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F2E97" w14:textId="700EE916" w:rsidR="00AC68FE" w:rsidRPr="00AA1F13" w:rsidRDefault="00AC68FE" w:rsidP="00AC68FE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t>Building:</w:t>
      </w:r>
      <w:r w:rsidR="00F952F3">
        <w:rPr>
          <w:rFonts w:ascii="Helvetica" w:hAnsi="Helvetica"/>
          <w:sz w:val="24"/>
          <w:szCs w:val="24"/>
        </w:rPr>
        <w:t xml:space="preserve"> </w:t>
      </w:r>
      <w:r w:rsidR="00CC72EF">
        <w:rPr>
          <w:rFonts w:ascii="Helvetica" w:hAnsi="Helvetica"/>
          <w:sz w:val="24"/>
          <w:szCs w:val="24"/>
        </w:rPr>
        <w:t>480</w:t>
      </w:r>
      <w:r>
        <w:rPr>
          <w:rFonts w:ascii="Helvetica" w:hAnsi="Helvetica"/>
          <w:b/>
          <w:sz w:val="24"/>
          <w:szCs w:val="24"/>
        </w:rPr>
        <w:tab/>
      </w:r>
      <w:r w:rsidR="00F952F3">
        <w:rPr>
          <w:rFonts w:ascii="Helvetica" w:hAnsi="Helvetica"/>
          <w:b/>
          <w:sz w:val="24"/>
          <w:szCs w:val="24"/>
        </w:rPr>
        <w:tab/>
      </w:r>
      <w:r w:rsidR="00F952F3">
        <w:rPr>
          <w:rFonts w:ascii="Helvetica" w:hAnsi="Helvetica"/>
          <w:b/>
          <w:sz w:val="24"/>
          <w:szCs w:val="24"/>
        </w:rPr>
        <w:tab/>
        <w:t xml:space="preserve">           </w:t>
      </w:r>
      <w:r>
        <w:rPr>
          <w:rFonts w:ascii="Helvetica" w:hAnsi="Helvetica"/>
          <w:b/>
          <w:sz w:val="24"/>
          <w:szCs w:val="24"/>
        </w:rPr>
        <w:t>Date:</w:t>
      </w:r>
      <w:r w:rsidR="00F952F3">
        <w:rPr>
          <w:rFonts w:ascii="Helvetica" w:hAnsi="Helvetica"/>
          <w:sz w:val="24"/>
          <w:szCs w:val="24"/>
        </w:rPr>
        <w:t xml:space="preserve"> </w:t>
      </w:r>
      <w:r w:rsidR="00CC72EF">
        <w:rPr>
          <w:rFonts w:ascii="Helvetica" w:hAnsi="Helvetica"/>
          <w:sz w:val="24"/>
          <w:szCs w:val="24"/>
        </w:rPr>
        <w:t>February 11</w:t>
      </w:r>
      <w:r w:rsidR="00EF551E">
        <w:rPr>
          <w:rFonts w:ascii="Helvetica" w:hAnsi="Helvetica"/>
          <w:sz w:val="24"/>
          <w:szCs w:val="24"/>
        </w:rPr>
        <w:t>, 202</w:t>
      </w:r>
      <w:r w:rsidR="00CC72EF">
        <w:rPr>
          <w:rFonts w:ascii="Helvetica" w:hAnsi="Helvetica"/>
          <w:sz w:val="24"/>
          <w:szCs w:val="24"/>
        </w:rPr>
        <w:t>5</w:t>
      </w:r>
    </w:p>
    <w:p w14:paraId="744B1FAF" w14:textId="4BC96AB8" w:rsidR="00AC68FE" w:rsidRPr="00F952F3" w:rsidRDefault="00AC68FE" w:rsidP="00AC68FE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Cs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>Inspectors:</w:t>
      </w:r>
      <w:r w:rsidR="00F952F3">
        <w:rPr>
          <w:rFonts w:ascii="Helvetica" w:hAnsi="Helvetica"/>
          <w:b/>
          <w:sz w:val="24"/>
          <w:szCs w:val="24"/>
        </w:rPr>
        <w:t xml:space="preserve"> </w:t>
      </w:r>
      <w:r w:rsidR="00F952F3">
        <w:rPr>
          <w:rFonts w:ascii="Helvetica" w:hAnsi="Helvetica"/>
          <w:bCs/>
          <w:sz w:val="24"/>
          <w:szCs w:val="24"/>
        </w:rPr>
        <w:t xml:space="preserve">Kordell Bergen, </w:t>
      </w:r>
      <w:r w:rsidR="00EF551E">
        <w:rPr>
          <w:rFonts w:ascii="Helvetica" w:hAnsi="Helvetica"/>
          <w:bCs/>
          <w:sz w:val="24"/>
          <w:szCs w:val="24"/>
        </w:rPr>
        <w:t xml:space="preserve">Rob Okashimo, </w:t>
      </w:r>
      <w:r w:rsidR="00F952F3">
        <w:rPr>
          <w:rFonts w:ascii="Helvetica" w:hAnsi="Helvetica"/>
          <w:bCs/>
          <w:sz w:val="24"/>
          <w:szCs w:val="24"/>
        </w:rPr>
        <w:t>Kim Sharpe</w:t>
      </w:r>
    </w:p>
    <w:p w14:paraId="010B6BB2" w14:textId="77777777" w:rsidR="00EF551E" w:rsidRDefault="00EF551E"/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1170"/>
        <w:gridCol w:w="1080"/>
        <w:gridCol w:w="990"/>
      </w:tblGrid>
      <w:tr w:rsidR="00AC68FE" w14:paraId="45A9CC16" w14:textId="77777777" w:rsidTr="000A1801">
        <w:tc>
          <w:tcPr>
            <w:tcW w:w="8190" w:type="dxa"/>
          </w:tcPr>
          <w:p w14:paraId="2E2F4D87" w14:textId="77777777" w:rsidR="00AC68FE" w:rsidRDefault="00AC68FE"/>
        </w:tc>
        <w:tc>
          <w:tcPr>
            <w:tcW w:w="1170" w:type="dxa"/>
          </w:tcPr>
          <w:p w14:paraId="67BE00EB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14:paraId="7F362AA5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5C0EFA6B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11448" w:type="dxa"/>
        <w:tblInd w:w="-3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6"/>
        <w:gridCol w:w="7552"/>
        <w:gridCol w:w="1170"/>
        <w:gridCol w:w="1080"/>
        <w:gridCol w:w="990"/>
      </w:tblGrid>
      <w:tr w:rsidR="002510F8" w:rsidRPr="006C7843" w14:paraId="5D5C8C6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E07537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8DBA9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Bulletin Boards and Signs</w:t>
            </w:r>
          </w:p>
          <w:p w14:paraId="46AFB26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26E8559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83744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1BE3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clean and readable?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AEA57" w14:textId="1ED3A3C0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D0BCE" w14:textId="5EE7CFB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AD5F1" w14:textId="7E17DEB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D6789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FE787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60D5A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material changed frequently?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1791B" w14:textId="6534D5F4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FC9F0" w14:textId="5D5C03E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2E0D1" w14:textId="2E0E37D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63F93C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1653A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2FEE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items interfere with people walking by?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B008C" w14:textId="7281102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0E016" w14:textId="2DF9F20F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1950B" w14:textId="6C182A4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86A62D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015D9E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5D9EC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Floors</w:t>
            </w:r>
          </w:p>
          <w:p w14:paraId="35960C8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75181CE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5EB1D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A4A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there loose material, debris, worn carpeting?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3E53F" w14:textId="68C8034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E6758" w14:textId="315545F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F836A" w14:textId="2B82C3F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E611E9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ED7EE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A06D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floors slippery, oily or wet?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50BF2" w14:textId="52A51C0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81256" w14:textId="41E12B0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A45BC3" w14:textId="473D588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F2B51A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EE007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07EF9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Stairways and Aisles</w:t>
            </w:r>
          </w:p>
          <w:p w14:paraId="3393FBB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DCF794F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E733E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FEBE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clear and unblocked?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9F0D6" w14:textId="763D3C8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8F537" w14:textId="20EEDDBE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43704" w14:textId="102B8DC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C98D40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6D91E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352B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stairways well lighted?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808DE" w14:textId="5BD6F141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9322C" w14:textId="32BC8F5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68FD7" w14:textId="06D2C88E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094FF0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0A7E0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1FE4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handrails, handholds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4CFEB" w14:textId="09FB1948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95A51" w14:textId="35CA2C3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A9723" w14:textId="280F017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70FE01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082C7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EE6B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aisles marked and visible?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5BC44" w14:textId="71EC98B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468F9" w14:textId="4597CF8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C045A" w14:textId="1CAA814A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6DD4E5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715963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FD81A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Equipment</w:t>
            </w:r>
          </w:p>
          <w:p w14:paraId="1082326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A335565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78F74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3FA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guards, screens and sound-dampening devices in place and effective?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B2150" w14:textId="13FB48B0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9C2AC" w14:textId="1F162C3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DF456" w14:textId="30AB9A3E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A1A77E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5FD3F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28CA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furniture in good repair and safe to use?  Look for: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9F2A7" w14:textId="424908F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EB54D" w14:textId="06E9369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E337F" w14:textId="3BE0BA7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3569EC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7616C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53DB7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chairs that are in poor repair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7D0B5" w14:textId="375E3F1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E6D20" w14:textId="01A231A2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D0F08" w14:textId="18272CD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D46747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159E9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1FB7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sharp edges on desks and cabinets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8102A" w14:textId="31F06BAE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10D9A" w14:textId="45B876E6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3879D" w14:textId="49409F1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37CDF51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EFD32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5312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poor ergonomics (keyboard elevation, chair adjustment, desk height)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C5E4C" w14:textId="4F247EF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A5702" w14:textId="28997CE2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68D9EB" w14:textId="1B0B8A0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4AD352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9003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71D5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crowding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D17FF" w14:textId="24BA061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E94D6" w14:textId="22FB0C5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0B1AE" w14:textId="16E0AEB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464797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DDFEC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4D7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ladders well maintained and safe to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028AD" w14:textId="455D9D92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53F54" w14:textId="0AF1ABC8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B4220" w14:textId="7457CD3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47E9783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D950B7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5E5BD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Emergency Equipment</w:t>
            </w:r>
          </w:p>
          <w:p w14:paraId="63AB7A4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05CBB6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874C6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A5CF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all fire control equipment regularly tested and certified?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D31E4" w14:textId="7C647FC8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FE094" w14:textId="577D81A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7650E" w14:textId="04E2E78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C8F8AB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D444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1B2B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fire control equipment appropriate for the type of fire it must control?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2A6B2" w14:textId="1B5C1B65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1D0AF" w14:textId="7BFDFA3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F9122" w14:textId="5974BC0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F94567" w:rsidRPr="006C7843" w14:paraId="52F9ADE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5F8309" w14:textId="3A17B147" w:rsidR="00F94567" w:rsidRDefault="00F9456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29F19" w14:textId="7DCB86F7" w:rsidR="00F94567" w:rsidRPr="006C7843" w:rsidRDefault="00F9456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sprinkler heads guarded?</w:t>
            </w:r>
            <w:r w:rsidR="0033056E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Obstructed?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E7014" w14:textId="2B2E2484" w:rsidR="00F94567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E7B9D" w14:textId="77777777" w:rsidR="00F94567" w:rsidRPr="006C7843" w:rsidRDefault="00F9456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939C2" w14:textId="77777777" w:rsidR="00F94567" w:rsidRPr="006C7843" w:rsidRDefault="00F9456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68579D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CA2FC7" w14:textId="14FBE322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</w:t>
            </w:r>
            <w:r w:rsidR="00F94567">
              <w:rPr>
                <w:rFonts w:ascii="Helvetica" w:hAnsi="Helvetica"/>
                <w:color w:val="333333"/>
                <w:sz w:val="24"/>
                <w:szCs w:val="24"/>
              </w:rPr>
              <w:t>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7CB3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emergency lighting in place and regularly tested?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B1834" w14:textId="42F0149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C50F7" w14:textId="3EDF719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AF7E9" w14:textId="1D1470F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5FD2E5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9A0F36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72B6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Building</w:t>
            </w:r>
          </w:p>
          <w:p w14:paraId="6E3A19D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CBDA23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E750C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2398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buildings conform to standards with respect to use, occupancy, building services, and plumbing facilities?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5F770" w14:textId="5C37318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26638" w14:textId="5CF2D2A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846B6" w14:textId="6A87312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9D89EE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03DEC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591B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Check the following structures to ensure safety: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40022" w14:textId="5F753D4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5EC58" w14:textId="2FBD52D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8DD8F" w14:textId="0D1EFD5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BCC690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53CE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F.3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F20E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swinging doors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EC5AA" w14:textId="2DB1E835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1F2FC" w14:textId="3198FEB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37A6C" w14:textId="5570CD0E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EB9F9D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E5618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B057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floor and wall openings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6D20B0" w14:textId="043DCF9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BC8D8" w14:textId="7B9EA4C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4D631" w14:textId="1024B86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EAC44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B226A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209C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ladders, stairways and ramps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DA561" w14:textId="4674A2C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E59C6" w14:textId="2877E41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6CB1D" w14:textId="1A75E1D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7F6BDA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784F6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AEF1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guardrails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25869" w14:textId="0A996AC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689F0" w14:textId="6CCE991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69534" w14:textId="4CD443E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23BE59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D5F69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12FA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stored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E1A18" w14:textId="2E013A8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BF14D" w14:textId="63FF092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4BDA4" w14:textId="4A0E4C9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1B86DB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EE2ACD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E80A4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Air Handling System</w:t>
            </w:r>
          </w:p>
          <w:p w14:paraId="2C69CBB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C778C28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56D21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67B85" w14:textId="1FD74FF0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Does </w:t>
            </w:r>
            <w:r w:rsidR="00025BA6">
              <w:rPr>
                <w:rFonts w:ascii="Helvetica" w:hAnsi="Helvetica"/>
                <w:color w:val="333333"/>
                <w:sz w:val="24"/>
                <w:szCs w:val="24"/>
              </w:rPr>
              <w:t xml:space="preserve">the 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air exchange rate meet standard requirements?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D7BE0" w14:textId="7A5B59E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6230D" w14:textId="37EB0058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BB264" w14:textId="0F0CC86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2F3750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48AE9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F1C2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system free of sources of contamination (e.g., asbestos, microorganisms, dust, fumes)?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774E1" w14:textId="4B7B286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BD9D8" w14:textId="7D18336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101EB" w14:textId="2479D89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992F99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DD738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5975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humidity within recommended range?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B151C" w14:textId="4AAD1FE5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5915D" w14:textId="1014F8D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66D7C" w14:textId="0F9A924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D69648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67D59D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C53F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Hazardous Products</w:t>
            </w:r>
          </w:p>
          <w:p w14:paraId="625EE44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216D31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43220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D585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any hazardous products (e.g., products regulated by WHMIS)?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397F6" w14:textId="73185CB5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9B0B3" w14:textId="10E6DD9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CB84A" w14:textId="03D080D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4F3B5E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ABE10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4D00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the products properly labelled?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E0234" w14:textId="7093D40A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72DF3" w14:textId="7179A1A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AB1CC" w14:textId="623BDDE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1D1C1B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95394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2352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is there a corresponding safety data sheet (SDS) for each product?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DD809" w14:textId="7952077D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593F4" w14:textId="6BEBCA6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9EACF" w14:textId="4FC1049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A7A61A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01845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FB96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workers trained in how to work with or near these products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97C0A" w14:textId="0B1647C4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Unknown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8659F" w14:textId="3AA8AB3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F645F" w14:textId="73BDFF7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66DC15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4015F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48438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Sanitation</w:t>
            </w:r>
          </w:p>
          <w:p w14:paraId="1F4147D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3F80330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0312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B791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washrooms and food preparation areas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251B6" w14:textId="70CBD2F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5767A" w14:textId="0479217F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F0B7A" w14:textId="1A0BEA3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FE0577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9F274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366C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following provided adequately?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B984B" w14:textId="562492D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E5C92" w14:textId="542367E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23962" w14:textId="6D54E7A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5A2E7C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885B9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F07F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toilets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0C96C" w14:textId="390E819F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C0D67" w14:textId="13B6B9A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AAE1BD" w14:textId="63FD41D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716924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A2882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DDEE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showers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C966F" w14:textId="05D4A15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416B5" w14:textId="493E493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81DA7" w14:textId="5D5BFF50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6FC58CD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F62B9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4425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potable (drinkable) water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1B356" w14:textId="36E343B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9B8C4" w14:textId="574B0F0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21ED5" w14:textId="758CFD3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425F96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BA296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2CE3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clothing storage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D5171" w14:textId="3CDC5B7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A50DE" w14:textId="6CACB3C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D0F05" w14:textId="75ABEABB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14B9CB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DD9BF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436E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change 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A36C5" w14:textId="2B76039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40605" w14:textId="6974915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7E1BC" w14:textId="5F58F73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54C9F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C749B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468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field accommodations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A8B36" w14:textId="38594A2E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B68BC" w14:textId="547F931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DF77F" w14:textId="731055B0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29450F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7F70E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9F44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lunchrooms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C21E6" w14:textId="54B42BEF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D6EE9" w14:textId="50A821DB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4D24F" w14:textId="5D27AE6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A988B1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740D7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5608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measures in place to prevent the spread of disease?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3F946" w14:textId="1F06585A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EC60C" w14:textId="59662A3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0AF7A" w14:textId="3F6E45D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152280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91E201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3027B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Security</w:t>
            </w:r>
          </w:p>
          <w:p w14:paraId="0B42EB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96D3CE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D779A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2C9F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entry and exit procedures provide workers personal security at night?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B01D0" w14:textId="5D30134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176C8" w14:textId="0BE5F7E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6B7FD" w14:textId="1064E3A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F33653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C540A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E3A5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emergency (evacuation, fire, bomb threat, hostile person) procedures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1A047" w14:textId="186078B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EC138" w14:textId="5E1E390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78418" w14:textId="487F781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9F6DC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1BE8FF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5341F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Lighting</w:t>
            </w:r>
          </w:p>
          <w:p w14:paraId="4ACD50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719E74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44371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1B96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lamp reflectors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38F85" w14:textId="73A664C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5C400" w14:textId="546404C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CFDCE" w14:textId="1C17B91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1AD1B9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D8A11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86D6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bulbs missing?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A1343" w14:textId="5502D6B1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1BB11" w14:textId="0BAA21E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27131" w14:textId="18E3A57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1E81DF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07A7C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C3AC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any areas dark?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8F5E8" w14:textId="25116694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EB5E6" w14:textId="3325502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5129E" w14:textId="397FB74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2A8F13A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0D2CCD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9702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Material Storage</w:t>
            </w:r>
          </w:p>
          <w:p w14:paraId="4F217C4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C805EE7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3B249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6E17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neatly and safely piled?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43F57" w14:textId="3BBFE24D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EAD6B" w14:textId="51458358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FC048" w14:textId="72CCB2B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B9408A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C5881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332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stepladders or stools to get to materials on higher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619CC" w14:textId="7AFFC5B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855CA" w14:textId="04657E5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00671" w14:textId="44ACD7F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C89491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1C9B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3C1F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storage shelves overloaded or beyond their rated capacity?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56E1C" w14:textId="35E65BC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DFD4B" w14:textId="741F33ED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AE6E9" w14:textId="130228B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98B030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C6E0E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AE27E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large and heavy objects stored on lower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D8EAD" w14:textId="589D587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760CF" w14:textId="7B30D87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9B680" w14:textId="1BEC544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595EE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00C6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00FA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passageways and work areas clear of obstructions?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663CB" w14:textId="546ABB27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F5DED" w14:textId="3D0808A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33E9C" w14:textId="532A985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B36FF4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3DAE4B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4C81F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General</w:t>
            </w:r>
          </w:p>
          <w:p w14:paraId="53FE3B5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87789EF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EC00A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14F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extension cords used extensively? (if so, consider installing permanent wiring)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BD26C1" w14:textId="7840240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4A82F" w14:textId="2FF33A64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4E666" w14:textId="31FA0704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9ED2C5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F3561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B78E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electrical or telephone cords exposed in areas where employees may become entangled?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A39DE" w14:textId="5FEBE8F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ACE77" w14:textId="23D14A06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F9CBF" w14:textId="4D6DB1E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E10199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CB077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9E50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electrical wiring properly installed?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408FF" w14:textId="7590A4B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9F51B" w14:textId="791F52C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CD7CF" w14:textId="41B6F81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EDC944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B24CD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B64B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machines properly guarded?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2D329" w14:textId="2358E1A0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BBA535" w14:textId="23D48B5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DCFDF" w14:textId="68F3886A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4B657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3026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F5D9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any equipment have sharp metal projections?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69FB5" w14:textId="1368B40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9B687" w14:textId="2A02A42A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C0F5F" w14:textId="3872F0A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CCBA10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374A2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449F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wall and ceiling fixtures fastened securely?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6E22D" w14:textId="2C87F3B1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F909F" w14:textId="6F65AB7B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C72EF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BE70C" w14:textId="7004A16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16ACB5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EE17F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A009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paper and waste properly disposed of?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5CB51" w14:textId="421CBED6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5C52E" w14:textId="5476BD9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A5EFD" w14:textId="6A536B8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B071D4A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0730E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CE50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desk and file drawers kept closed when not in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A9A07" w14:textId="26A7223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3D4A4" w14:textId="3BF8466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13FBD" w14:textId="3EB0EBAD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F8A4B4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FB5B7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0342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office accessories stored appropriately?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C9872" w14:textId="7B7FC77E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15209" w14:textId="669550C3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51098" w14:textId="094828F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C24F4D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775F4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FEBC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stacked on desks or cabinets?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442B3" w14:textId="3058B405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FA2F8" w14:textId="3BDC7761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BEB0C" w14:textId="32222A08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40D0C3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D2A36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31CC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 drawers overloaded?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2E164" w14:textId="63B34BBF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DAC0C" w14:textId="7A475BF3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DFF6F" w14:textId="3F40D83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E03B62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9A20A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3608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cabinets loaded with the heaviest items in the bottom drawers?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A641F" w14:textId="35B3754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FCDB5" w14:textId="2299B919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3676E" w14:textId="2E7AC2F8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1B27E64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701C8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28A5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shelves securely fastened to the wall when necessary?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2AAE2" w14:textId="3AD49A27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29A88" w14:textId="1FA066AC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F4C1E" w14:textId="678F8D5A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1FA0E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4BA014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069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filing stools or wastebaskets placed where they might be tripping hazards?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73429" w14:textId="0AE587DC" w:rsidR="002510F8" w:rsidRPr="006C7843" w:rsidRDefault="00CC72EF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8C9C9" w14:textId="5F3EB326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1E309" w14:textId="036BA202" w:rsidR="002510F8" w:rsidRPr="006C7843" w:rsidRDefault="002510F8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F32D5E" w:rsidRPr="006C7843" w14:paraId="3E90C6C3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7951EAD2" w14:textId="77777777" w:rsidR="00F32D5E" w:rsidRDefault="00F32D5E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A68CF" w14:textId="4C7FCC66" w:rsidR="00F32D5E" w:rsidRPr="00F32D5E" w:rsidRDefault="00F32D5E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F32D5E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 xml:space="preserve">Miscellaneous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3A40A" w14:textId="77777777" w:rsidR="00F32D5E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9017A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A8A19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F32D5E" w:rsidRPr="006C7843" w14:paraId="0A3E693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9A1C641" w14:textId="3FDA748E" w:rsidR="00F32D5E" w:rsidRDefault="00F32D5E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F9364" w14:textId="200E7197" w:rsidR="00F32D5E" w:rsidRPr="00F32D5E" w:rsidRDefault="00F32D5E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Bunsen burner in fume hood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62CC2" w14:textId="47865577" w:rsidR="00F32D5E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32D5E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FE89D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BBC95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F32D5E" w:rsidRPr="006C7843" w14:paraId="47ADFCDA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0C79F05" w14:textId="6DAC1AD4" w:rsidR="00F32D5E" w:rsidRDefault="00F32D5E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C438F" w14:textId="523DCEB7" w:rsidR="00F32D5E" w:rsidRPr="009E0589" w:rsidRDefault="009E0589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Overhead hazard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87608" w14:textId="283032CD" w:rsidR="00F32D5E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9E0589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4CEE8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2651F" w14:textId="77777777" w:rsidR="00F32D5E" w:rsidRPr="006C7843" w:rsidRDefault="00F32D5E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9E0589" w:rsidRPr="006C7843" w14:paraId="6744E99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9891A79" w14:textId="4C2F7E67" w:rsidR="009E0589" w:rsidRDefault="009E0589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96999" w14:textId="1BD28F54" w:rsidR="009E0589" w:rsidRDefault="009E0589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Ventilation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50406" w14:textId="77D140A9" w:rsidR="009E0589" w:rsidRPr="009E0589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8342B" w14:textId="77777777" w:rsidR="009E0589" w:rsidRPr="006C7843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6353B" w14:textId="77777777" w:rsidR="009E0589" w:rsidRPr="006C7843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9E0589" w:rsidRPr="006C7843" w14:paraId="533DD62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71011E7" w14:textId="3910F3B0" w:rsidR="009E0589" w:rsidRDefault="009E0589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B89C8" w14:textId="5A1B74DE" w:rsidR="009E0589" w:rsidRDefault="009E0589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Corrosion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1A6B5" w14:textId="6A5F4B07" w:rsidR="009E0589" w:rsidRPr="009E0589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53AB4" w14:textId="77777777" w:rsidR="009E0589" w:rsidRPr="006C7843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9FA23" w14:textId="77777777" w:rsidR="009E0589" w:rsidRPr="006C7843" w:rsidRDefault="009E0589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CF176C" w:rsidRPr="006C7843" w14:paraId="3D2618F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4E79EFCD" w14:textId="5EE31611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N.5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16A8F" w14:textId="494B2459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Filter cover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1B6AE" w14:textId="5F03612A" w:rsidR="00CF176C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A1D07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8A45C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CF176C" w:rsidRPr="006C7843" w14:paraId="065CF66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F06A46A" w14:textId="5C0AC96E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E3E4A" w14:textId="508842A8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Fish Fins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8772B" w14:textId="16721720" w:rsidR="00CF176C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0A81B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DD479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CF176C" w:rsidRPr="006C7843" w14:paraId="53F63A4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7BA506A" w14:textId="49B89425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BD3FE" w14:textId="17EF8CB3" w:rsidR="00CF176C" w:rsidRDefault="00CF176C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Food in lab fridge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076D0" w14:textId="5BF56E57" w:rsidR="00CF176C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AE49B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0CD05" w14:textId="77777777" w:rsidR="00CF176C" w:rsidRPr="006C7843" w:rsidRDefault="00CF176C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C4CE7" w:rsidRPr="006C7843" w14:paraId="304BE94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04795C2" w14:textId="5594849D" w:rsidR="001C4CE7" w:rsidRDefault="001C4CE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8F197" w14:textId="5206824C" w:rsidR="001C4CE7" w:rsidRDefault="001C4CE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Loose step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91DF3" w14:textId="5EC17619" w:rsidR="001C4CE7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ED150" w14:textId="77777777" w:rsidR="001C4CE7" w:rsidRPr="006C7843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0C255" w14:textId="77777777" w:rsidR="001C4CE7" w:rsidRPr="006C7843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C4CE7" w:rsidRPr="006C7843" w14:paraId="6D40787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1BFCC5EF" w14:textId="764A80B1" w:rsidR="001C4CE7" w:rsidRDefault="001C4CE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21034" w14:textId="48350BA8" w:rsidR="001C4CE7" w:rsidRDefault="001C4CE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Broken thermometer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48570" w14:textId="360CF71C" w:rsidR="001C4CE7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FFEC4" w14:textId="77777777" w:rsidR="001C4CE7" w:rsidRPr="006C7843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D8051" w14:textId="77777777" w:rsidR="001C4CE7" w:rsidRPr="006C7843" w:rsidRDefault="001C4CE7" w:rsidP="00CC72EF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3240"/>
      </w:tblGrid>
      <w:tr w:rsidR="00025BA6" w14:paraId="4ADDB8E9" w14:textId="77777777" w:rsidTr="00025BA6">
        <w:tc>
          <w:tcPr>
            <w:tcW w:w="8190" w:type="dxa"/>
            <w:tcBorders>
              <w:top w:val="single" w:sz="12" w:space="0" w:color="auto"/>
            </w:tcBorders>
          </w:tcPr>
          <w:p w14:paraId="756C35BF" w14:textId="77777777" w:rsidR="00025BA6" w:rsidRPr="00AC68FE" w:rsidRDefault="00025BA6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5356E84E" w14:textId="77777777" w:rsidR="00025BA6" w:rsidRPr="00AC68FE" w:rsidRDefault="00025BA6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025BA6" w14:paraId="26596AA0" w14:textId="77777777" w:rsidTr="00025BA6">
        <w:tc>
          <w:tcPr>
            <w:tcW w:w="8190" w:type="dxa"/>
          </w:tcPr>
          <w:p w14:paraId="370BAF37" w14:textId="77777777" w:rsidR="00025BA6" w:rsidRDefault="00025BA6"/>
          <w:p w14:paraId="12404381" w14:textId="77777777" w:rsidR="00AB0DA0" w:rsidRDefault="00025BA6">
            <w:r>
              <w:t xml:space="preserve">C.1. </w:t>
            </w:r>
            <w:r w:rsidR="00F32D5E">
              <w:t xml:space="preserve">/ L.5. </w:t>
            </w:r>
            <w:r>
              <w:t xml:space="preserve">Multiple exits are being blocked. </w:t>
            </w:r>
          </w:p>
          <w:p w14:paraId="6C0C659B" w14:textId="421DF4AC" w:rsidR="00AB0DA0" w:rsidRDefault="00025BA6">
            <w:r>
              <w:t xml:space="preserve">Janitorial supplies are blocking an emergency exit on the East side of the building. </w:t>
            </w:r>
          </w:p>
          <w:p w14:paraId="09C923BF" w14:textId="77777777" w:rsidR="00AB0DA0" w:rsidRDefault="00025BA6">
            <w:r>
              <w:t xml:space="preserve">A mop and chair are blocking </w:t>
            </w:r>
            <w:r w:rsidR="00AB0DA0">
              <w:t>the</w:t>
            </w:r>
            <w:r>
              <w:t xml:space="preserve"> emergency exit on the North end of the building. </w:t>
            </w:r>
          </w:p>
          <w:p w14:paraId="6445EA4B" w14:textId="77777777" w:rsidR="00AB0DA0" w:rsidRDefault="00025BA6">
            <w:r>
              <w:t xml:space="preserve">A fire cabinet is blocking an exit on the South end of the building. </w:t>
            </w:r>
          </w:p>
          <w:p w14:paraId="7DC15EE5" w14:textId="063BBCAC" w:rsidR="00025BA6" w:rsidRDefault="00476960">
            <w:r>
              <w:t>T</w:t>
            </w:r>
            <w:r w:rsidR="00025BA6">
              <w:t xml:space="preserve">hese exits must be cleared. </w:t>
            </w:r>
          </w:p>
          <w:p w14:paraId="7E627CB6" w14:textId="77777777" w:rsidR="00025BA6" w:rsidRDefault="00025BA6"/>
        </w:tc>
        <w:tc>
          <w:tcPr>
            <w:tcW w:w="3240" w:type="dxa"/>
          </w:tcPr>
          <w:p w14:paraId="6815FA57" w14:textId="77777777" w:rsidR="00025BA6" w:rsidRDefault="00025BA6"/>
          <w:p w14:paraId="48276EBF" w14:textId="77777777" w:rsidR="00025BA6" w:rsidRDefault="00025BA6">
            <w:r>
              <w:t>Todd Barsby</w:t>
            </w:r>
          </w:p>
          <w:p w14:paraId="23574655" w14:textId="4187C14E" w:rsidR="00025BA6" w:rsidRDefault="00025BA6">
            <w:r>
              <w:t>Derek Mann</w:t>
            </w:r>
            <w:r w:rsidR="00476960">
              <w:t xml:space="preserve"> (janitorial)</w:t>
            </w:r>
          </w:p>
        </w:tc>
      </w:tr>
      <w:tr w:rsidR="00025BA6" w14:paraId="00A55074" w14:textId="77777777" w:rsidTr="00025BA6">
        <w:tc>
          <w:tcPr>
            <w:tcW w:w="8190" w:type="dxa"/>
          </w:tcPr>
          <w:p w14:paraId="4F5C30A6" w14:textId="77777777" w:rsidR="00025BA6" w:rsidRDefault="00025BA6"/>
          <w:p w14:paraId="421A6942" w14:textId="7C359450" w:rsidR="00025BA6" w:rsidRDefault="00025BA6">
            <w:r w:rsidRPr="00F9048F">
              <w:t xml:space="preserve">E.1. A fire extinguisher is being blocked in </w:t>
            </w:r>
            <w:r w:rsidR="00F32D5E" w:rsidRPr="00F9048F">
              <w:t>Room1</w:t>
            </w:r>
            <w:r w:rsidR="00F9048F" w:rsidRPr="00F9048F">
              <w:t>03</w:t>
            </w:r>
            <w:r w:rsidRPr="00F9048F">
              <w:t>, please remove</w:t>
            </w:r>
            <w:r>
              <w:t xml:space="preserve"> the items </w:t>
            </w:r>
            <w:r w:rsidR="00031A34">
              <w:t xml:space="preserve">in front of the fire extinguisher </w:t>
            </w:r>
            <w:r>
              <w:t>and keep the fire extinguisher accessible.</w:t>
            </w:r>
          </w:p>
          <w:p w14:paraId="0A44DC73" w14:textId="77777777" w:rsidR="00025BA6" w:rsidRDefault="00025BA6"/>
        </w:tc>
        <w:tc>
          <w:tcPr>
            <w:tcW w:w="3240" w:type="dxa"/>
          </w:tcPr>
          <w:p w14:paraId="17C62949" w14:textId="77777777" w:rsidR="00025BA6" w:rsidRDefault="00025BA6"/>
          <w:p w14:paraId="0EC9E898" w14:textId="755A85A5" w:rsidR="00025BA6" w:rsidRDefault="00025BA6">
            <w:r>
              <w:t>Todd Barsby</w:t>
            </w:r>
          </w:p>
        </w:tc>
      </w:tr>
      <w:tr w:rsidR="00025BA6" w14:paraId="76719FA5" w14:textId="77777777" w:rsidTr="00025BA6">
        <w:tc>
          <w:tcPr>
            <w:tcW w:w="8190" w:type="dxa"/>
          </w:tcPr>
          <w:p w14:paraId="610C1009" w14:textId="77777777" w:rsidR="00025BA6" w:rsidRDefault="00025BA6"/>
          <w:p w14:paraId="17CEA6E2" w14:textId="1BD9D7E2" w:rsidR="00025BA6" w:rsidRPr="00031A34" w:rsidRDefault="00025BA6" w:rsidP="00025BA6">
            <w:pPr>
              <w:widowControl/>
              <w:autoSpaceDE/>
              <w:autoSpaceDN/>
            </w:pPr>
            <w:r w:rsidRPr="00031A34">
              <w:t xml:space="preserve">G.1. Ventilation in </w:t>
            </w:r>
            <w:r w:rsidR="00F9048F">
              <w:t>Room 101</w:t>
            </w:r>
            <w:r w:rsidRPr="00031A34">
              <w:t xml:space="preserve"> is passive/not constantly running. Flammable liquids are being stored in large quantity in this room. This room was previously investigated by WorkSafeBC with </w:t>
            </w:r>
            <w:r w:rsidR="00031A34">
              <w:t xml:space="preserve">the </w:t>
            </w:r>
            <w:r w:rsidRPr="00031A34">
              <w:t xml:space="preserve">recommendation to reduce the quantity of flammable liquids stored (complete), and upgrade the ventilation to ensure sparking doesn’t happen when </w:t>
            </w:r>
            <w:r w:rsidR="00031A34">
              <w:t xml:space="preserve">the </w:t>
            </w:r>
            <w:r w:rsidRPr="00031A34">
              <w:t>system switch is turned on passively (incomplete).</w:t>
            </w:r>
            <w:r w:rsidR="00476960">
              <w:t xml:space="preserve"> The WorkSafeBC inspection report is </w:t>
            </w:r>
            <w:r w:rsidR="001969C6">
              <w:t>attached to this email.</w:t>
            </w:r>
          </w:p>
          <w:p w14:paraId="6DE4F980" w14:textId="77777777" w:rsidR="00025BA6" w:rsidRDefault="00025BA6"/>
        </w:tc>
        <w:tc>
          <w:tcPr>
            <w:tcW w:w="3240" w:type="dxa"/>
          </w:tcPr>
          <w:p w14:paraId="7B8C8BF1" w14:textId="77777777" w:rsidR="00025BA6" w:rsidRDefault="00025BA6"/>
          <w:p w14:paraId="044495B2" w14:textId="641D30FE" w:rsidR="00025BA6" w:rsidRDefault="00025BA6">
            <w:r>
              <w:t>Todd Barsby</w:t>
            </w:r>
          </w:p>
        </w:tc>
      </w:tr>
      <w:tr w:rsidR="00025BA6" w14:paraId="5CEB880D" w14:textId="77777777" w:rsidTr="00025BA6">
        <w:tc>
          <w:tcPr>
            <w:tcW w:w="8190" w:type="dxa"/>
          </w:tcPr>
          <w:p w14:paraId="00067834" w14:textId="77777777" w:rsidR="00025BA6" w:rsidRDefault="00025BA6"/>
          <w:p w14:paraId="4EC7B303" w14:textId="1A7378ED" w:rsidR="00025BA6" w:rsidRDefault="00F32D5E">
            <w:r>
              <w:t xml:space="preserve">I.1. There is a </w:t>
            </w:r>
            <w:r w:rsidR="00AB0DA0">
              <w:t>drawer</w:t>
            </w:r>
            <w:r>
              <w:t xml:space="preserve"> of rotting apples in the fridge.</w:t>
            </w:r>
          </w:p>
          <w:p w14:paraId="5E2B5F7C" w14:textId="77777777" w:rsidR="00025BA6" w:rsidRDefault="00025BA6"/>
        </w:tc>
        <w:tc>
          <w:tcPr>
            <w:tcW w:w="3240" w:type="dxa"/>
          </w:tcPr>
          <w:p w14:paraId="39DAF8D9" w14:textId="77777777" w:rsidR="00025BA6" w:rsidRDefault="00025BA6"/>
          <w:p w14:paraId="40FB072A" w14:textId="294DA249" w:rsidR="00F32D5E" w:rsidRDefault="00F32D5E">
            <w:r>
              <w:t>Todd Barsby</w:t>
            </w:r>
          </w:p>
        </w:tc>
      </w:tr>
      <w:tr w:rsidR="00025BA6" w14:paraId="087E1FE5" w14:textId="77777777" w:rsidTr="00025BA6">
        <w:tc>
          <w:tcPr>
            <w:tcW w:w="8190" w:type="dxa"/>
          </w:tcPr>
          <w:p w14:paraId="52CF46B2" w14:textId="77777777" w:rsidR="00025BA6" w:rsidRDefault="00025BA6"/>
          <w:p w14:paraId="1A533B7B" w14:textId="3112790E" w:rsidR="00025BA6" w:rsidRDefault="00F32D5E">
            <w:r>
              <w:t>M.6. Ceiling panels are falling in Room 100B and the hallway outside Room 109 &amp; 110.</w:t>
            </w:r>
          </w:p>
          <w:p w14:paraId="061D9390" w14:textId="77777777" w:rsidR="00025BA6" w:rsidRDefault="00025BA6"/>
        </w:tc>
        <w:tc>
          <w:tcPr>
            <w:tcW w:w="3240" w:type="dxa"/>
          </w:tcPr>
          <w:p w14:paraId="5DD90007" w14:textId="77777777" w:rsidR="00025BA6" w:rsidRDefault="00025BA6"/>
          <w:p w14:paraId="37B29F6E" w14:textId="7F5F1C11" w:rsidR="00F32D5E" w:rsidRDefault="00F32D5E">
            <w:r>
              <w:t>Facility Services</w:t>
            </w:r>
            <w:r w:rsidR="00AB0DA0">
              <w:t xml:space="preserve"> / IT Services</w:t>
            </w:r>
          </w:p>
        </w:tc>
      </w:tr>
      <w:tr w:rsidR="00025BA6" w14:paraId="5550EB5A" w14:textId="77777777" w:rsidTr="00025BA6">
        <w:tc>
          <w:tcPr>
            <w:tcW w:w="8190" w:type="dxa"/>
          </w:tcPr>
          <w:p w14:paraId="699A3BFA" w14:textId="77777777" w:rsidR="00025BA6" w:rsidRDefault="00025BA6"/>
          <w:p w14:paraId="438C8A31" w14:textId="515AC10E" w:rsidR="00025BA6" w:rsidRDefault="00F32D5E" w:rsidP="00F32D5E">
            <w:pPr>
              <w:widowControl/>
              <w:shd w:val="clear" w:color="auto" w:fill="FFFFFF"/>
              <w:autoSpaceDE/>
              <w:autoSpaceDN/>
              <w:textAlignment w:val="baseline"/>
            </w:pPr>
            <w:r>
              <w:t xml:space="preserve">N.1. A </w:t>
            </w:r>
            <w:r w:rsidRPr="00F32D5E">
              <w:rPr>
                <w:color w:val="242424"/>
                <w:sz w:val="23"/>
                <w:szCs w:val="23"/>
              </w:rPr>
              <w:t xml:space="preserve">Bunsen burner </w:t>
            </w:r>
            <w:r w:rsidR="00476960">
              <w:rPr>
                <w:color w:val="242424"/>
                <w:sz w:val="23"/>
                <w:szCs w:val="23"/>
              </w:rPr>
              <w:t>is being used</w:t>
            </w:r>
            <w:r w:rsidRPr="00F32D5E">
              <w:rPr>
                <w:color w:val="242424"/>
                <w:sz w:val="23"/>
                <w:szCs w:val="23"/>
              </w:rPr>
              <w:t xml:space="preserve"> in </w:t>
            </w:r>
            <w:r w:rsidR="009E0589">
              <w:rPr>
                <w:color w:val="242424"/>
                <w:sz w:val="23"/>
                <w:szCs w:val="23"/>
              </w:rPr>
              <w:t xml:space="preserve">a </w:t>
            </w:r>
            <w:r w:rsidRPr="00F32D5E">
              <w:rPr>
                <w:color w:val="242424"/>
                <w:sz w:val="23"/>
                <w:szCs w:val="23"/>
              </w:rPr>
              <w:t>laminar flow hood. Using a Bunsen burner (the heat) disrupts the laminar airflow, compromising the sterility of the work area and samples; use a micro-burner, an electric incinerator, or disposable loops instead. Use can also potentially damage the HEPA filter within the cabinet.</w:t>
            </w:r>
          </w:p>
          <w:p w14:paraId="019E5A50" w14:textId="77777777" w:rsidR="00025BA6" w:rsidRDefault="00025BA6"/>
        </w:tc>
        <w:tc>
          <w:tcPr>
            <w:tcW w:w="3240" w:type="dxa"/>
          </w:tcPr>
          <w:p w14:paraId="44E023BD" w14:textId="77777777" w:rsidR="00025BA6" w:rsidRDefault="00025BA6"/>
          <w:p w14:paraId="32FB60BE" w14:textId="18EFF985" w:rsidR="00F32D5E" w:rsidRDefault="00F32D5E">
            <w:r>
              <w:t>Todd Barsby</w:t>
            </w:r>
          </w:p>
        </w:tc>
      </w:tr>
      <w:tr w:rsidR="009E0589" w14:paraId="5044CCDA" w14:textId="77777777" w:rsidTr="00025BA6">
        <w:tc>
          <w:tcPr>
            <w:tcW w:w="8190" w:type="dxa"/>
          </w:tcPr>
          <w:p w14:paraId="21A4D77D" w14:textId="77777777" w:rsidR="009E0589" w:rsidRDefault="009E0589"/>
          <w:p w14:paraId="26D91258" w14:textId="4DF63A6E" w:rsidR="009E0589" w:rsidRDefault="009E0589">
            <w:r>
              <w:t xml:space="preserve">N.2. Add caution tape and an overhead hazard sign. </w:t>
            </w:r>
          </w:p>
          <w:p w14:paraId="4241D608" w14:textId="77777777" w:rsidR="009E0589" w:rsidRDefault="009E0589"/>
        </w:tc>
        <w:tc>
          <w:tcPr>
            <w:tcW w:w="3240" w:type="dxa"/>
          </w:tcPr>
          <w:p w14:paraId="48E52D97" w14:textId="77777777" w:rsidR="009E0589" w:rsidRDefault="009E0589"/>
          <w:p w14:paraId="72BCCE57" w14:textId="095393BD" w:rsidR="009E0589" w:rsidRDefault="009E0589">
            <w:r>
              <w:t>Facility Services</w:t>
            </w:r>
          </w:p>
        </w:tc>
      </w:tr>
      <w:tr w:rsidR="009E0589" w14:paraId="4464D296" w14:textId="77777777" w:rsidTr="00025BA6">
        <w:tc>
          <w:tcPr>
            <w:tcW w:w="8190" w:type="dxa"/>
          </w:tcPr>
          <w:p w14:paraId="167BF9F9" w14:textId="77777777" w:rsidR="009E0589" w:rsidRDefault="009E0589"/>
          <w:p w14:paraId="5FD0A549" w14:textId="1552CCD2" w:rsidR="009E0589" w:rsidRDefault="009E0589">
            <w:r>
              <w:t>N.3. Is the ventilation appropriate for the chemicals being stored in Rooms 100B &amp; 100A?</w:t>
            </w:r>
          </w:p>
          <w:p w14:paraId="73E2165D" w14:textId="77777777" w:rsidR="009E0589" w:rsidRDefault="009E0589"/>
        </w:tc>
        <w:tc>
          <w:tcPr>
            <w:tcW w:w="3240" w:type="dxa"/>
          </w:tcPr>
          <w:p w14:paraId="0AE09516" w14:textId="77777777" w:rsidR="009E0589" w:rsidRDefault="009E0589"/>
          <w:p w14:paraId="4380EF30" w14:textId="2453F83C" w:rsidR="009E0589" w:rsidRDefault="009E0589">
            <w:r>
              <w:t>Todd Barsby</w:t>
            </w:r>
            <w:r w:rsidR="005803E1">
              <w:t>/Facility Services</w:t>
            </w:r>
          </w:p>
        </w:tc>
      </w:tr>
      <w:tr w:rsidR="009E0589" w14:paraId="3ABFC926" w14:textId="77777777" w:rsidTr="00025BA6">
        <w:tc>
          <w:tcPr>
            <w:tcW w:w="8190" w:type="dxa"/>
          </w:tcPr>
          <w:p w14:paraId="3621FBA7" w14:textId="77777777" w:rsidR="009E0589" w:rsidRDefault="009E0589"/>
          <w:p w14:paraId="72BE044B" w14:textId="1C865DF1" w:rsidR="009E0589" w:rsidRDefault="009E0589">
            <w:r>
              <w:t xml:space="preserve">N.4. </w:t>
            </w:r>
            <w:r w:rsidRPr="001063CB">
              <w:t xml:space="preserve">Corrosives are being stored in the </w:t>
            </w:r>
            <w:r w:rsidR="001063CB" w:rsidRPr="001063CB">
              <w:t xml:space="preserve">metal </w:t>
            </w:r>
            <w:r w:rsidRPr="001063CB">
              <w:t xml:space="preserve">flammable cabinet in </w:t>
            </w:r>
            <w:r w:rsidRPr="00F9048F">
              <w:t xml:space="preserve">Room </w:t>
            </w:r>
            <w:r w:rsidR="00F9048F">
              <w:t>100A</w:t>
            </w:r>
            <w:r w:rsidR="00031A34" w:rsidRPr="00F9048F">
              <w:t>,</w:t>
            </w:r>
            <w:r w:rsidR="00031A34" w:rsidRPr="001063CB">
              <w:t xml:space="preserve"> </w:t>
            </w:r>
            <w:r w:rsidR="001063CB" w:rsidRPr="001063CB">
              <w:t>these chemicals should be stored in corrosive-resistant containers</w:t>
            </w:r>
            <w:r w:rsidRPr="001063CB">
              <w:t xml:space="preserve">. </w:t>
            </w:r>
          </w:p>
          <w:p w14:paraId="18069FC9" w14:textId="77777777" w:rsidR="009E0589" w:rsidRDefault="009E0589"/>
        </w:tc>
        <w:tc>
          <w:tcPr>
            <w:tcW w:w="3240" w:type="dxa"/>
          </w:tcPr>
          <w:p w14:paraId="6D43B486" w14:textId="77777777" w:rsidR="009E0589" w:rsidRDefault="009E0589"/>
          <w:p w14:paraId="512CB244" w14:textId="59B69E9A" w:rsidR="009E0589" w:rsidRDefault="009E0589">
            <w:r>
              <w:t>Todd Barsby</w:t>
            </w:r>
          </w:p>
        </w:tc>
      </w:tr>
      <w:tr w:rsidR="00CF176C" w14:paraId="5E904F77" w14:textId="77777777" w:rsidTr="00025BA6">
        <w:tc>
          <w:tcPr>
            <w:tcW w:w="8190" w:type="dxa"/>
          </w:tcPr>
          <w:p w14:paraId="3F9369E8" w14:textId="77777777" w:rsidR="00CF176C" w:rsidRDefault="00CF176C"/>
          <w:p w14:paraId="23C965CA" w14:textId="6D11877C" w:rsidR="00CF176C" w:rsidRDefault="00CF176C">
            <w:r>
              <w:lastRenderedPageBreak/>
              <w:t xml:space="preserve">N.5. The filter cover on the </w:t>
            </w:r>
            <w:r w:rsidR="009A7E05">
              <w:t>base of the laminar flow hood</w:t>
            </w:r>
            <w:r>
              <w:t xml:space="preserve"> in </w:t>
            </w:r>
            <w:r w:rsidRPr="00F9048F">
              <w:t xml:space="preserve">Room </w:t>
            </w:r>
            <w:r w:rsidR="00F9048F">
              <w:t>100</w:t>
            </w:r>
            <w:r>
              <w:t xml:space="preserve"> is falling off.</w:t>
            </w:r>
            <w:r w:rsidR="009A7E05">
              <w:t xml:space="preserve"> The filter integrity may be impacted.</w:t>
            </w:r>
          </w:p>
          <w:p w14:paraId="15CC9579" w14:textId="77777777" w:rsidR="00CF176C" w:rsidRDefault="00CF176C"/>
        </w:tc>
        <w:tc>
          <w:tcPr>
            <w:tcW w:w="3240" w:type="dxa"/>
          </w:tcPr>
          <w:p w14:paraId="3AB6030A" w14:textId="77777777" w:rsidR="00CF176C" w:rsidRDefault="00CF176C"/>
          <w:p w14:paraId="648F0A70" w14:textId="4F0BA69C" w:rsidR="00CF176C" w:rsidRDefault="00CF176C">
            <w:r>
              <w:lastRenderedPageBreak/>
              <w:t>Todd Barsby</w:t>
            </w:r>
          </w:p>
        </w:tc>
      </w:tr>
      <w:tr w:rsidR="00CF176C" w14:paraId="12C026AB" w14:textId="77777777" w:rsidTr="00025BA6">
        <w:tc>
          <w:tcPr>
            <w:tcW w:w="8190" w:type="dxa"/>
          </w:tcPr>
          <w:p w14:paraId="1B418EBC" w14:textId="77777777" w:rsidR="00CF176C" w:rsidRDefault="00CF176C"/>
          <w:p w14:paraId="497472B4" w14:textId="7255D7E4" w:rsidR="00CF176C" w:rsidRDefault="00CF176C">
            <w:r>
              <w:t xml:space="preserve">N.6. </w:t>
            </w:r>
            <w:r w:rsidR="00B10B68">
              <w:t>Numerous</w:t>
            </w:r>
            <w:r>
              <w:t xml:space="preserve"> boxes of fish fins</w:t>
            </w:r>
            <w:r w:rsidR="00F9048F">
              <w:t xml:space="preserve"> in the ground floor storage room</w:t>
            </w:r>
            <w:r>
              <w:t>. Biohazard? Animal Care?</w:t>
            </w:r>
          </w:p>
          <w:p w14:paraId="566B842D" w14:textId="77777777" w:rsidR="00CF176C" w:rsidRDefault="00CF176C"/>
        </w:tc>
        <w:tc>
          <w:tcPr>
            <w:tcW w:w="3240" w:type="dxa"/>
          </w:tcPr>
          <w:p w14:paraId="60ACE700" w14:textId="77777777" w:rsidR="00CF176C" w:rsidRDefault="00CF176C"/>
          <w:p w14:paraId="45EC7BE2" w14:textId="77777777" w:rsidR="00CF176C" w:rsidRDefault="00CF176C">
            <w:r>
              <w:t>Jennifer Kebe</w:t>
            </w:r>
          </w:p>
          <w:p w14:paraId="75BA9A58" w14:textId="6CE53E6D" w:rsidR="00CF176C" w:rsidRDefault="00CF176C"/>
        </w:tc>
      </w:tr>
      <w:tr w:rsidR="00CF176C" w14:paraId="6244A235" w14:textId="77777777" w:rsidTr="00025BA6">
        <w:tc>
          <w:tcPr>
            <w:tcW w:w="8190" w:type="dxa"/>
          </w:tcPr>
          <w:p w14:paraId="3976D8CE" w14:textId="77777777" w:rsidR="00CF176C" w:rsidRDefault="00CF176C"/>
          <w:p w14:paraId="7A3A38DD" w14:textId="6D94910F" w:rsidR="00CF176C" w:rsidRDefault="00CF176C">
            <w:r>
              <w:t xml:space="preserve">N.7. Garlic is being stored in the lab fridge </w:t>
            </w:r>
            <w:r w:rsidRPr="00F9048F">
              <w:t>in Room 1</w:t>
            </w:r>
            <w:r w:rsidR="00F9048F">
              <w:t>00</w:t>
            </w:r>
            <w:r>
              <w:t xml:space="preserve">. If the food is for </w:t>
            </w:r>
            <w:r w:rsidR="00476960">
              <w:t>consumption,</w:t>
            </w:r>
            <w:r>
              <w:t xml:space="preserve"> it should be removed, if it is for an </w:t>
            </w:r>
            <w:r w:rsidR="00AA4F3A">
              <w:t>experiment,</w:t>
            </w:r>
            <w:r>
              <w:t xml:space="preserve"> it should be labelled ‘not for human consumption.’</w:t>
            </w:r>
          </w:p>
          <w:p w14:paraId="05F0978B" w14:textId="77777777" w:rsidR="00CF176C" w:rsidRDefault="00CF176C"/>
        </w:tc>
        <w:tc>
          <w:tcPr>
            <w:tcW w:w="3240" w:type="dxa"/>
          </w:tcPr>
          <w:p w14:paraId="1A759E99" w14:textId="77777777" w:rsidR="00CF176C" w:rsidRDefault="00CF176C"/>
          <w:p w14:paraId="79F25F72" w14:textId="261ACE4B" w:rsidR="00CF176C" w:rsidRDefault="00CF176C">
            <w:r>
              <w:t>Todd Barsby</w:t>
            </w:r>
          </w:p>
        </w:tc>
      </w:tr>
      <w:tr w:rsidR="001C4CE7" w14:paraId="76294A3A" w14:textId="77777777" w:rsidTr="00025BA6">
        <w:tc>
          <w:tcPr>
            <w:tcW w:w="8190" w:type="dxa"/>
          </w:tcPr>
          <w:p w14:paraId="1F57B81E" w14:textId="77777777" w:rsidR="001C4CE7" w:rsidRDefault="001C4CE7"/>
          <w:p w14:paraId="25DF66A4" w14:textId="65FB5D0C" w:rsidR="001C4CE7" w:rsidRDefault="001C4CE7">
            <w:r>
              <w:t>N.8. The step leading into the freezer building is loose. Can this be bolted to the building or concrete?</w:t>
            </w:r>
          </w:p>
          <w:p w14:paraId="71B1C532" w14:textId="77777777" w:rsidR="001C4CE7" w:rsidRDefault="001C4CE7"/>
        </w:tc>
        <w:tc>
          <w:tcPr>
            <w:tcW w:w="3240" w:type="dxa"/>
          </w:tcPr>
          <w:p w14:paraId="26E733FE" w14:textId="77777777" w:rsidR="001C4CE7" w:rsidRDefault="001C4CE7"/>
          <w:p w14:paraId="50E26097" w14:textId="77A67992" w:rsidR="001C4CE7" w:rsidRDefault="001C4CE7" w:rsidP="001C4CE7">
            <w:r>
              <w:t>Facility Servcies</w:t>
            </w:r>
          </w:p>
          <w:p w14:paraId="4BE6F3F1" w14:textId="77777777" w:rsidR="001C4CE7" w:rsidRPr="001C4CE7" w:rsidRDefault="001C4CE7" w:rsidP="001C4CE7"/>
        </w:tc>
      </w:tr>
      <w:tr w:rsidR="001C4CE7" w14:paraId="5D9AABE2" w14:textId="77777777" w:rsidTr="00025BA6">
        <w:tc>
          <w:tcPr>
            <w:tcW w:w="8190" w:type="dxa"/>
          </w:tcPr>
          <w:p w14:paraId="314447B8" w14:textId="77777777" w:rsidR="001C4CE7" w:rsidRDefault="001C4CE7"/>
          <w:p w14:paraId="07F3911D" w14:textId="109D6360" w:rsidR="001C4CE7" w:rsidRDefault="001C4CE7">
            <w:r>
              <w:t xml:space="preserve">N.9. The thermometer for the fridge in </w:t>
            </w:r>
            <w:r w:rsidRPr="00F9048F">
              <w:t>Room</w:t>
            </w:r>
            <w:r w:rsidR="00F9048F">
              <w:t xml:space="preserve"> </w:t>
            </w:r>
            <w:r w:rsidRPr="00F9048F">
              <w:t>1</w:t>
            </w:r>
            <w:r w:rsidR="00F9048F">
              <w:t>00</w:t>
            </w:r>
            <w:r>
              <w:t xml:space="preserve"> appears broken.</w:t>
            </w:r>
          </w:p>
          <w:p w14:paraId="5217D903" w14:textId="77777777" w:rsidR="001C4CE7" w:rsidRDefault="001C4CE7"/>
        </w:tc>
        <w:tc>
          <w:tcPr>
            <w:tcW w:w="3240" w:type="dxa"/>
          </w:tcPr>
          <w:p w14:paraId="38AE484B" w14:textId="77777777" w:rsidR="001C4CE7" w:rsidRDefault="001C4CE7"/>
          <w:p w14:paraId="77ED1710" w14:textId="02620026" w:rsidR="001C4CE7" w:rsidRDefault="001C4CE7">
            <w:r>
              <w:t>Todd Barsby</w:t>
            </w:r>
          </w:p>
        </w:tc>
      </w:tr>
    </w:tbl>
    <w:p w14:paraId="5644EF18" w14:textId="77777777" w:rsidR="00AC68FE" w:rsidRDefault="00AC68FE" w:rsidP="00AC68FE"/>
    <w:p w14:paraId="78FA6375" w14:textId="77777777" w:rsidR="00AB0DA0" w:rsidRDefault="00AB0DA0" w:rsidP="00AC68FE"/>
    <w:p w14:paraId="210D1C49" w14:textId="77777777" w:rsidR="00AB0DA0" w:rsidRDefault="00AB0DA0" w:rsidP="00AC68FE"/>
    <w:p w14:paraId="7C95BCEA" w14:textId="77777777" w:rsidR="00AB0DA0" w:rsidRDefault="00AB0DA0" w:rsidP="00AC68FE"/>
    <w:p w14:paraId="30D94331" w14:textId="7BD54869" w:rsidR="00AB0DA0" w:rsidRDefault="00AB0DA0" w:rsidP="00AC68FE">
      <w:r>
        <w:t>C.1/L.5                                                    C.1/L.5                                                    C.1/L.5</w:t>
      </w:r>
    </w:p>
    <w:p w14:paraId="41CBCA55" w14:textId="073F5C3C" w:rsidR="00AB0DA0" w:rsidRDefault="00AB0DA0" w:rsidP="00AC68FE">
      <w:r>
        <w:rPr>
          <w:noProof/>
        </w:rPr>
        <w:drawing>
          <wp:inline distT="0" distB="0" distL="0" distR="0" wp14:anchorId="76F0F6FD" wp14:editId="4F7175FD">
            <wp:extent cx="2027583" cy="2703444"/>
            <wp:effectExtent l="0" t="0" r="0" b="1905"/>
            <wp:docPr id="376219736" name="Picture 1" descr="A staircase with a pile of objects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19736" name="Picture 1" descr="A staircase with a pile of objects on the fl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60" cy="27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B7C5C31" wp14:editId="5FC375DB">
            <wp:extent cx="2043485" cy="2714049"/>
            <wp:effectExtent l="0" t="0" r="0" b="0"/>
            <wp:docPr id="2051260278" name="Picture 2" descr="A chair and a bucket of cleaning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60278" name="Picture 2" descr="A chair and a bucket of cleaning suppli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10" cy="27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D51B4EE" wp14:editId="6D1C47FF">
            <wp:extent cx="2035534" cy="2714045"/>
            <wp:effectExtent l="0" t="0" r="3175" b="0"/>
            <wp:docPr id="151724638" name="Picture 3" descr="A room with a yellow cabinet and b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4638" name="Picture 3" descr="A room with a yellow cabinet and bin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66" cy="27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B9A4" w14:textId="77777777" w:rsidR="00AB0DA0" w:rsidRDefault="00AB0DA0" w:rsidP="00AC68FE"/>
    <w:p w14:paraId="03C66AEC" w14:textId="77777777" w:rsidR="00AB0DA0" w:rsidRDefault="00AB0DA0" w:rsidP="00AC68FE"/>
    <w:p w14:paraId="24A6CC9D" w14:textId="77777777" w:rsidR="00AB0DA0" w:rsidRDefault="00AB0DA0" w:rsidP="00AC68FE"/>
    <w:p w14:paraId="7A6E8F1E" w14:textId="77777777" w:rsidR="00AB0DA0" w:rsidRDefault="00AB0DA0" w:rsidP="00AC68FE"/>
    <w:p w14:paraId="7884F9C3" w14:textId="77777777" w:rsidR="00AB0DA0" w:rsidRDefault="00AB0DA0" w:rsidP="00AC68FE"/>
    <w:p w14:paraId="4EB0896B" w14:textId="77777777" w:rsidR="00AB0DA0" w:rsidRDefault="00AB0DA0" w:rsidP="00AC68FE"/>
    <w:p w14:paraId="13DB9851" w14:textId="77777777" w:rsidR="00AB0DA0" w:rsidRDefault="00AB0DA0" w:rsidP="00AC68FE"/>
    <w:p w14:paraId="43421294" w14:textId="77777777" w:rsidR="00AB0DA0" w:rsidRDefault="00AB0DA0" w:rsidP="00AC68FE"/>
    <w:p w14:paraId="2F340BEB" w14:textId="77777777" w:rsidR="00AB0DA0" w:rsidRDefault="00AB0DA0" w:rsidP="00AC68FE"/>
    <w:p w14:paraId="4FD8D01B" w14:textId="77777777" w:rsidR="00AB0DA0" w:rsidRDefault="00AB0DA0" w:rsidP="00AC68FE"/>
    <w:p w14:paraId="6728DAEB" w14:textId="77777777" w:rsidR="00AB0DA0" w:rsidRDefault="00AB0DA0" w:rsidP="00AC68FE"/>
    <w:p w14:paraId="71E17D8E" w14:textId="77777777" w:rsidR="00AB0DA0" w:rsidRDefault="00AB0DA0" w:rsidP="00AC68FE"/>
    <w:p w14:paraId="30F3645C" w14:textId="77777777" w:rsidR="00AB0DA0" w:rsidRDefault="00AB0DA0" w:rsidP="00AC68FE"/>
    <w:p w14:paraId="20B8FB7C" w14:textId="77777777" w:rsidR="00AB0DA0" w:rsidRDefault="00AB0DA0" w:rsidP="00AC68FE"/>
    <w:p w14:paraId="23580EBB" w14:textId="77777777" w:rsidR="00AB0DA0" w:rsidRDefault="00AB0DA0" w:rsidP="00AC68FE"/>
    <w:p w14:paraId="3BD91E28" w14:textId="77777777" w:rsidR="00AB0DA0" w:rsidRDefault="00AB0DA0" w:rsidP="00AC68FE"/>
    <w:p w14:paraId="68C746FD" w14:textId="77777777" w:rsidR="00AB0DA0" w:rsidRDefault="00AB0DA0" w:rsidP="00AC68FE"/>
    <w:p w14:paraId="790E5FAC" w14:textId="25839DC4" w:rsidR="00AB0DA0" w:rsidRDefault="00AB0DA0" w:rsidP="00AC68FE">
      <w:r>
        <w:t>E.1                                                            I.1                                                              M.6</w:t>
      </w:r>
    </w:p>
    <w:p w14:paraId="3753358D" w14:textId="4F5EC01E" w:rsidR="00AB0DA0" w:rsidRDefault="00AB0DA0" w:rsidP="00AC68FE">
      <w:r>
        <w:rPr>
          <w:noProof/>
        </w:rPr>
        <w:drawing>
          <wp:inline distT="0" distB="0" distL="0" distR="0" wp14:anchorId="577AD2FC" wp14:editId="1398961C">
            <wp:extent cx="2167015" cy="2878117"/>
            <wp:effectExtent l="0" t="0" r="5080" b="0"/>
            <wp:docPr id="692008687" name="Picture 4" descr="A chair and a bucket of cleaning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08687" name="Picture 4" descr="A chair and a bucket of cleaning suppli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828" cy="28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D1621F0" wp14:editId="5CB129AC">
            <wp:extent cx="2177877" cy="2892544"/>
            <wp:effectExtent l="0" t="0" r="0" b="3175"/>
            <wp:docPr id="1532300212" name="Picture 5" descr="A drawer with fruit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0212" name="Picture 5" descr="A drawer with fruit i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02" cy="29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FD294D" wp14:editId="7EC4BDC5">
            <wp:extent cx="2178657" cy="2893579"/>
            <wp:effectExtent l="0" t="0" r="0" b="2540"/>
            <wp:docPr id="1797086233" name="Picture 6" descr="A room with two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86233" name="Picture 6" descr="A room with two doo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55" cy="29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89F6" w14:textId="77777777" w:rsidR="00AB0DA0" w:rsidRDefault="00AB0DA0" w:rsidP="00AC68FE"/>
    <w:p w14:paraId="3F646C95" w14:textId="77777777" w:rsidR="00AB0DA0" w:rsidRDefault="00AB0DA0" w:rsidP="00AC68FE"/>
    <w:p w14:paraId="2C8CC8A8" w14:textId="77777777" w:rsidR="00AB0DA0" w:rsidRDefault="00AB0DA0" w:rsidP="00AC68FE"/>
    <w:p w14:paraId="3C6FF113" w14:textId="3F1E2F3F" w:rsidR="00AB0DA0" w:rsidRDefault="00AB0DA0" w:rsidP="00AC68FE">
      <w:r>
        <w:t>M.6</w:t>
      </w:r>
      <w:r w:rsidR="00B10B68">
        <w:t xml:space="preserve">                                                           N.1                                                         N.2</w:t>
      </w:r>
    </w:p>
    <w:p w14:paraId="1B31E7BA" w14:textId="690A23C5" w:rsidR="00AB0DA0" w:rsidRDefault="00B10B68" w:rsidP="00AC68FE">
      <w:r>
        <w:rPr>
          <w:noProof/>
        </w:rPr>
        <w:drawing>
          <wp:inline distT="0" distB="0" distL="0" distR="0" wp14:anchorId="6E2D57ED" wp14:editId="2F201EA7">
            <wp:extent cx="2099144" cy="2787973"/>
            <wp:effectExtent l="0" t="0" r="0" b="0"/>
            <wp:docPr id="1327705014" name="Picture 7" descr="A ceiling with a ven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05014" name="Picture 7" descr="A ceiling with a vent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918" cy="28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EA24A54" wp14:editId="48B6CE33">
            <wp:extent cx="2799826" cy="2099870"/>
            <wp:effectExtent l="7303" t="0" r="7937" b="7938"/>
            <wp:docPr id="247083259" name="Picture 8" descr="A green container with black hoses attached to a metal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83259" name="Picture 8" descr="A green container with black hoses attached to a metal su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050" cy="21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50B2CE2" wp14:editId="257C0260">
            <wp:extent cx="2810177" cy="2107633"/>
            <wp:effectExtent l="8255" t="0" r="0" b="0"/>
            <wp:docPr id="2040227724" name="Picture 9" descr="A metal boxes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7724" name="Picture 9" descr="A metal boxes in a hallwa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308" cy="21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DAC2" w14:textId="77777777" w:rsidR="00B10B68" w:rsidRDefault="00B10B68" w:rsidP="00AC68FE"/>
    <w:p w14:paraId="559B42AC" w14:textId="77777777" w:rsidR="00B10B68" w:rsidRDefault="00B10B68" w:rsidP="00AC68FE"/>
    <w:p w14:paraId="47B33D23" w14:textId="77777777" w:rsidR="00B10B68" w:rsidRDefault="00B10B68" w:rsidP="00AC68FE"/>
    <w:p w14:paraId="4170889F" w14:textId="77777777" w:rsidR="00B10B68" w:rsidRDefault="00B10B68" w:rsidP="00AC68FE"/>
    <w:p w14:paraId="584BF694" w14:textId="77777777" w:rsidR="00B10B68" w:rsidRDefault="00B10B68" w:rsidP="00AC68FE"/>
    <w:p w14:paraId="2000D0C1" w14:textId="77777777" w:rsidR="00B10B68" w:rsidRDefault="00B10B68" w:rsidP="00AC68FE"/>
    <w:p w14:paraId="127F74FA" w14:textId="77777777" w:rsidR="00B10B68" w:rsidRDefault="00B10B68" w:rsidP="00AC68FE"/>
    <w:p w14:paraId="1AA23B82" w14:textId="77777777" w:rsidR="00B10B68" w:rsidRDefault="00B10B68" w:rsidP="00AC68FE"/>
    <w:p w14:paraId="6FEF5BD2" w14:textId="77777777" w:rsidR="00B10B68" w:rsidRDefault="00B10B68" w:rsidP="00AC68FE"/>
    <w:p w14:paraId="0EF32407" w14:textId="77777777" w:rsidR="00B10B68" w:rsidRDefault="00B10B68" w:rsidP="00AC68FE"/>
    <w:p w14:paraId="2B680933" w14:textId="77777777" w:rsidR="00B10B68" w:rsidRDefault="00B10B68" w:rsidP="00AC68FE"/>
    <w:p w14:paraId="534C58DE" w14:textId="46D65FDC" w:rsidR="00B10B68" w:rsidRDefault="00B10B68" w:rsidP="00AC68FE">
      <w:r>
        <w:t xml:space="preserve">N.3                                                                         N.4                                                          </w:t>
      </w:r>
    </w:p>
    <w:p w14:paraId="5604FB0C" w14:textId="5C4C00E6" w:rsidR="00B10B68" w:rsidRDefault="00B10B68" w:rsidP="00AC68FE">
      <w:r>
        <w:rPr>
          <w:noProof/>
        </w:rPr>
        <w:drawing>
          <wp:inline distT="0" distB="0" distL="0" distR="0" wp14:anchorId="1DEAD4A4" wp14:editId="26C4BA6A">
            <wp:extent cx="3267788" cy="2450841"/>
            <wp:effectExtent l="8572" t="0" r="0" b="0"/>
            <wp:docPr id="47917626" name="Picture 10" descr="A group of bottles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7626" name="Picture 10" descr="A group of bottles of liqui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479" cy="24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6873E66" wp14:editId="01975368">
            <wp:extent cx="3263237" cy="2447428"/>
            <wp:effectExtent l="7620" t="0" r="2540" b="2540"/>
            <wp:docPr id="722987330" name="Picture 15" descr="A group of plastic bottles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87330" name="Picture 15" descr="A group of plastic bottles on a shelf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381" cy="24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63BCFE8A" w14:textId="77777777" w:rsidR="00B10B68" w:rsidRDefault="00B10B68" w:rsidP="00AC68FE"/>
    <w:p w14:paraId="4D2AAEE6" w14:textId="77777777" w:rsidR="00B10B68" w:rsidRDefault="00B10B68" w:rsidP="00AC68FE"/>
    <w:p w14:paraId="6DBAEECF" w14:textId="4B5722AD" w:rsidR="00B10B68" w:rsidRDefault="00B10B68" w:rsidP="00AC68FE">
      <w:r>
        <w:t>N.5                                                                                                          N.6</w:t>
      </w:r>
    </w:p>
    <w:p w14:paraId="262D63E6" w14:textId="4F8159C5" w:rsidR="00B10B68" w:rsidRDefault="00B10B68" w:rsidP="00AC68FE">
      <w:r>
        <w:rPr>
          <w:noProof/>
        </w:rPr>
        <w:drawing>
          <wp:inline distT="0" distB="0" distL="0" distR="0" wp14:anchorId="10B6100D" wp14:editId="3B6F125C">
            <wp:extent cx="3759366" cy="2830664"/>
            <wp:effectExtent l="0" t="0" r="0" b="8255"/>
            <wp:docPr id="106166722" name="Picture 17" descr="A hand touching a metal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6722" name="Picture 17" descr="A hand touching a metal 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483" cy="283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05DB29C" wp14:editId="156A5C0F">
            <wp:extent cx="2130950" cy="2841267"/>
            <wp:effectExtent l="0" t="0" r="3175" b="0"/>
            <wp:docPr id="1518842504" name="Picture 18" descr="A box full of yellow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42504" name="Picture 18" descr="A box full of yellow object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67" cy="28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72EC" w14:textId="77777777" w:rsidR="00B10B68" w:rsidRDefault="00B10B68" w:rsidP="00AC68FE"/>
    <w:p w14:paraId="4410EC51" w14:textId="77777777" w:rsidR="00B10B68" w:rsidRDefault="00B10B68" w:rsidP="00AC68FE"/>
    <w:p w14:paraId="2EEA5899" w14:textId="77777777" w:rsidR="00B10B68" w:rsidRDefault="00B10B68" w:rsidP="00AC68FE"/>
    <w:p w14:paraId="444A8A30" w14:textId="77777777" w:rsidR="00B10B68" w:rsidRDefault="00B10B68" w:rsidP="00AC68FE"/>
    <w:p w14:paraId="06335C70" w14:textId="77777777" w:rsidR="00B10B68" w:rsidRDefault="00B10B68" w:rsidP="00AC68FE"/>
    <w:p w14:paraId="401A7FD4" w14:textId="77777777" w:rsidR="00B10B68" w:rsidRDefault="00B10B68" w:rsidP="00AC68FE"/>
    <w:p w14:paraId="415629FD" w14:textId="77777777" w:rsidR="00B10B68" w:rsidRDefault="00B10B68" w:rsidP="00AC68FE"/>
    <w:p w14:paraId="02A8FFC2" w14:textId="77777777" w:rsidR="00B10B68" w:rsidRDefault="00B10B68" w:rsidP="00AC68FE"/>
    <w:p w14:paraId="47A934A9" w14:textId="77777777" w:rsidR="00B10B68" w:rsidRDefault="00B10B68" w:rsidP="00AC68FE"/>
    <w:p w14:paraId="1EEB5072" w14:textId="77777777" w:rsidR="00B10B68" w:rsidRDefault="00B10B68" w:rsidP="00AC68FE"/>
    <w:p w14:paraId="117F94A2" w14:textId="77777777" w:rsidR="00B10B68" w:rsidRDefault="00B10B68" w:rsidP="00AC68FE"/>
    <w:p w14:paraId="4EA047DA" w14:textId="77777777" w:rsidR="00B10B68" w:rsidRDefault="00B10B68" w:rsidP="00AC68FE"/>
    <w:p w14:paraId="4402ED2D" w14:textId="4DACC5CA" w:rsidR="00B10B68" w:rsidRDefault="00B10B68" w:rsidP="00AC68FE">
      <w:r>
        <w:t>N.7                                                            N.8                                                           N.9</w:t>
      </w:r>
    </w:p>
    <w:p w14:paraId="3E4B2AB7" w14:textId="32A75D73" w:rsidR="00B10B68" w:rsidRDefault="00B10B68" w:rsidP="00AC68FE">
      <w:r>
        <w:rPr>
          <w:noProof/>
        </w:rPr>
        <w:drawing>
          <wp:inline distT="0" distB="0" distL="0" distR="0" wp14:anchorId="0F9ACEF7" wp14:editId="3963977A">
            <wp:extent cx="2154803" cy="2873071"/>
            <wp:effectExtent l="0" t="0" r="0" b="3810"/>
            <wp:docPr id="363635316" name="Picture 19" descr="A refrigerator full of plastic bottle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35316" name="Picture 19" descr="A refrigerator full of plastic bottles and bottl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73" cy="28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DDA40AD" wp14:editId="4498F801">
            <wp:extent cx="2167155" cy="2878303"/>
            <wp:effectExtent l="0" t="0" r="5080" b="0"/>
            <wp:docPr id="138426139" name="Picture 20" descr="A shed with a step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6139" name="Picture 20" descr="A shed with a step on the sid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52" cy="28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B8C4EA" wp14:editId="5BBF20B3">
            <wp:extent cx="2862432" cy="2146824"/>
            <wp:effectExtent l="0" t="4127" r="0" b="0"/>
            <wp:docPr id="1849435682" name="Picture 21" descr="A devic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35682" name="Picture 21" descr="A device on a white surfac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8432" cy="21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B68" w:rsidSect="00AC68FE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8506" w14:textId="77777777" w:rsidR="00AC68FE" w:rsidRDefault="00AC68FE" w:rsidP="00AC68FE">
      <w:r>
        <w:separator/>
      </w:r>
    </w:p>
  </w:endnote>
  <w:endnote w:type="continuationSeparator" w:id="0">
    <w:p w14:paraId="5CCD041B" w14:textId="77777777" w:rsidR="00AC68FE" w:rsidRDefault="00AC68FE" w:rsidP="00AC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54615" w14:textId="77777777" w:rsidR="00AC68FE" w:rsidRDefault="00AC68FE" w:rsidP="00AC68FE">
      <w:r>
        <w:separator/>
      </w:r>
    </w:p>
  </w:footnote>
  <w:footnote w:type="continuationSeparator" w:id="0">
    <w:p w14:paraId="0900A264" w14:textId="77777777" w:rsidR="00AC68FE" w:rsidRDefault="00AC68FE" w:rsidP="00AC6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7E3E" w14:textId="6D97BC77" w:rsidR="00AC68FE" w:rsidRDefault="00AC68FE" w:rsidP="00AC68FE">
    <w:pPr>
      <w:spacing w:before="9"/>
      <w:ind w:left="2180" w:firstLine="700"/>
      <w:rPr>
        <w:rFonts w:ascii="Arial"/>
        <w:b/>
        <w:sz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E9D9EC" wp14:editId="275A3C74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552575" cy="781050"/>
          <wp:effectExtent l="0" t="0" r="9525" b="0"/>
          <wp:wrapSquare wrapText="bothSides"/>
          <wp:docPr id="1" name="Picture 1" descr="VIU%20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IU%20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/>
        <w:b/>
        <w:spacing w:val="-3"/>
        <w:sz w:val="28"/>
      </w:rPr>
      <w:t>INSPECTION CHECKLIST</w:t>
    </w:r>
  </w:p>
  <w:p w14:paraId="1C43C9C5" w14:textId="77777777" w:rsidR="00AC68FE" w:rsidRDefault="00AC68FE">
    <w:pPr>
      <w:pStyle w:val="Header"/>
    </w:pPr>
  </w:p>
  <w:p w14:paraId="6FA05BB6" w14:textId="77777777" w:rsidR="00AC68FE" w:rsidRDefault="00AC68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8FE"/>
    <w:rsid w:val="00025BA6"/>
    <w:rsid w:val="00031A34"/>
    <w:rsid w:val="000A1801"/>
    <w:rsid w:val="000F460A"/>
    <w:rsid w:val="001063CB"/>
    <w:rsid w:val="001969C6"/>
    <w:rsid w:val="001C4CE7"/>
    <w:rsid w:val="002510F8"/>
    <w:rsid w:val="0033056E"/>
    <w:rsid w:val="003978A2"/>
    <w:rsid w:val="00404565"/>
    <w:rsid w:val="00476960"/>
    <w:rsid w:val="005803E1"/>
    <w:rsid w:val="00606322"/>
    <w:rsid w:val="00704BD1"/>
    <w:rsid w:val="00896EC8"/>
    <w:rsid w:val="009848E5"/>
    <w:rsid w:val="009A7E05"/>
    <w:rsid w:val="009E0589"/>
    <w:rsid w:val="00AA4970"/>
    <w:rsid w:val="00AA4F3A"/>
    <w:rsid w:val="00AB0DA0"/>
    <w:rsid w:val="00AC68FE"/>
    <w:rsid w:val="00B10B68"/>
    <w:rsid w:val="00B42C3C"/>
    <w:rsid w:val="00CC72EF"/>
    <w:rsid w:val="00CF176C"/>
    <w:rsid w:val="00E5484F"/>
    <w:rsid w:val="00EF551E"/>
    <w:rsid w:val="00F32D5E"/>
    <w:rsid w:val="00F9048F"/>
    <w:rsid w:val="00F94567"/>
    <w:rsid w:val="00F9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46032B"/>
  <w15:chartTrackingRefBased/>
  <w15:docId w15:val="{1644E976-E4BA-408E-AE12-96A787B0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68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8F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AC68FE"/>
  </w:style>
  <w:style w:type="paragraph" w:styleId="Footer">
    <w:name w:val="footer"/>
    <w:basedOn w:val="Normal"/>
    <w:link w:val="FooterChar"/>
    <w:uiPriority w:val="99"/>
    <w:unhideWhenUsed/>
    <w:rsid w:val="00AC68F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AC68FE"/>
  </w:style>
  <w:style w:type="table" w:styleId="TableGrid">
    <w:name w:val="Table Grid"/>
    <w:basedOn w:val="TableNormal"/>
    <w:uiPriority w:val="39"/>
    <w:rsid w:val="00AC6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C68FE"/>
    <w:rPr>
      <w:rFonts w:ascii="Arial" w:eastAsia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AC68FE"/>
    <w:rPr>
      <w:rFonts w:ascii="Arial" w:eastAsia="Arial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1135</Words>
  <Characters>6705</Characters>
  <Application>Microsoft Office Word</Application>
  <DocSecurity>0</DocSecurity>
  <Lines>745</Lines>
  <Paragraphs>391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Island University</Company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Kordell Bergen</dc:creator>
  <cp:keywords/>
  <dc:description/>
  <cp:lastModifiedBy>Kordell Bergen</cp:lastModifiedBy>
  <cp:revision>9</cp:revision>
  <dcterms:created xsi:type="dcterms:W3CDTF">2025-02-13T21:57:00Z</dcterms:created>
  <dcterms:modified xsi:type="dcterms:W3CDTF">2025-02-19T00:14:00Z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3cc975a460481f9caa280e45803912bc6f9bc5e04d790513d01682c609af9918</vt:lpwstr>
  </property>
</Properties>
</file>