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69" w:rsidRDefault="005F0369" w:rsidP="005F0369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right="113"/>
        <w:rPr>
          <w:rFonts w:ascii="Helvetica" w:hAnsi="Helvetica"/>
          <w:b/>
          <w:sz w:val="24"/>
          <w:szCs w:val="24"/>
        </w:rPr>
      </w:pPr>
    </w:p>
    <w:p w:rsidR="005F0369" w:rsidRPr="00AA1F13" w:rsidRDefault="005F0369" w:rsidP="005F0369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right="113"/>
        <w:rPr>
          <w:rFonts w:ascii="Helvetica" w:hAnsi="Helvetica"/>
          <w:b/>
          <w:sz w:val="24"/>
          <w:szCs w:val="24"/>
        </w:rPr>
      </w:pPr>
      <w:r w:rsidRPr="00AA1F13">
        <w:rPr>
          <w:rFonts w:ascii="Helvetica" w:hAnsi="Helvetica"/>
          <w:b/>
          <w:sz w:val="24"/>
          <w:szCs w:val="24"/>
        </w:rPr>
        <w:t>Building:</w:t>
      </w:r>
      <w:r w:rsidR="00B32F39">
        <w:rPr>
          <w:rFonts w:ascii="Helvetica" w:hAnsi="Helvetica"/>
          <w:sz w:val="24"/>
          <w:szCs w:val="24"/>
        </w:rPr>
        <w:t xml:space="preserve"> </w:t>
      </w:r>
      <w:r w:rsidR="00B32F39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 w:rsidR="00B32F39">
        <w:rPr>
          <w:rFonts w:ascii="Helvetica" w:hAnsi="Helvetica"/>
          <w:b/>
          <w:sz w:val="24"/>
          <w:szCs w:val="24"/>
        </w:rPr>
        <w:tab/>
      </w:r>
      <w:bookmarkStart w:id="0" w:name="_GoBack"/>
      <w:bookmarkEnd w:id="0"/>
      <w:r>
        <w:rPr>
          <w:rFonts w:ascii="Helvetica" w:hAnsi="Helvetica"/>
          <w:b/>
          <w:sz w:val="24"/>
          <w:szCs w:val="24"/>
        </w:rPr>
        <w:t>Date:</w:t>
      </w:r>
      <w:r w:rsidR="00B32F39">
        <w:rPr>
          <w:rFonts w:ascii="Helvetica" w:hAnsi="Helvetica"/>
          <w:b/>
          <w:sz w:val="24"/>
          <w:szCs w:val="24"/>
        </w:rPr>
        <w:t xml:space="preserve"> </w:t>
      </w:r>
      <w:r w:rsidRPr="00AA1F13">
        <w:rPr>
          <w:rFonts w:ascii="Helvetica" w:hAnsi="Helvetica"/>
          <w:b/>
          <w:sz w:val="24"/>
          <w:szCs w:val="24"/>
        </w:rPr>
        <w:t xml:space="preserve"> </w:t>
      </w:r>
    </w:p>
    <w:p w:rsidR="005F0369" w:rsidRPr="00AA1F13" w:rsidRDefault="005F0369" w:rsidP="005F0369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right="113"/>
        <w:rPr>
          <w:rFonts w:ascii="Helvetica" w:hAnsi="Helvetica"/>
          <w:b/>
          <w:sz w:val="24"/>
          <w:szCs w:val="24"/>
          <w:u w:val="single"/>
        </w:rPr>
      </w:pPr>
      <w:r w:rsidRPr="00AA1F13">
        <w:rPr>
          <w:rFonts w:ascii="Helvetica" w:hAnsi="Helvetica"/>
          <w:b/>
          <w:sz w:val="24"/>
          <w:szCs w:val="24"/>
        </w:rPr>
        <w:t>Names of</w:t>
      </w:r>
      <w:r w:rsidRPr="00AA1F13">
        <w:rPr>
          <w:rFonts w:ascii="Helvetica" w:hAnsi="Helvetica"/>
          <w:b/>
          <w:spacing w:val="-11"/>
          <w:sz w:val="24"/>
          <w:szCs w:val="24"/>
        </w:rPr>
        <w:t xml:space="preserve"> </w:t>
      </w:r>
      <w:r w:rsidRPr="00AA1F13">
        <w:rPr>
          <w:rFonts w:ascii="Helvetica" w:hAnsi="Helvetica"/>
          <w:b/>
          <w:sz w:val="24"/>
          <w:szCs w:val="24"/>
        </w:rPr>
        <w:t xml:space="preserve">Inspectors:  </w:t>
      </w:r>
    </w:p>
    <w:p w:rsidR="003A553C" w:rsidRDefault="00180A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10"/>
        <w:gridCol w:w="804"/>
        <w:gridCol w:w="631"/>
      </w:tblGrid>
      <w:tr w:rsidR="005F0369" w:rsidRPr="00AC68FE" w:rsidTr="00180AF2">
        <w:trPr>
          <w:trHeight w:val="296"/>
        </w:trPr>
        <w:tc>
          <w:tcPr>
            <w:tcW w:w="8545" w:type="dxa"/>
            <w:tcBorders>
              <w:bottom w:val="outset" w:sz="6" w:space="0" w:color="auto"/>
            </w:tcBorders>
          </w:tcPr>
          <w:p w:rsidR="005F0369" w:rsidRDefault="005F0369" w:rsidP="00C50ADB"/>
        </w:tc>
        <w:tc>
          <w:tcPr>
            <w:tcW w:w="810" w:type="dxa"/>
            <w:tcBorders>
              <w:bottom w:val="outset" w:sz="6" w:space="0" w:color="auto"/>
            </w:tcBorders>
          </w:tcPr>
          <w:p w:rsidR="005F0369" w:rsidRPr="00AC68FE" w:rsidRDefault="005F0369" w:rsidP="00C50ADB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Yes</w:t>
            </w:r>
          </w:p>
        </w:tc>
        <w:tc>
          <w:tcPr>
            <w:tcW w:w="804" w:type="dxa"/>
            <w:tcBorders>
              <w:bottom w:val="outset" w:sz="6" w:space="0" w:color="auto"/>
            </w:tcBorders>
          </w:tcPr>
          <w:p w:rsidR="005F0369" w:rsidRPr="00AC68FE" w:rsidRDefault="005F0369" w:rsidP="00C50ADB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</w:t>
            </w:r>
          </w:p>
        </w:tc>
        <w:tc>
          <w:tcPr>
            <w:tcW w:w="631" w:type="dxa"/>
            <w:tcBorders>
              <w:bottom w:val="outset" w:sz="6" w:space="0" w:color="auto"/>
            </w:tcBorders>
          </w:tcPr>
          <w:p w:rsidR="005F0369" w:rsidRPr="00AC68FE" w:rsidRDefault="005F0369" w:rsidP="00C50ADB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N/A</w:t>
            </w: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7920"/>
        <w:gridCol w:w="810"/>
        <w:gridCol w:w="819"/>
        <w:gridCol w:w="613"/>
      </w:tblGrid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Around the Building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A.1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address sign or numbe</w:t>
            </w: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r easily visible</w:t>
            </w: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A.2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waste stored in appropriate waste or recycling storage areas?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A.3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property kept clear of litter, combustibles, ha</w:t>
            </w: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zardous materials</w:t>
            </w: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, etc.?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A.4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If present, are smoking areas clean? Is an appropriate cigarette butt receptacle available?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Parking Lot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B.1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appropriate signs posted (e.g., no parking in fire routes, etc.)?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B.2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the parking areas free from trip hazards (e.g., no pot holes, cracks, etc.)?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B.3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lighting adequate in the area and walkways at night?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B.4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parking lot kept free of debris?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B.5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In winter, is the parking lot free from ice and snow?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Stairs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C.1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stairs, stairwells, and landings kept clear and unobstructed?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C.2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In winter, are stairs, stairwells, and landings kept clear from ice and snow?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C.3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stairways adequately lit?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C.4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stairs, treads, hand rails, and any guards secure and in good condition?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C.5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Do treads and landings have non-skid surfaces and they are in good condition?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Exits / Fire Safety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all emergency exits, exit doors, landings, and steps from the building well marked, unblocked, and kept in good condition?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In winter, are exits kept free from ice and snow?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In winter, is the roof area over the exits free of falling ice and snow hazards?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lastRenderedPageBreak/>
              <w:t>D.4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exit doors, landings, and steps well lit? Are the lights over the exit doors working and in good repair?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In winter, is the access ramp clear of ice and snow, and is there good traction?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Can the building be easily accessed by the fire department? Are fire lanes accessible and posted?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the fire department hose connections kept clear, accessible and have caps?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electrical service entrance area clear of trees and branches?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D.9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all electrical wires out of reach of the public?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Grounds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walkways clear and in good condition? Are there any holes or trip hazards on grounds where workers/public may walk?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In winter, are ice and snow cleared promptly from walkways?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security lighting functioning properly?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exit routes (from the grounds) well marked, and kept clear and unobstructed?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Is fencing</w:t>
            </w: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in good condition?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E.6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any outdoor machinery in good repair?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Storage Shed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hazardous products adequately stored and labelled?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incompatible materials stored separately?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shed or area secured and access limited?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there any sign of leaks or spills?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“No Smoking” signs posted when flammable products are stored?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storage area protected from exposure to heat, moisture, vibration, flame, etc. as appropriate for the products stored?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F.7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equipment and machinery in good condition?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62" w:type="dxa"/>
            <w:gridSpan w:val="4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Loading Areas</w:t>
            </w:r>
          </w:p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G.1</w:t>
            </w:r>
          </w:p>
        </w:tc>
        <w:tc>
          <w:tcPr>
            <w:tcW w:w="79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If required, are pedestrian walkways clearly marked?</w:t>
            </w:r>
          </w:p>
        </w:tc>
        <w:tc>
          <w:tcPr>
            <w:tcW w:w="81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G.2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vehicles and/or loads secured from accidental movement?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G.3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Is the area kept free of obstructions or debris?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G.4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Are any lifting devices, racking systems, etc. in good condition?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3B5B8B" w:rsidRPr="005F0369" w:rsidTr="003B5B8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lastRenderedPageBreak/>
              <w:t>G.5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B8B" w:rsidRPr="005F0369" w:rsidRDefault="003B5B8B" w:rsidP="005F0369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F0369">
              <w:rPr>
                <w:rFonts w:ascii="Helvetica" w:hAnsi="Helvetica" w:cs="Helvetica"/>
                <w:color w:val="333333"/>
                <w:sz w:val="24"/>
                <w:szCs w:val="24"/>
              </w:rPr>
              <w:t>If required, are machine guards in place?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B8B" w:rsidRPr="005F0369" w:rsidRDefault="003B5B8B" w:rsidP="003A21A0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2250"/>
        <w:gridCol w:w="1710"/>
      </w:tblGrid>
      <w:tr w:rsidR="002606A4" w:rsidRPr="002606A4" w:rsidTr="00C50ADB">
        <w:tc>
          <w:tcPr>
            <w:tcW w:w="6835" w:type="dxa"/>
            <w:tcBorders>
              <w:top w:val="single" w:sz="12" w:space="0" w:color="auto"/>
            </w:tcBorders>
          </w:tcPr>
          <w:p w:rsidR="002606A4" w:rsidRPr="002606A4" w:rsidRDefault="002606A4" w:rsidP="002606A4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2606A4">
              <w:rPr>
                <w:rFonts w:ascii="Helvetica" w:hAnsi="Helvetica"/>
                <w:b/>
                <w:sz w:val="24"/>
                <w:szCs w:val="24"/>
              </w:rPr>
              <w:t>Corrective Action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2606A4" w:rsidRPr="002606A4" w:rsidRDefault="002606A4" w:rsidP="002606A4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2606A4">
              <w:rPr>
                <w:rFonts w:ascii="Helvetica" w:hAnsi="Helvetica"/>
                <w:b/>
                <w:sz w:val="24"/>
                <w:szCs w:val="24"/>
              </w:rPr>
              <w:t>Assigned To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606A4" w:rsidRPr="002606A4" w:rsidRDefault="002606A4" w:rsidP="002606A4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2606A4">
              <w:rPr>
                <w:rFonts w:ascii="Helvetica" w:hAnsi="Helvetica"/>
                <w:b/>
                <w:sz w:val="24"/>
                <w:szCs w:val="24"/>
              </w:rPr>
              <w:t>Date to be completed by</w:t>
            </w:r>
          </w:p>
        </w:tc>
      </w:tr>
      <w:tr w:rsidR="002606A4" w:rsidRPr="002606A4" w:rsidTr="00C50ADB">
        <w:tc>
          <w:tcPr>
            <w:tcW w:w="6835" w:type="dxa"/>
          </w:tcPr>
          <w:p w:rsidR="002606A4" w:rsidRPr="002606A4" w:rsidRDefault="002606A4" w:rsidP="002606A4"/>
          <w:p w:rsidR="002606A4" w:rsidRPr="002606A4" w:rsidRDefault="002606A4" w:rsidP="002606A4"/>
          <w:p w:rsidR="002606A4" w:rsidRPr="002606A4" w:rsidRDefault="002606A4" w:rsidP="002606A4"/>
          <w:p w:rsidR="002606A4" w:rsidRPr="002606A4" w:rsidRDefault="002606A4" w:rsidP="002606A4"/>
        </w:tc>
        <w:tc>
          <w:tcPr>
            <w:tcW w:w="2250" w:type="dxa"/>
          </w:tcPr>
          <w:p w:rsidR="002606A4" w:rsidRPr="002606A4" w:rsidRDefault="002606A4" w:rsidP="002606A4"/>
        </w:tc>
        <w:tc>
          <w:tcPr>
            <w:tcW w:w="1710" w:type="dxa"/>
          </w:tcPr>
          <w:p w:rsidR="002606A4" w:rsidRPr="002606A4" w:rsidRDefault="002606A4" w:rsidP="002606A4"/>
        </w:tc>
      </w:tr>
      <w:tr w:rsidR="002606A4" w:rsidRPr="002606A4" w:rsidTr="00C50ADB">
        <w:tc>
          <w:tcPr>
            <w:tcW w:w="6835" w:type="dxa"/>
          </w:tcPr>
          <w:p w:rsidR="002606A4" w:rsidRPr="002606A4" w:rsidRDefault="002606A4" w:rsidP="002606A4"/>
          <w:p w:rsidR="002606A4" w:rsidRPr="002606A4" w:rsidRDefault="002606A4" w:rsidP="002606A4"/>
          <w:p w:rsidR="002606A4" w:rsidRPr="002606A4" w:rsidRDefault="002606A4" w:rsidP="002606A4"/>
          <w:p w:rsidR="002606A4" w:rsidRPr="002606A4" w:rsidRDefault="002606A4" w:rsidP="002606A4"/>
        </w:tc>
        <w:tc>
          <w:tcPr>
            <w:tcW w:w="2250" w:type="dxa"/>
          </w:tcPr>
          <w:p w:rsidR="002606A4" w:rsidRPr="002606A4" w:rsidRDefault="002606A4" w:rsidP="002606A4"/>
        </w:tc>
        <w:tc>
          <w:tcPr>
            <w:tcW w:w="1710" w:type="dxa"/>
          </w:tcPr>
          <w:p w:rsidR="002606A4" w:rsidRPr="002606A4" w:rsidRDefault="002606A4" w:rsidP="002606A4"/>
        </w:tc>
      </w:tr>
      <w:tr w:rsidR="002606A4" w:rsidRPr="002606A4" w:rsidTr="00C50ADB">
        <w:tc>
          <w:tcPr>
            <w:tcW w:w="6835" w:type="dxa"/>
          </w:tcPr>
          <w:p w:rsidR="002606A4" w:rsidRPr="002606A4" w:rsidRDefault="002606A4" w:rsidP="002606A4"/>
          <w:p w:rsidR="002606A4" w:rsidRPr="002606A4" w:rsidRDefault="002606A4" w:rsidP="002606A4"/>
          <w:p w:rsidR="002606A4" w:rsidRPr="002606A4" w:rsidRDefault="002606A4" w:rsidP="002606A4"/>
          <w:p w:rsidR="002606A4" w:rsidRPr="002606A4" w:rsidRDefault="002606A4" w:rsidP="002606A4"/>
        </w:tc>
        <w:tc>
          <w:tcPr>
            <w:tcW w:w="2250" w:type="dxa"/>
          </w:tcPr>
          <w:p w:rsidR="002606A4" w:rsidRPr="002606A4" w:rsidRDefault="002606A4" w:rsidP="002606A4"/>
        </w:tc>
        <w:tc>
          <w:tcPr>
            <w:tcW w:w="1710" w:type="dxa"/>
          </w:tcPr>
          <w:p w:rsidR="002606A4" w:rsidRPr="002606A4" w:rsidRDefault="002606A4" w:rsidP="002606A4"/>
        </w:tc>
      </w:tr>
      <w:tr w:rsidR="002606A4" w:rsidRPr="002606A4" w:rsidTr="00C50ADB"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:rsidR="002606A4" w:rsidRDefault="002606A4" w:rsidP="002606A4">
            <w:pPr>
              <w:spacing w:before="3"/>
              <w:rPr>
                <w:rFonts w:ascii="Helvetica" w:eastAsia="Arial" w:hAnsi="Helvetica" w:cs="Arial"/>
                <w:b/>
                <w:sz w:val="24"/>
                <w:szCs w:val="24"/>
              </w:rPr>
            </w:pPr>
            <w:r w:rsidRPr="002606A4">
              <w:rPr>
                <w:rFonts w:ascii="Helvetica" w:eastAsia="Arial" w:hAnsi="Helvetica" w:cs="Arial"/>
                <w:b/>
                <w:sz w:val="24"/>
                <w:szCs w:val="24"/>
              </w:rPr>
              <w:t>Notes on deficiencies / other comments</w:t>
            </w:r>
          </w:p>
          <w:p w:rsidR="002606A4" w:rsidRPr="002606A4" w:rsidRDefault="002606A4" w:rsidP="002606A4">
            <w:pPr>
              <w:spacing w:before="3"/>
              <w:rPr>
                <w:rFonts w:ascii="Helvetica" w:eastAsia="Arial" w:hAnsi="Helvetica" w:cs="Arial"/>
                <w:b/>
                <w:sz w:val="24"/>
                <w:szCs w:val="24"/>
              </w:rPr>
            </w:pPr>
          </w:p>
        </w:tc>
      </w:tr>
      <w:tr w:rsidR="002606A4" w:rsidRPr="002606A4" w:rsidTr="00C50ADB">
        <w:tc>
          <w:tcPr>
            <w:tcW w:w="107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  <w:p w:rsidR="002606A4" w:rsidRPr="002606A4" w:rsidRDefault="002606A4" w:rsidP="002606A4">
            <w:pPr>
              <w:spacing w:before="3"/>
              <w:rPr>
                <w:rFonts w:asciiTheme="minorHAnsi" w:eastAsia="Arial" w:hAnsiTheme="minorHAnsi" w:cs="Arial"/>
                <w:b/>
              </w:rPr>
            </w:pPr>
          </w:p>
        </w:tc>
      </w:tr>
    </w:tbl>
    <w:p w:rsidR="005F0369" w:rsidRDefault="005F0369"/>
    <w:sectPr w:rsidR="005F0369" w:rsidSect="005F0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69" w:rsidRDefault="005F0369" w:rsidP="005F0369">
      <w:r>
        <w:separator/>
      </w:r>
    </w:p>
  </w:endnote>
  <w:endnote w:type="continuationSeparator" w:id="0">
    <w:p w:rsidR="005F0369" w:rsidRDefault="005F0369" w:rsidP="005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B7" w:rsidRDefault="00F2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B7" w:rsidRDefault="00F27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B7" w:rsidRDefault="00F2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69" w:rsidRDefault="005F0369" w:rsidP="005F0369">
      <w:r>
        <w:separator/>
      </w:r>
    </w:p>
  </w:footnote>
  <w:footnote w:type="continuationSeparator" w:id="0">
    <w:p w:rsidR="005F0369" w:rsidRDefault="005F0369" w:rsidP="005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B7" w:rsidRDefault="00F2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69" w:rsidRPr="005F0369" w:rsidRDefault="005F0369" w:rsidP="00F277B7">
    <w:pPr>
      <w:pStyle w:val="Header"/>
      <w:tabs>
        <w:tab w:val="center" w:pos="5400"/>
      </w:tabs>
      <w:jc w:val="center"/>
      <w:rPr>
        <w:rFonts w:ascii="Helvetica" w:hAnsi="Helvetica" w:cs="Helvetic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2DA3C6" wp14:editId="27F09F19">
          <wp:simplePos x="0" y="0"/>
          <wp:positionH relativeFrom="margin">
            <wp:posOffset>-350520</wp:posOffset>
          </wp:positionH>
          <wp:positionV relativeFrom="paragraph">
            <wp:posOffset>-411480</wp:posOffset>
          </wp:positionV>
          <wp:extent cx="1552575" cy="781050"/>
          <wp:effectExtent l="0" t="0" r="9525" b="0"/>
          <wp:wrapSquare wrapText="bothSides"/>
          <wp:docPr id="1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369">
      <w:rPr>
        <w:rFonts w:ascii="Helvetica" w:hAnsi="Helvetica" w:cs="Helvetica"/>
        <w:sz w:val="24"/>
        <w:szCs w:val="24"/>
      </w:rPr>
      <w:t>BUILDING PERIMETER INSPECTION CHECKLIST</w:t>
    </w:r>
  </w:p>
  <w:p w:rsidR="005F0369" w:rsidRDefault="005F0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B7" w:rsidRDefault="00F27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69"/>
    <w:rsid w:val="00180AF2"/>
    <w:rsid w:val="002606A4"/>
    <w:rsid w:val="003978A2"/>
    <w:rsid w:val="003A21A0"/>
    <w:rsid w:val="003B5B8B"/>
    <w:rsid w:val="00404565"/>
    <w:rsid w:val="00531D89"/>
    <w:rsid w:val="005F0369"/>
    <w:rsid w:val="00B32F39"/>
    <w:rsid w:val="00E65AFD"/>
    <w:rsid w:val="00F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63DB-1BD6-4132-B949-77D36EE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0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6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F0369"/>
  </w:style>
  <w:style w:type="paragraph" w:styleId="Footer">
    <w:name w:val="footer"/>
    <w:basedOn w:val="Normal"/>
    <w:link w:val="FooterChar"/>
    <w:uiPriority w:val="99"/>
    <w:unhideWhenUsed/>
    <w:rsid w:val="005F036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F0369"/>
  </w:style>
  <w:style w:type="table" w:styleId="TableGrid">
    <w:name w:val="Table Grid"/>
    <w:basedOn w:val="TableNormal"/>
    <w:uiPriority w:val="39"/>
    <w:rsid w:val="005F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0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D846-BC41-4AF6-81AA-8C67442E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7</cp:revision>
  <dcterms:created xsi:type="dcterms:W3CDTF">2021-12-06T22:24:00Z</dcterms:created>
  <dcterms:modified xsi:type="dcterms:W3CDTF">2022-02-08T22:29:00Z</dcterms:modified>
</cp:coreProperties>
</file>