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92" w:rsidRDefault="008A6892" w:rsidP="008A6892">
      <w:pPr>
        <w:pStyle w:val="Heading1"/>
      </w:pPr>
      <w:r>
        <w:t>Carn</w:t>
      </w:r>
      <w:bookmarkStart w:id="0" w:name="_GoBack"/>
      <w:bookmarkEnd w:id="0"/>
      <w:r>
        <w:t>egie Assessment for Community Engagement</w:t>
      </w:r>
    </w:p>
    <w:p w:rsidR="008A6892" w:rsidRDefault="008A6892" w:rsidP="008A6892">
      <w:pPr>
        <w:pStyle w:val="Heading3"/>
      </w:pPr>
      <w:r>
        <w:t xml:space="preserve">Workbook: </w:t>
      </w:r>
      <w:r w:rsidRPr="008444DE">
        <w:t>Infrastructure</w:t>
      </w:r>
      <w:r w:rsidRPr="008444DE">
        <w:rPr>
          <w:spacing w:val="-7"/>
        </w:rPr>
        <w:t xml:space="preserve"> </w:t>
      </w:r>
      <w:r w:rsidRPr="008444DE">
        <w:t>and</w:t>
      </w:r>
      <w:r w:rsidRPr="008444DE">
        <w:rPr>
          <w:spacing w:val="-7"/>
        </w:rPr>
        <w:t xml:space="preserve"> </w:t>
      </w:r>
      <w:r w:rsidRPr="008444DE">
        <w:t>Finance</w:t>
      </w:r>
      <w:r>
        <w:t xml:space="preserve"> </w:t>
      </w:r>
    </w:p>
    <w:p w:rsidR="008A6892" w:rsidRPr="00BB2393" w:rsidRDefault="008A6892" w:rsidP="008A6892">
      <w:pPr>
        <w:pStyle w:val="Heading2"/>
        <w:tabs>
          <w:tab w:val="left" w:pos="1447"/>
        </w:tabs>
        <w:spacing w:before="63"/>
        <w:ind w:left="0" w:firstLine="0"/>
        <w:rPr>
          <w:rFonts w:asciiTheme="minorHAnsi" w:hAnsiTheme="minorHAnsi" w:cstheme="minorHAnsi"/>
          <w:b w:val="0"/>
          <w:i/>
          <w:u w:val="single"/>
        </w:rPr>
      </w:pPr>
      <w:r w:rsidRPr="008A6892">
        <w:rPr>
          <w:rFonts w:asciiTheme="minorHAnsi" w:hAnsiTheme="minorHAnsi" w:cstheme="minorHAnsi"/>
          <w:b w:val="0"/>
          <w:i/>
        </w:rPr>
        <w:t>This section of the workbook should be completed by the AVP CP and the AVP SRCA</w:t>
      </w:r>
      <w:r w:rsidR="00B53250">
        <w:rPr>
          <w:rFonts w:asciiTheme="minorHAnsi" w:hAnsiTheme="minorHAnsi" w:cstheme="minorHAnsi"/>
          <w:b w:val="0"/>
          <w:i/>
        </w:rPr>
        <w:t xml:space="preserve"> with input from Finance and Procurement</w:t>
      </w:r>
      <w:r w:rsidRPr="008A6892">
        <w:rPr>
          <w:rFonts w:asciiTheme="minorHAnsi" w:hAnsiTheme="minorHAnsi" w:cstheme="minorHAnsi"/>
          <w:b w:val="0"/>
          <w:i/>
        </w:rPr>
        <w:t xml:space="preserve">. </w:t>
      </w:r>
      <w:r w:rsidRPr="00BB2393">
        <w:rPr>
          <w:rFonts w:asciiTheme="minorHAnsi" w:hAnsiTheme="minorHAnsi" w:cstheme="minorHAnsi"/>
          <w:b w:val="0"/>
          <w:i/>
          <w:u w:val="single"/>
        </w:rPr>
        <w:t xml:space="preserve">Please complete the questions to the best of your ability and return to Nicole Vaugeois by </w:t>
      </w:r>
      <w:r w:rsidR="00BB2393" w:rsidRPr="00BB2393">
        <w:rPr>
          <w:rFonts w:asciiTheme="minorHAnsi" w:hAnsiTheme="minorHAnsi" w:cstheme="minorHAnsi"/>
          <w:b w:val="0"/>
          <w:i/>
          <w:u w:val="single"/>
        </w:rPr>
        <w:t>February 7, 2022.</w:t>
      </w:r>
    </w:p>
    <w:p w:rsidR="008A6892" w:rsidRPr="008A6892" w:rsidRDefault="008A6892" w:rsidP="008A6892">
      <w:pPr>
        <w:pStyle w:val="Heading2"/>
        <w:tabs>
          <w:tab w:val="left" w:pos="1447"/>
        </w:tabs>
        <w:spacing w:before="63"/>
        <w:ind w:left="0" w:firstLine="0"/>
        <w:rPr>
          <w:rFonts w:asciiTheme="minorHAnsi" w:hAnsiTheme="minorHAnsi" w:cstheme="minorHAnsi"/>
          <w:b w:val="0"/>
          <w:i/>
        </w:rPr>
      </w:pPr>
    </w:p>
    <w:p w:rsidR="00B53250" w:rsidRPr="00B53250" w:rsidRDefault="008A6892" w:rsidP="00BB2393">
      <w:pPr>
        <w:pStyle w:val="ListParagraph"/>
        <w:numPr>
          <w:ilvl w:val="1"/>
          <w:numId w:val="1"/>
        </w:numPr>
        <w:tabs>
          <w:tab w:val="left" w:pos="2300"/>
        </w:tabs>
        <w:spacing w:before="42" w:line="278" w:lineRule="auto"/>
        <w:ind w:left="360" w:right="482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Does the institution have a campus-wide coordinating infrastructure (center, office,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network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or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coalition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of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centers,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etc.)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to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support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and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advance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community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engagement?</w:t>
      </w:r>
      <w:r w:rsidRPr="008444DE">
        <w:rPr>
          <w:rFonts w:asciiTheme="minorHAnsi" w:hAnsiTheme="minorHAnsi" w:cstheme="minorHAnsi"/>
          <w:spacing w:val="1"/>
        </w:rPr>
        <w:t xml:space="preserve"> </w:t>
      </w:r>
    </w:p>
    <w:p w:rsidR="008A6892" w:rsidRPr="008444DE" w:rsidRDefault="008A6892" w:rsidP="00BB2393">
      <w:pPr>
        <w:pStyle w:val="ListParagraph"/>
        <w:tabs>
          <w:tab w:val="left" w:pos="2300"/>
        </w:tabs>
        <w:spacing w:before="42" w:line="278" w:lineRule="auto"/>
        <w:ind w:left="360" w:right="482" w:firstLine="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o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No</w:t>
      </w:r>
      <w:r w:rsidRPr="008444DE">
        <w:rPr>
          <w:rFonts w:asciiTheme="minorHAnsi" w:hAnsiTheme="minorHAnsi" w:cstheme="minorHAnsi"/>
          <w:spacing w:val="49"/>
        </w:rPr>
        <w:t xml:space="preserve"> </w:t>
      </w:r>
      <w:proofErr w:type="spellStart"/>
      <w:proofErr w:type="gramStart"/>
      <w:r w:rsidRPr="008444DE">
        <w:rPr>
          <w:rFonts w:asciiTheme="minorHAnsi" w:hAnsiTheme="minorHAnsi" w:cstheme="minorHAnsi"/>
        </w:rPr>
        <w:t>o</w:t>
      </w:r>
      <w:proofErr w:type="spellEnd"/>
      <w:proofErr w:type="gramEnd"/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Yes</w:t>
      </w:r>
    </w:p>
    <w:p w:rsidR="008A6892" w:rsidRPr="008444DE" w:rsidRDefault="008A6892" w:rsidP="00BB2393">
      <w:pPr>
        <w:spacing w:before="9"/>
        <w:rPr>
          <w:rFonts w:asciiTheme="minorHAnsi" w:hAnsiTheme="minorHAnsi" w:cstheme="minorHAnsi"/>
          <w:sz w:val="25"/>
        </w:rPr>
      </w:pPr>
    </w:p>
    <w:p w:rsidR="008A6892" w:rsidRPr="00B53250" w:rsidRDefault="008A6892" w:rsidP="00BB2393">
      <w:pPr>
        <w:tabs>
          <w:tab w:val="left" w:pos="2711"/>
        </w:tabs>
        <w:spacing w:line="278" w:lineRule="auto"/>
        <w:ind w:right="455"/>
        <w:rPr>
          <w:rFonts w:asciiTheme="minorHAnsi" w:hAnsiTheme="minorHAnsi" w:cstheme="minorHAnsi"/>
        </w:rPr>
      </w:pPr>
      <w:r w:rsidRPr="00B53250">
        <w:rPr>
          <w:rFonts w:asciiTheme="minorHAnsi" w:hAnsiTheme="minorHAnsi" w:cstheme="minorHAnsi"/>
        </w:rPr>
        <w:t>If Yes: Describe the structure, staffing, and purpose of this coordinating</w:t>
      </w:r>
      <w:r w:rsidRPr="00B53250">
        <w:rPr>
          <w:rFonts w:asciiTheme="minorHAnsi" w:hAnsiTheme="minorHAnsi" w:cstheme="minorHAnsi"/>
          <w:spacing w:val="1"/>
        </w:rPr>
        <w:t xml:space="preserve"> </w:t>
      </w:r>
      <w:r w:rsidRPr="00B53250">
        <w:rPr>
          <w:rFonts w:asciiTheme="minorHAnsi" w:hAnsiTheme="minorHAnsi" w:cstheme="minorHAnsi"/>
        </w:rPr>
        <w:t>infrastructure. If the campus has more than one center coordinating community</w:t>
      </w:r>
      <w:r w:rsidRPr="00B53250">
        <w:rPr>
          <w:rFonts w:asciiTheme="minorHAnsi" w:hAnsiTheme="minorHAnsi" w:cstheme="minorHAnsi"/>
          <w:spacing w:val="1"/>
        </w:rPr>
        <w:t xml:space="preserve"> </w:t>
      </w:r>
      <w:r w:rsidRPr="00B53250">
        <w:rPr>
          <w:rFonts w:asciiTheme="minorHAnsi" w:hAnsiTheme="minorHAnsi" w:cstheme="minorHAnsi"/>
        </w:rPr>
        <w:t>engagement,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describe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each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center,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staffing,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and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purpose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and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indicate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how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the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multiple</w:t>
      </w:r>
      <w:r w:rsidRPr="00B53250">
        <w:rPr>
          <w:rFonts w:asciiTheme="minorHAnsi" w:hAnsiTheme="minorHAnsi" w:cstheme="minorHAnsi"/>
          <w:spacing w:val="1"/>
        </w:rPr>
        <w:t xml:space="preserve"> </w:t>
      </w:r>
      <w:r w:rsidRPr="00B53250">
        <w:rPr>
          <w:rFonts w:asciiTheme="minorHAnsi" w:hAnsiTheme="minorHAnsi" w:cstheme="minorHAnsi"/>
        </w:rPr>
        <w:t>centers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interact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with</w:t>
      </w:r>
      <w:r w:rsidRPr="00B53250">
        <w:rPr>
          <w:rFonts w:asciiTheme="minorHAnsi" w:hAnsiTheme="minorHAnsi" w:cstheme="minorHAnsi"/>
          <w:spacing w:val="-4"/>
        </w:rPr>
        <w:t xml:space="preserve"> </w:t>
      </w:r>
      <w:r w:rsidRPr="00B53250">
        <w:rPr>
          <w:rFonts w:asciiTheme="minorHAnsi" w:hAnsiTheme="minorHAnsi" w:cstheme="minorHAnsi"/>
        </w:rPr>
        <w:t>one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another</w:t>
      </w:r>
      <w:r w:rsidRPr="00B53250">
        <w:rPr>
          <w:rFonts w:asciiTheme="minorHAnsi" w:hAnsiTheme="minorHAnsi" w:cstheme="minorHAnsi"/>
          <w:spacing w:val="-4"/>
        </w:rPr>
        <w:t xml:space="preserve"> </w:t>
      </w:r>
      <w:r w:rsidRPr="00B53250">
        <w:rPr>
          <w:rFonts w:asciiTheme="minorHAnsi" w:hAnsiTheme="minorHAnsi" w:cstheme="minorHAnsi"/>
        </w:rPr>
        <w:t>to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advance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institutional</w:t>
      </w:r>
      <w:r w:rsidRPr="00B53250">
        <w:rPr>
          <w:rFonts w:asciiTheme="minorHAnsi" w:hAnsiTheme="minorHAnsi" w:cstheme="minorHAnsi"/>
          <w:spacing w:val="-4"/>
        </w:rPr>
        <w:t xml:space="preserve"> </w:t>
      </w:r>
      <w:r w:rsidRPr="00B53250">
        <w:rPr>
          <w:rFonts w:asciiTheme="minorHAnsi" w:hAnsiTheme="minorHAnsi" w:cstheme="minorHAnsi"/>
        </w:rPr>
        <w:t>community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engagement:</w:t>
      </w:r>
    </w:p>
    <w:p w:rsidR="008A6892" w:rsidRPr="008444DE" w:rsidRDefault="008A6892" w:rsidP="00BB2393">
      <w:pPr>
        <w:spacing w:before="8"/>
        <w:rPr>
          <w:rFonts w:asciiTheme="minorHAnsi" w:hAnsiTheme="minorHAnsi" w:cstheme="minorHAnsi"/>
          <w:sz w:val="23"/>
        </w:rPr>
      </w:pPr>
      <w:r w:rsidRPr="008444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8450B4" wp14:editId="5C18F9C8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6226175" cy="942975"/>
                <wp:effectExtent l="0" t="0" r="22225" b="28575"/>
                <wp:wrapTopAndBottom/>
                <wp:docPr id="3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9429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892" w:rsidRPr="00BB2393" w:rsidRDefault="008A6892" w:rsidP="008A6892">
                            <w:pPr>
                              <w:pStyle w:val="BodyText"/>
                              <w:spacing w:before="109" w:line="278" w:lineRule="auto"/>
                              <w:ind w:left="90" w:right="488"/>
                            </w:pPr>
                            <w:r w:rsidRPr="00BB2393">
                              <w:rPr>
                                <w:w w:val="105"/>
                              </w:rPr>
                              <w:t>The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purpose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of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this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question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is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to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determine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the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presence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of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“dedicated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infrastructure”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for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community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engagement.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 xml:space="preserve">The presence of such infrastructure indicates commitment as well as increased potential </w:t>
                            </w:r>
                            <w:r w:rsidRPr="00BB2393">
                              <w:rPr>
                                <w:w w:val="110"/>
                              </w:rPr>
                              <w:t>for effectiveness and</w:t>
                            </w:r>
                            <w:r w:rsidRPr="00BB2393"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 xml:space="preserve">sustainability. We expect a description of specific center(s) or office(s) that exist </w:t>
                            </w:r>
                            <w:r w:rsidRPr="00BB2393">
                              <w:rPr>
                                <w:rFonts w:ascii="Calibri" w:hAnsi="Calibri"/>
                                <w:b/>
                                <w:w w:val="105"/>
                              </w:rPr>
                              <w:t xml:space="preserve">primarily </w:t>
                            </w:r>
                            <w:r w:rsidRPr="00BB2393">
                              <w:rPr>
                                <w:w w:val="105"/>
                              </w:rPr>
                              <w:t>for the purpose of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l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05"/>
                              </w:rPr>
                              <w:t>d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07"/>
                              </w:rPr>
                              <w:t>g</w:t>
                            </w:r>
                            <w:r w:rsidRPr="00BB2393">
                              <w:rPr>
                                <w:spacing w:val="-1"/>
                                <w:w w:val="214"/>
                              </w:rPr>
                              <w:t>/</w:t>
                            </w:r>
                            <w:r w:rsidRPr="00BB2393">
                              <w:rPr>
                                <w:spacing w:val="-1"/>
                                <w:w w:val="112"/>
                              </w:rPr>
                              <w:t>m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07"/>
                              </w:rPr>
                              <w:t>g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07"/>
                              </w:rPr>
                              <w:t>g</w:t>
                            </w:r>
                            <w:r w:rsidRPr="00BB2393">
                              <w:rPr>
                                <w:spacing w:val="-1"/>
                                <w:w w:val="214"/>
                              </w:rPr>
                              <w:t>/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su</w:t>
                            </w:r>
                            <w:r w:rsidRPr="00BB2393">
                              <w:rPr>
                                <w:spacing w:val="-1"/>
                                <w:w w:val="108"/>
                              </w:rPr>
                              <w:t>pp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07"/>
                              </w:rPr>
                              <w:t>g</w:t>
                            </w:r>
                            <w:r w:rsidRPr="00BB2393">
                              <w:rPr>
                                <w:spacing w:val="-1"/>
                                <w:w w:val="214"/>
                              </w:rPr>
                              <w:t>/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oo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105"/>
                              </w:rPr>
                              <w:t>d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w w:val="107"/>
                              </w:rPr>
                              <w:t>g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12"/>
                              </w:rPr>
                              <w:t>mm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w w:val="107"/>
                              </w:rPr>
                              <w:t>y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07"/>
                              </w:rPr>
                              <w:t>g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07"/>
                              </w:rPr>
                              <w:t>g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12"/>
                              </w:rPr>
                              <w:t>m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w w:val="7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50B4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0;margin-top:15.5pt;width:490.25pt;height:74.2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" fillcolor="#f1f1f1">
                <v:textbox inset="0,0,0,0">
                  <w:txbxContent>
                    <w:p w:rsidR="008A6892" w:rsidRPr="00BB2393" w:rsidRDefault="008A6892" w:rsidP="008A6892">
                      <w:pPr>
                        <w:pStyle w:val="BodyText"/>
                        <w:spacing w:before="109" w:line="278" w:lineRule="auto"/>
                        <w:ind w:left="90" w:right="488"/>
                      </w:pPr>
                      <w:r w:rsidRPr="00BB2393">
                        <w:rPr>
                          <w:w w:val="105"/>
                        </w:rPr>
                        <w:t>The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purpose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of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this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question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is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to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determine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the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presence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of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“dedicated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infrastructure”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for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community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engagement.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 xml:space="preserve">The presence of such infrastructure indicates commitment as well as increased potential </w:t>
                      </w:r>
                      <w:r w:rsidRPr="00BB2393">
                        <w:rPr>
                          <w:w w:val="110"/>
                        </w:rPr>
                        <w:t>for effectiveness and</w:t>
                      </w:r>
                      <w:r w:rsidRPr="00BB2393">
                        <w:rPr>
                          <w:spacing w:val="1"/>
                          <w:w w:val="110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 xml:space="preserve">sustainability. We expect a description of specific center(s) or office(s) that exist </w:t>
                      </w:r>
                      <w:r w:rsidRPr="00BB2393">
                        <w:rPr>
                          <w:rFonts w:ascii="Calibri" w:hAnsi="Calibri"/>
                          <w:b/>
                          <w:w w:val="105"/>
                        </w:rPr>
                        <w:t xml:space="preserve">primarily </w:t>
                      </w:r>
                      <w:r w:rsidRPr="00BB2393">
                        <w:rPr>
                          <w:w w:val="105"/>
                        </w:rPr>
                        <w:t>for the purpose of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1"/>
                        </w:rPr>
                        <w:t>l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05"/>
                        </w:rPr>
                        <w:t>d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07"/>
                        </w:rPr>
                        <w:t>g</w:t>
                      </w:r>
                      <w:r w:rsidRPr="00BB2393">
                        <w:rPr>
                          <w:spacing w:val="-1"/>
                          <w:w w:val="214"/>
                        </w:rPr>
                        <w:t>/</w:t>
                      </w:r>
                      <w:r w:rsidRPr="00BB2393">
                        <w:rPr>
                          <w:spacing w:val="-1"/>
                          <w:w w:val="112"/>
                        </w:rPr>
                        <w:t>m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07"/>
                        </w:rPr>
                        <w:t>g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07"/>
                        </w:rPr>
                        <w:t>g</w:t>
                      </w:r>
                      <w:r w:rsidRPr="00BB2393">
                        <w:rPr>
                          <w:spacing w:val="-1"/>
                          <w:w w:val="214"/>
                        </w:rPr>
                        <w:t>/</w:t>
                      </w:r>
                      <w:r w:rsidRPr="00BB2393">
                        <w:rPr>
                          <w:spacing w:val="-1"/>
                          <w:w w:val="104"/>
                        </w:rPr>
                        <w:t>su</w:t>
                      </w:r>
                      <w:r w:rsidRPr="00BB2393">
                        <w:rPr>
                          <w:spacing w:val="-1"/>
                          <w:w w:val="108"/>
                        </w:rPr>
                        <w:t>pp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07"/>
                        </w:rPr>
                        <w:t>g</w:t>
                      </w:r>
                      <w:r w:rsidRPr="00BB2393">
                        <w:rPr>
                          <w:spacing w:val="-1"/>
                          <w:w w:val="214"/>
                        </w:rPr>
                        <w:t>/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104"/>
                        </w:rPr>
                        <w:t>oo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105"/>
                        </w:rPr>
                        <w:t>d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w w:val="107"/>
                        </w:rPr>
                        <w:t>g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12"/>
                        </w:rPr>
                        <w:t>mm</w:t>
                      </w:r>
                      <w:r w:rsidRPr="00BB2393">
                        <w:rPr>
                          <w:spacing w:val="-1"/>
                          <w:w w:val="104"/>
                        </w:rPr>
                        <w:t>u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w w:val="107"/>
                        </w:rPr>
                        <w:t>y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07"/>
                        </w:rPr>
                        <w:t>g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07"/>
                        </w:rPr>
                        <w:t>g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12"/>
                        </w:rPr>
                        <w:t>m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w w:val="71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6892" w:rsidRPr="008444DE" w:rsidRDefault="008A6892" w:rsidP="00BB2393">
      <w:pPr>
        <w:rPr>
          <w:rFonts w:asciiTheme="minorHAnsi" w:hAnsiTheme="minorHAnsi" w:cstheme="minorHAnsi"/>
          <w:sz w:val="21"/>
        </w:rPr>
      </w:pPr>
    </w:p>
    <w:p w:rsidR="008A6892" w:rsidRPr="008444DE" w:rsidRDefault="008A6892" w:rsidP="00BB2393">
      <w:pPr>
        <w:pStyle w:val="ListParagraph"/>
        <w:numPr>
          <w:ilvl w:val="1"/>
          <w:numId w:val="1"/>
        </w:numPr>
        <w:tabs>
          <w:tab w:val="left" w:pos="2300"/>
        </w:tabs>
        <w:spacing w:before="62" w:line="278" w:lineRule="auto"/>
        <w:ind w:left="360" w:right="643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Are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internal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budgetary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allocations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dedicated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to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supporting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institutional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engagement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with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community?</w:t>
      </w:r>
    </w:p>
    <w:p w:rsidR="008A6892" w:rsidRPr="008444DE" w:rsidRDefault="008A6892" w:rsidP="00BB2393">
      <w:pPr>
        <w:spacing w:before="2"/>
        <w:ind w:left="113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o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No</w:t>
      </w:r>
      <w:r w:rsidRPr="008444DE">
        <w:rPr>
          <w:rFonts w:asciiTheme="minorHAnsi" w:hAnsiTheme="minorHAnsi" w:cstheme="minorHAnsi"/>
          <w:spacing w:val="47"/>
        </w:rPr>
        <w:t xml:space="preserve"> </w:t>
      </w:r>
      <w:proofErr w:type="spellStart"/>
      <w:proofErr w:type="gramStart"/>
      <w:r w:rsidRPr="008444DE">
        <w:rPr>
          <w:rFonts w:asciiTheme="minorHAnsi" w:hAnsiTheme="minorHAnsi" w:cstheme="minorHAnsi"/>
        </w:rPr>
        <w:t>o</w:t>
      </w:r>
      <w:proofErr w:type="spellEnd"/>
      <w:proofErr w:type="gramEnd"/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Yes</w:t>
      </w:r>
    </w:p>
    <w:p w:rsidR="008A6892" w:rsidRPr="008444DE" w:rsidRDefault="008A6892" w:rsidP="00BB2393">
      <w:pPr>
        <w:spacing w:before="1"/>
        <w:rPr>
          <w:rFonts w:asciiTheme="minorHAnsi" w:hAnsiTheme="minorHAnsi" w:cstheme="minorHAnsi"/>
          <w:sz w:val="29"/>
        </w:rPr>
      </w:pPr>
    </w:p>
    <w:p w:rsidR="008A6892" w:rsidRPr="00B53250" w:rsidRDefault="008A6892" w:rsidP="00BB2393">
      <w:pPr>
        <w:tabs>
          <w:tab w:val="left" w:pos="2711"/>
        </w:tabs>
        <w:spacing w:before="1" w:line="278" w:lineRule="auto"/>
        <w:ind w:left="270" w:right="865"/>
        <w:rPr>
          <w:rFonts w:asciiTheme="minorHAnsi" w:hAnsiTheme="minorHAnsi" w:cstheme="minorHAnsi"/>
        </w:rPr>
      </w:pPr>
      <w:r w:rsidRPr="00B53250">
        <w:rPr>
          <w:rFonts w:asciiTheme="minorHAnsi" w:hAnsiTheme="minorHAnsi" w:cstheme="minorHAnsi"/>
        </w:rPr>
        <w:t>If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Yes: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Describe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the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source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(percentage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or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dollar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amount)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of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these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allocations,</w:t>
      </w:r>
      <w:r w:rsidRPr="00B53250">
        <w:rPr>
          <w:rFonts w:asciiTheme="minorHAnsi" w:hAnsiTheme="minorHAnsi" w:cstheme="minorHAnsi"/>
          <w:spacing w:val="1"/>
        </w:rPr>
        <w:t xml:space="preserve"> </w:t>
      </w:r>
      <w:r w:rsidRPr="00B53250">
        <w:rPr>
          <w:rFonts w:asciiTheme="minorHAnsi" w:hAnsiTheme="minorHAnsi" w:cstheme="minorHAnsi"/>
        </w:rPr>
        <w:t>whether</w:t>
      </w:r>
      <w:r w:rsidRPr="00B53250">
        <w:rPr>
          <w:rFonts w:asciiTheme="minorHAnsi" w:hAnsiTheme="minorHAnsi" w:cstheme="minorHAnsi"/>
          <w:spacing w:val="-2"/>
        </w:rPr>
        <w:t xml:space="preserve"> </w:t>
      </w:r>
      <w:r w:rsidRPr="00B53250">
        <w:rPr>
          <w:rFonts w:asciiTheme="minorHAnsi" w:hAnsiTheme="minorHAnsi" w:cstheme="minorHAnsi"/>
        </w:rPr>
        <w:t>this</w:t>
      </w:r>
      <w:r w:rsidRPr="00B53250">
        <w:rPr>
          <w:rFonts w:asciiTheme="minorHAnsi" w:hAnsiTheme="minorHAnsi" w:cstheme="minorHAnsi"/>
          <w:spacing w:val="-2"/>
        </w:rPr>
        <w:t xml:space="preserve"> </w:t>
      </w:r>
      <w:r w:rsidRPr="00B53250">
        <w:rPr>
          <w:rFonts w:asciiTheme="minorHAnsi" w:hAnsiTheme="minorHAnsi" w:cstheme="minorHAnsi"/>
        </w:rPr>
        <w:t>source</w:t>
      </w:r>
      <w:r w:rsidRPr="00B53250">
        <w:rPr>
          <w:rFonts w:asciiTheme="minorHAnsi" w:hAnsiTheme="minorHAnsi" w:cstheme="minorHAnsi"/>
          <w:spacing w:val="-1"/>
        </w:rPr>
        <w:t xml:space="preserve"> </w:t>
      </w:r>
      <w:r w:rsidRPr="00B53250">
        <w:rPr>
          <w:rFonts w:asciiTheme="minorHAnsi" w:hAnsiTheme="minorHAnsi" w:cstheme="minorHAnsi"/>
        </w:rPr>
        <w:t>is</w:t>
      </w:r>
      <w:r w:rsidRPr="00B53250">
        <w:rPr>
          <w:rFonts w:asciiTheme="minorHAnsi" w:hAnsiTheme="minorHAnsi" w:cstheme="minorHAnsi"/>
          <w:spacing w:val="-2"/>
        </w:rPr>
        <w:t xml:space="preserve"> </w:t>
      </w:r>
      <w:r w:rsidRPr="00B53250">
        <w:rPr>
          <w:rFonts w:asciiTheme="minorHAnsi" w:hAnsiTheme="minorHAnsi" w:cstheme="minorHAnsi"/>
        </w:rPr>
        <w:t>permanent,</w:t>
      </w:r>
      <w:r w:rsidRPr="00B53250">
        <w:rPr>
          <w:rFonts w:asciiTheme="minorHAnsi" w:hAnsiTheme="minorHAnsi" w:cstheme="minorHAnsi"/>
          <w:spacing w:val="-1"/>
        </w:rPr>
        <w:t xml:space="preserve"> </w:t>
      </w:r>
      <w:r w:rsidRPr="00B53250">
        <w:rPr>
          <w:rFonts w:asciiTheme="minorHAnsi" w:hAnsiTheme="minorHAnsi" w:cstheme="minorHAnsi"/>
        </w:rPr>
        <w:t>and</w:t>
      </w:r>
      <w:r w:rsidRPr="00B53250">
        <w:rPr>
          <w:rFonts w:asciiTheme="minorHAnsi" w:hAnsiTheme="minorHAnsi" w:cstheme="minorHAnsi"/>
          <w:spacing w:val="-2"/>
        </w:rPr>
        <w:t xml:space="preserve"> </w:t>
      </w:r>
      <w:r w:rsidRPr="00B53250">
        <w:rPr>
          <w:rFonts w:asciiTheme="minorHAnsi" w:hAnsiTheme="minorHAnsi" w:cstheme="minorHAnsi"/>
        </w:rPr>
        <w:t>how</w:t>
      </w:r>
      <w:r w:rsidRPr="00B53250">
        <w:rPr>
          <w:rFonts w:asciiTheme="minorHAnsi" w:hAnsiTheme="minorHAnsi" w:cstheme="minorHAnsi"/>
          <w:spacing w:val="-1"/>
        </w:rPr>
        <w:t xml:space="preserve"> </w:t>
      </w:r>
      <w:r w:rsidRPr="00B53250">
        <w:rPr>
          <w:rFonts w:asciiTheme="minorHAnsi" w:hAnsiTheme="minorHAnsi" w:cstheme="minorHAnsi"/>
        </w:rPr>
        <w:t>it</w:t>
      </w:r>
      <w:r w:rsidRPr="00B53250">
        <w:rPr>
          <w:rFonts w:asciiTheme="minorHAnsi" w:hAnsiTheme="minorHAnsi" w:cstheme="minorHAnsi"/>
          <w:spacing w:val="-2"/>
        </w:rPr>
        <w:t xml:space="preserve"> </w:t>
      </w:r>
      <w:r w:rsidRPr="00B53250">
        <w:rPr>
          <w:rFonts w:asciiTheme="minorHAnsi" w:hAnsiTheme="minorHAnsi" w:cstheme="minorHAnsi"/>
        </w:rPr>
        <w:t>is</w:t>
      </w:r>
      <w:r w:rsidRPr="00B53250">
        <w:rPr>
          <w:rFonts w:asciiTheme="minorHAnsi" w:hAnsiTheme="minorHAnsi" w:cstheme="minorHAnsi"/>
          <w:spacing w:val="-1"/>
        </w:rPr>
        <w:t xml:space="preserve"> </w:t>
      </w:r>
      <w:r w:rsidRPr="00B53250">
        <w:rPr>
          <w:rFonts w:asciiTheme="minorHAnsi" w:hAnsiTheme="minorHAnsi" w:cstheme="minorHAnsi"/>
        </w:rPr>
        <w:t>used:</w:t>
      </w:r>
    </w:p>
    <w:p w:rsidR="008A6892" w:rsidRPr="008444DE" w:rsidRDefault="008A6892" w:rsidP="00BB2393">
      <w:pPr>
        <w:rPr>
          <w:rFonts w:asciiTheme="minorHAnsi" w:hAnsiTheme="minorHAnsi" w:cstheme="minorHAnsi"/>
          <w:sz w:val="20"/>
        </w:rPr>
      </w:pPr>
    </w:p>
    <w:p w:rsidR="008A6892" w:rsidRPr="008444DE" w:rsidRDefault="008A6892" w:rsidP="00BB2393">
      <w:pPr>
        <w:rPr>
          <w:rFonts w:asciiTheme="minorHAnsi" w:hAnsiTheme="minorHAnsi" w:cstheme="minorHAnsi"/>
          <w:sz w:val="18"/>
        </w:rPr>
      </w:pPr>
    </w:p>
    <w:p w:rsidR="008A6892" w:rsidRPr="008444DE" w:rsidRDefault="008A6892" w:rsidP="00BB2393">
      <w:pPr>
        <w:rPr>
          <w:rFonts w:asciiTheme="minorHAnsi" w:hAnsiTheme="minorHAnsi" w:cstheme="minorHAnsi"/>
          <w:sz w:val="20"/>
        </w:rPr>
      </w:pPr>
      <w:r w:rsidRPr="008444D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4533592E" wp14:editId="5DF10649">
                <wp:extent cx="6543675" cy="1514475"/>
                <wp:effectExtent l="0" t="0" r="0" b="0"/>
                <wp:docPr id="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5144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892" w:rsidRPr="00BB2393" w:rsidRDefault="008A6892" w:rsidP="008A6892">
                            <w:pPr>
                              <w:pStyle w:val="BodyText"/>
                              <w:spacing w:before="109" w:line="285" w:lineRule="auto"/>
                              <w:ind w:left="90" w:right="129"/>
                            </w:pPr>
                            <w:r w:rsidRPr="00BB2393">
                              <w:rPr>
                                <w:w w:val="105"/>
                              </w:rPr>
                              <w:t>The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purpose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of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all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the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questions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in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this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section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is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to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assess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the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level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of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institutional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commitment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to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community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engagement</w:t>
                            </w:r>
                            <w:r w:rsidRPr="00BB2393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in</w:t>
                            </w:r>
                            <w:r w:rsidRPr="00BB2393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terms</w:t>
                            </w:r>
                            <w:r w:rsidRPr="00BB2393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of</w:t>
                            </w:r>
                            <w:r w:rsidRPr="00BB2393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dedicated</w:t>
                            </w:r>
                            <w:r w:rsidRPr="00BB2393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financial</w:t>
                            </w:r>
                            <w:r w:rsidRPr="00BB2393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resources.</w:t>
                            </w:r>
                            <w:r w:rsidRPr="00BB2393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Please</w:t>
                            </w:r>
                            <w:r w:rsidRPr="00BB2393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provide</w:t>
                            </w:r>
                            <w:r w:rsidRPr="00BB2393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the</w:t>
                            </w:r>
                            <w:r w:rsidRPr="00BB2393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amount</w:t>
                            </w:r>
                            <w:r w:rsidRPr="00BB2393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or</w:t>
                            </w:r>
                            <w:r w:rsidRPr="00BB2393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percent</w:t>
                            </w:r>
                            <w:r w:rsidRPr="00BB2393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of</w:t>
                            </w:r>
                            <w:r w:rsidRPr="00BB2393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total</w:t>
                            </w:r>
                            <w:r w:rsidRPr="00BB2393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institutional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budget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that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funds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the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primary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investment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and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ongoing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costs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of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the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infrastructure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described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in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B.1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as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well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as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any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other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funds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dedicated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to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community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engagement,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including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but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not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limited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to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internal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incentive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grants,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faculty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fellow</w:t>
                            </w:r>
                            <w:r w:rsidRPr="00BB239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awards,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teaching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assistants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for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service-learning,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scholarships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and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financial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aid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related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directly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to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community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engagement,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and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funding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for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actual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engagement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projects,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programs,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and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activities.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Do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not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include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embedded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costs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such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as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faculty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salaries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for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teaching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service-learning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courses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in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their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standard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workload.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33592E" id="docshape12" o:spid="_x0000_s1027" type="#_x0000_t202" style="width:515.2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" fillcolor="#f1f1f1">
                <v:textbox inset="0,0,0,0">
                  <w:txbxContent>
                    <w:p w:rsidR="008A6892" w:rsidRPr="00BB2393" w:rsidRDefault="008A6892" w:rsidP="008A6892">
                      <w:pPr>
                        <w:pStyle w:val="BodyText"/>
                        <w:spacing w:before="109" w:line="285" w:lineRule="auto"/>
                        <w:ind w:left="90" w:right="129"/>
                      </w:pPr>
                      <w:r w:rsidRPr="00BB2393">
                        <w:rPr>
                          <w:w w:val="105"/>
                        </w:rPr>
                        <w:t>The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purpose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of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all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the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questions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in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this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section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is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to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assess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the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level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of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institutional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commitment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to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community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engagement</w:t>
                      </w:r>
                      <w:r w:rsidRPr="00BB2393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in</w:t>
                      </w:r>
                      <w:r w:rsidRPr="00BB2393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terms</w:t>
                      </w:r>
                      <w:r w:rsidRPr="00BB2393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of</w:t>
                      </w:r>
                      <w:r w:rsidRPr="00BB2393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dedicated</w:t>
                      </w:r>
                      <w:r w:rsidRPr="00BB2393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financial</w:t>
                      </w:r>
                      <w:r w:rsidRPr="00BB2393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resources.</w:t>
                      </w:r>
                      <w:r w:rsidRPr="00BB2393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Please</w:t>
                      </w:r>
                      <w:r w:rsidRPr="00BB2393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provide</w:t>
                      </w:r>
                      <w:r w:rsidRPr="00BB2393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the</w:t>
                      </w:r>
                      <w:r w:rsidRPr="00BB2393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amount</w:t>
                      </w:r>
                      <w:r w:rsidRPr="00BB2393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or</w:t>
                      </w:r>
                      <w:r w:rsidRPr="00BB2393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percent</w:t>
                      </w:r>
                      <w:r w:rsidRPr="00BB2393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of</w:t>
                      </w:r>
                      <w:r w:rsidRPr="00BB2393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total</w:t>
                      </w:r>
                      <w:r w:rsidRPr="00BB2393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institutional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budget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that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funds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the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primary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investment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and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ongoing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costs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of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the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infrastructure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described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in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B.1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as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well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as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any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other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funds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dedicated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to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community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engagement,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including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but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not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limited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to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internal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incentive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grants,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faculty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fellow</w:t>
                      </w:r>
                      <w:r w:rsidRPr="00BB239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awards,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teaching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assistants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for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service-learning,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scholarships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and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financial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aid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related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directly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to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community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engagement,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and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funding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for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actual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engagement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projects,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programs,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and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activities.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Do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not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include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embedded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costs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such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as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faculty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salaries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for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teaching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service-learning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courses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in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their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standard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workload.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6892" w:rsidRPr="008444DE" w:rsidRDefault="008A6892" w:rsidP="00BB2393">
      <w:pPr>
        <w:spacing w:before="4"/>
        <w:rPr>
          <w:rFonts w:asciiTheme="minorHAnsi" w:hAnsiTheme="minorHAnsi" w:cstheme="minorHAnsi"/>
          <w:sz w:val="17"/>
        </w:rPr>
      </w:pPr>
    </w:p>
    <w:p w:rsidR="00BB2393" w:rsidRPr="00BB2393" w:rsidRDefault="008A6892" w:rsidP="00BB2393">
      <w:pPr>
        <w:pStyle w:val="ListParagraph"/>
        <w:numPr>
          <w:ilvl w:val="1"/>
          <w:numId w:val="1"/>
        </w:numPr>
        <w:tabs>
          <w:tab w:val="left" w:pos="2300"/>
        </w:tabs>
        <w:spacing w:before="63" w:line="278" w:lineRule="auto"/>
        <w:ind w:left="360" w:right="399"/>
        <w:rPr>
          <w:rFonts w:asciiTheme="minorHAnsi" w:hAnsiTheme="minorHAnsi" w:cstheme="minorHAnsi"/>
        </w:rPr>
      </w:pPr>
      <w:r w:rsidRPr="00B53250">
        <w:rPr>
          <w:rFonts w:asciiTheme="minorHAnsi" w:hAnsiTheme="minorHAnsi" w:cstheme="minorHAnsi"/>
        </w:rPr>
        <w:t>Is</w:t>
      </w:r>
      <w:r w:rsidRPr="00B53250">
        <w:rPr>
          <w:rFonts w:asciiTheme="minorHAnsi" w:hAnsiTheme="minorHAnsi" w:cstheme="minorHAnsi"/>
          <w:spacing w:val="-8"/>
        </w:rPr>
        <w:t xml:space="preserve"> </w:t>
      </w:r>
      <w:r w:rsidRPr="00B53250">
        <w:rPr>
          <w:rFonts w:asciiTheme="minorHAnsi" w:hAnsiTheme="minorHAnsi" w:cstheme="minorHAnsi"/>
        </w:rPr>
        <w:t>external</w:t>
      </w:r>
      <w:r w:rsidRPr="00B53250">
        <w:rPr>
          <w:rFonts w:asciiTheme="minorHAnsi" w:hAnsiTheme="minorHAnsi" w:cstheme="minorHAnsi"/>
          <w:spacing w:val="-7"/>
        </w:rPr>
        <w:t xml:space="preserve"> </w:t>
      </w:r>
      <w:r w:rsidRPr="00B53250">
        <w:rPr>
          <w:rFonts w:asciiTheme="minorHAnsi" w:hAnsiTheme="minorHAnsi" w:cstheme="minorHAnsi"/>
        </w:rPr>
        <w:t>funding</w:t>
      </w:r>
      <w:r w:rsidRPr="00B53250">
        <w:rPr>
          <w:rFonts w:asciiTheme="minorHAnsi" w:hAnsiTheme="minorHAnsi" w:cstheme="minorHAnsi"/>
          <w:spacing w:val="-7"/>
        </w:rPr>
        <w:t xml:space="preserve"> </w:t>
      </w:r>
      <w:r w:rsidRPr="00B53250">
        <w:rPr>
          <w:rFonts w:asciiTheme="minorHAnsi" w:hAnsiTheme="minorHAnsi" w:cstheme="minorHAnsi"/>
        </w:rPr>
        <w:t>dedicated</w:t>
      </w:r>
      <w:r w:rsidRPr="00B53250">
        <w:rPr>
          <w:rFonts w:asciiTheme="minorHAnsi" w:hAnsiTheme="minorHAnsi" w:cstheme="minorHAnsi"/>
          <w:spacing w:val="-7"/>
        </w:rPr>
        <w:t xml:space="preserve"> </w:t>
      </w:r>
      <w:r w:rsidRPr="00B53250">
        <w:rPr>
          <w:rFonts w:asciiTheme="minorHAnsi" w:hAnsiTheme="minorHAnsi" w:cstheme="minorHAnsi"/>
        </w:rPr>
        <w:t>to</w:t>
      </w:r>
      <w:r w:rsidRPr="00B53250">
        <w:rPr>
          <w:rFonts w:asciiTheme="minorHAnsi" w:hAnsiTheme="minorHAnsi" w:cstheme="minorHAnsi"/>
          <w:spacing w:val="-7"/>
        </w:rPr>
        <w:t xml:space="preserve"> </w:t>
      </w:r>
      <w:r w:rsidRPr="00B53250">
        <w:rPr>
          <w:rFonts w:asciiTheme="minorHAnsi" w:hAnsiTheme="minorHAnsi" w:cstheme="minorHAnsi"/>
        </w:rPr>
        <w:t>supporting</w:t>
      </w:r>
      <w:r w:rsidRPr="00B53250">
        <w:rPr>
          <w:rFonts w:asciiTheme="minorHAnsi" w:hAnsiTheme="minorHAnsi" w:cstheme="minorHAnsi"/>
          <w:spacing w:val="-8"/>
        </w:rPr>
        <w:t xml:space="preserve"> </w:t>
      </w:r>
      <w:r w:rsidRPr="00B53250">
        <w:rPr>
          <w:rFonts w:asciiTheme="minorHAnsi" w:hAnsiTheme="minorHAnsi" w:cstheme="minorHAnsi"/>
        </w:rPr>
        <w:t>institutional</w:t>
      </w:r>
      <w:r w:rsidRPr="00B53250">
        <w:rPr>
          <w:rFonts w:asciiTheme="minorHAnsi" w:hAnsiTheme="minorHAnsi" w:cstheme="minorHAnsi"/>
          <w:spacing w:val="-7"/>
        </w:rPr>
        <w:t xml:space="preserve"> </w:t>
      </w:r>
      <w:r w:rsidRPr="00B53250">
        <w:rPr>
          <w:rFonts w:asciiTheme="minorHAnsi" w:hAnsiTheme="minorHAnsi" w:cstheme="minorHAnsi"/>
        </w:rPr>
        <w:t>engagement</w:t>
      </w:r>
      <w:r w:rsidRPr="00B53250">
        <w:rPr>
          <w:rFonts w:asciiTheme="minorHAnsi" w:hAnsiTheme="minorHAnsi" w:cstheme="minorHAnsi"/>
          <w:spacing w:val="-7"/>
        </w:rPr>
        <w:t xml:space="preserve"> </w:t>
      </w:r>
      <w:r w:rsidRPr="00B53250">
        <w:rPr>
          <w:rFonts w:asciiTheme="minorHAnsi" w:hAnsiTheme="minorHAnsi" w:cstheme="minorHAnsi"/>
        </w:rPr>
        <w:t>with</w:t>
      </w:r>
      <w:r w:rsidRPr="00B53250">
        <w:rPr>
          <w:rFonts w:asciiTheme="minorHAnsi" w:hAnsiTheme="minorHAnsi" w:cstheme="minorHAnsi"/>
          <w:spacing w:val="-7"/>
        </w:rPr>
        <w:t xml:space="preserve"> </w:t>
      </w:r>
      <w:r w:rsidRPr="00B53250">
        <w:rPr>
          <w:rFonts w:asciiTheme="minorHAnsi" w:hAnsiTheme="minorHAnsi" w:cstheme="minorHAnsi"/>
        </w:rPr>
        <w:t>community?</w:t>
      </w:r>
      <w:r w:rsidRPr="00B53250">
        <w:rPr>
          <w:rFonts w:asciiTheme="minorHAnsi" w:hAnsiTheme="minorHAnsi" w:cstheme="minorHAnsi"/>
          <w:spacing w:val="1"/>
        </w:rPr>
        <w:t xml:space="preserve"> </w:t>
      </w:r>
    </w:p>
    <w:p w:rsidR="008A6892" w:rsidRPr="00B53250" w:rsidRDefault="008A6892" w:rsidP="00BB2393">
      <w:pPr>
        <w:pStyle w:val="ListParagraph"/>
        <w:tabs>
          <w:tab w:val="left" w:pos="2300"/>
        </w:tabs>
        <w:spacing w:before="63" w:line="278" w:lineRule="auto"/>
        <w:ind w:left="360" w:right="399" w:firstLine="0"/>
        <w:rPr>
          <w:rFonts w:asciiTheme="minorHAnsi" w:hAnsiTheme="minorHAnsi" w:cstheme="minorHAnsi"/>
        </w:rPr>
      </w:pPr>
      <w:r w:rsidRPr="00B53250">
        <w:rPr>
          <w:rFonts w:asciiTheme="minorHAnsi" w:hAnsiTheme="minorHAnsi" w:cstheme="minorHAnsi"/>
        </w:rPr>
        <w:t>o</w:t>
      </w:r>
      <w:r w:rsidRPr="00B53250">
        <w:rPr>
          <w:rFonts w:asciiTheme="minorHAnsi" w:hAnsiTheme="minorHAnsi" w:cstheme="minorHAnsi"/>
          <w:spacing w:val="-2"/>
        </w:rPr>
        <w:t xml:space="preserve"> </w:t>
      </w:r>
      <w:r w:rsidRPr="00B53250">
        <w:rPr>
          <w:rFonts w:asciiTheme="minorHAnsi" w:hAnsiTheme="minorHAnsi" w:cstheme="minorHAnsi"/>
        </w:rPr>
        <w:t>No</w:t>
      </w:r>
      <w:r w:rsidRPr="00B53250">
        <w:rPr>
          <w:rFonts w:asciiTheme="minorHAnsi" w:hAnsiTheme="minorHAnsi" w:cstheme="minorHAnsi"/>
          <w:spacing w:val="49"/>
        </w:rPr>
        <w:t xml:space="preserve"> </w:t>
      </w:r>
      <w:proofErr w:type="spellStart"/>
      <w:proofErr w:type="gramStart"/>
      <w:r w:rsidRPr="00B53250">
        <w:rPr>
          <w:rFonts w:asciiTheme="minorHAnsi" w:hAnsiTheme="minorHAnsi" w:cstheme="minorHAnsi"/>
        </w:rPr>
        <w:t>o</w:t>
      </w:r>
      <w:proofErr w:type="spellEnd"/>
      <w:proofErr w:type="gramEnd"/>
      <w:r w:rsidRPr="00B53250">
        <w:rPr>
          <w:rFonts w:asciiTheme="minorHAnsi" w:hAnsiTheme="minorHAnsi" w:cstheme="minorHAnsi"/>
          <w:spacing w:val="-1"/>
        </w:rPr>
        <w:t xml:space="preserve"> </w:t>
      </w:r>
      <w:r w:rsidRPr="00B53250">
        <w:rPr>
          <w:rFonts w:asciiTheme="minorHAnsi" w:hAnsiTheme="minorHAnsi" w:cstheme="minorHAnsi"/>
        </w:rPr>
        <w:t>Yes</w:t>
      </w:r>
    </w:p>
    <w:p w:rsidR="008A6892" w:rsidRPr="008444DE" w:rsidRDefault="008A6892" w:rsidP="00BB2393">
      <w:pPr>
        <w:spacing w:before="8"/>
        <w:rPr>
          <w:rFonts w:asciiTheme="minorHAnsi" w:hAnsiTheme="minorHAnsi" w:cstheme="minorHAnsi"/>
          <w:sz w:val="25"/>
        </w:rPr>
      </w:pPr>
    </w:p>
    <w:p w:rsidR="008A6892" w:rsidRPr="00B53250" w:rsidRDefault="008A6892" w:rsidP="00BB2393">
      <w:pPr>
        <w:tabs>
          <w:tab w:val="left" w:pos="2711"/>
        </w:tabs>
        <w:rPr>
          <w:rFonts w:asciiTheme="minorHAnsi" w:hAnsiTheme="minorHAnsi" w:cstheme="minorHAnsi"/>
        </w:rPr>
      </w:pPr>
      <w:r w:rsidRPr="00B53250">
        <w:rPr>
          <w:rFonts w:asciiTheme="minorHAnsi" w:hAnsiTheme="minorHAnsi" w:cstheme="minorHAnsi"/>
        </w:rPr>
        <w:lastRenderedPageBreak/>
        <w:t>If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Yes: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Describe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specific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external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funding:</w:t>
      </w:r>
    </w:p>
    <w:p w:rsidR="008A6892" w:rsidRPr="008444DE" w:rsidRDefault="008A6892" w:rsidP="00BB2393">
      <w:pPr>
        <w:rPr>
          <w:rFonts w:asciiTheme="minorHAnsi" w:hAnsiTheme="minorHAnsi" w:cstheme="minorHAnsi"/>
          <w:sz w:val="27"/>
        </w:rPr>
      </w:pPr>
      <w:r w:rsidRPr="008444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8B10CA" wp14:editId="2C0FC8EF">
                <wp:simplePos x="0" y="0"/>
                <wp:positionH relativeFrom="page">
                  <wp:posOffset>576580</wp:posOffset>
                </wp:positionH>
                <wp:positionV relativeFrom="paragraph">
                  <wp:posOffset>221615</wp:posOffset>
                </wp:positionV>
                <wp:extent cx="6553200" cy="752475"/>
                <wp:effectExtent l="0" t="0" r="0" b="0"/>
                <wp:wrapTopAndBottom/>
                <wp:docPr id="3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524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892" w:rsidRPr="00BB2393" w:rsidRDefault="008A6892" w:rsidP="008A6892">
                            <w:pPr>
                              <w:pStyle w:val="BodyText"/>
                              <w:spacing w:before="109" w:line="285" w:lineRule="auto"/>
                              <w:ind w:left="90"/>
                            </w:pPr>
                            <w:r w:rsidRPr="00BB2393">
                              <w:rPr>
                                <w:w w:val="105"/>
                              </w:rPr>
                              <w:t>These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funding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sources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may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include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public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and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private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grants,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private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gifts,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alumnae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or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institutional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development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funds,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05"/>
                              </w:rPr>
                              <w:t>d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su</w:t>
                            </w:r>
                            <w:r w:rsidRPr="00BB2393">
                              <w:rPr>
                                <w:spacing w:val="-1"/>
                                <w:w w:val="108"/>
                              </w:rPr>
                              <w:t>pp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w w:val="71"/>
                              </w:rPr>
                              <w:t>,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22"/>
                              </w:rPr>
                              <w:t>f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05"/>
                              </w:rPr>
                              <w:t>d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l</w:t>
                            </w:r>
                            <w:r w:rsidRPr="00BB2393">
                              <w:rPr>
                                <w:spacing w:val="-1"/>
                                <w:w w:val="214"/>
                              </w:rPr>
                              <w:t>/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214"/>
                              </w:rPr>
                              <w:t>/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l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w w:val="111"/>
                              </w:rPr>
                              <w:t>l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07"/>
                              </w:rPr>
                              <w:t>g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07"/>
                              </w:rPr>
                              <w:t>v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12"/>
                              </w:rPr>
                              <w:t>m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w w:val="105"/>
                              </w:rPr>
                              <w:t>d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108"/>
                              </w:rPr>
                              <w:t>p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22"/>
                              </w:rPr>
                              <w:t>f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05"/>
                              </w:rPr>
                              <w:t>d</w:t>
                            </w:r>
                            <w:r w:rsidRPr="00BB2393">
                              <w:rPr>
                                <w:w w:val="104"/>
                              </w:rPr>
                              <w:t>s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05"/>
                              </w:rPr>
                              <w:t>d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05"/>
                              </w:rPr>
                              <w:t>d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w w:val="105"/>
                              </w:rPr>
                              <w:t>d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12"/>
                              </w:rPr>
                              <w:t>mm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w w:val="107"/>
                              </w:rPr>
                              <w:t>y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07"/>
                              </w:rPr>
                              <w:t>g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07"/>
                              </w:rPr>
                              <w:t>g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12"/>
                              </w:rPr>
                              <w:t>m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w w:val="129"/>
                              </w:rPr>
                              <w:t xml:space="preserve">t 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22"/>
                              </w:rPr>
                              <w:t>f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05"/>
                              </w:rPr>
                              <w:t>d</w:t>
                            </w:r>
                            <w:r w:rsidRPr="00BB2393">
                              <w:rPr>
                                <w:spacing w:val="-1"/>
                                <w:w w:val="214"/>
                              </w:rPr>
                              <w:t>/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08"/>
                              </w:rPr>
                              <w:t>p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07"/>
                              </w:rPr>
                              <w:t>g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w w:val="112"/>
                              </w:rPr>
                              <w:t>m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07"/>
                              </w:rPr>
                              <w:t>v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BB2393">
                              <w:rPr>
                                <w:w w:val="7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B10CA" id="docshape13" o:spid="_x0000_s1028" type="#_x0000_t202" style="position:absolute;margin-left:45.4pt;margin-top:17.45pt;width:516pt;height:59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" fillcolor="#f1f1f1">
                <v:textbox inset="0,0,0,0">
                  <w:txbxContent>
                    <w:p w:rsidR="008A6892" w:rsidRPr="00BB2393" w:rsidRDefault="008A6892" w:rsidP="008A6892">
                      <w:pPr>
                        <w:pStyle w:val="BodyText"/>
                        <w:spacing w:before="109" w:line="285" w:lineRule="auto"/>
                        <w:ind w:left="90"/>
                      </w:pPr>
                      <w:r w:rsidRPr="00BB2393">
                        <w:rPr>
                          <w:w w:val="105"/>
                        </w:rPr>
                        <w:t>These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funding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sources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may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include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public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and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private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grants,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private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gifts,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alumnae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or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institutional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development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funds,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05"/>
                        </w:rPr>
                        <w:t>d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w w:val="114"/>
                        </w:rPr>
                        <w:t>r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04"/>
                        </w:rPr>
                        <w:t>su</w:t>
                      </w:r>
                      <w:r w:rsidRPr="00BB2393">
                        <w:rPr>
                          <w:spacing w:val="-1"/>
                          <w:w w:val="108"/>
                        </w:rPr>
                        <w:t>pp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w w:val="71"/>
                        </w:rPr>
                        <w:t>,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w w:val="114"/>
                        </w:rPr>
                        <w:t>r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22"/>
                        </w:rPr>
                        <w:t>f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05"/>
                        </w:rPr>
                        <w:t>d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11"/>
                        </w:rPr>
                        <w:t>l</w:t>
                      </w:r>
                      <w:r w:rsidRPr="00BB2393">
                        <w:rPr>
                          <w:spacing w:val="-1"/>
                          <w:w w:val="214"/>
                        </w:rPr>
                        <w:t>/</w:t>
                      </w:r>
                      <w:r w:rsidRPr="00BB2393">
                        <w:rPr>
                          <w:spacing w:val="-1"/>
                          <w:w w:val="104"/>
                        </w:rPr>
                        <w:t>s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214"/>
                        </w:rPr>
                        <w:t>/</w:t>
                      </w:r>
                      <w:r w:rsidRPr="00BB2393">
                        <w:rPr>
                          <w:spacing w:val="-1"/>
                          <w:w w:val="111"/>
                        </w:rPr>
                        <w:t>l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w w:val="111"/>
                        </w:rPr>
                        <w:t>l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07"/>
                        </w:rPr>
                        <w:t>g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07"/>
                        </w:rPr>
                        <w:t>v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12"/>
                        </w:rPr>
                        <w:t>m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w w:val="129"/>
                        </w:rPr>
                        <w:t>t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w w:val="105"/>
                        </w:rPr>
                        <w:t>d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108"/>
                        </w:rPr>
                        <w:t>p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w w:val="98"/>
                        </w:rPr>
                        <w:t>e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22"/>
                        </w:rPr>
                        <w:t>f</w:t>
                      </w:r>
                      <w:r w:rsidRPr="00BB2393">
                        <w:rPr>
                          <w:spacing w:val="-1"/>
                          <w:w w:val="104"/>
                        </w:rPr>
                        <w:t>u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05"/>
                        </w:rPr>
                        <w:t>d</w:t>
                      </w:r>
                      <w:r w:rsidRPr="00BB2393">
                        <w:rPr>
                          <w:w w:val="104"/>
                        </w:rPr>
                        <w:t>s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05"/>
                        </w:rPr>
                        <w:t>d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05"/>
                        </w:rPr>
                        <w:t>d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w w:val="105"/>
                        </w:rPr>
                        <w:t>d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w w:val="104"/>
                        </w:rPr>
                        <w:t>o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12"/>
                        </w:rPr>
                        <w:t>mm</w:t>
                      </w:r>
                      <w:r w:rsidRPr="00BB2393">
                        <w:rPr>
                          <w:spacing w:val="-1"/>
                          <w:w w:val="104"/>
                        </w:rPr>
                        <w:t>u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w w:val="107"/>
                        </w:rPr>
                        <w:t>y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07"/>
                        </w:rPr>
                        <w:t>g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07"/>
                        </w:rPr>
                        <w:t>g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12"/>
                        </w:rPr>
                        <w:t>m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w w:val="129"/>
                        </w:rPr>
                        <w:t xml:space="preserve">t 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22"/>
                        </w:rPr>
                        <w:t>f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04"/>
                        </w:rPr>
                        <w:t>s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104"/>
                        </w:rPr>
                        <w:t>u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104"/>
                        </w:rPr>
                        <w:t>u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w w:val="98"/>
                        </w:rPr>
                        <w:t>e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05"/>
                        </w:rPr>
                        <w:t>d</w:t>
                      </w:r>
                      <w:r w:rsidRPr="00BB2393">
                        <w:rPr>
                          <w:spacing w:val="-1"/>
                          <w:w w:val="214"/>
                        </w:rPr>
                        <w:t>/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w w:val="114"/>
                        </w:rPr>
                        <w:t>r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08"/>
                        </w:rPr>
                        <w:t>p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07"/>
                        </w:rPr>
                        <w:t>g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w w:val="112"/>
                        </w:rPr>
                        <w:t>m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07"/>
                        </w:rPr>
                        <w:t>v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04"/>
                        </w:rPr>
                        <w:t>s</w:t>
                      </w:r>
                      <w:r w:rsidRPr="00BB2393">
                        <w:rPr>
                          <w:w w:val="71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6892" w:rsidRPr="008444DE" w:rsidRDefault="008A6892" w:rsidP="00BB2393">
      <w:pPr>
        <w:rPr>
          <w:rFonts w:asciiTheme="minorHAnsi" w:hAnsiTheme="minorHAnsi" w:cstheme="minorHAnsi"/>
          <w:sz w:val="21"/>
        </w:rPr>
      </w:pPr>
    </w:p>
    <w:p w:rsidR="00BB2393" w:rsidRDefault="008A6892" w:rsidP="00BB2393">
      <w:pPr>
        <w:pStyle w:val="ListParagraph"/>
        <w:numPr>
          <w:ilvl w:val="1"/>
          <w:numId w:val="1"/>
        </w:numPr>
        <w:tabs>
          <w:tab w:val="left" w:pos="2300"/>
        </w:tabs>
        <w:spacing w:before="62" w:line="278" w:lineRule="auto"/>
        <w:ind w:left="360" w:right="3766"/>
        <w:rPr>
          <w:rFonts w:asciiTheme="minorHAnsi" w:hAnsiTheme="minorHAnsi" w:cstheme="minorHAnsi"/>
        </w:rPr>
      </w:pPr>
      <w:r w:rsidRPr="00B53250">
        <w:rPr>
          <w:rFonts w:asciiTheme="minorHAnsi" w:hAnsiTheme="minorHAnsi" w:cstheme="minorHAnsi"/>
        </w:rPr>
        <w:t>Is</w:t>
      </w:r>
      <w:r w:rsidRPr="00B53250">
        <w:rPr>
          <w:rFonts w:asciiTheme="minorHAnsi" w:hAnsiTheme="minorHAnsi" w:cstheme="minorHAnsi"/>
          <w:spacing w:val="-8"/>
        </w:rPr>
        <w:t xml:space="preserve"> </w:t>
      </w:r>
      <w:r w:rsidRPr="00B53250">
        <w:rPr>
          <w:rFonts w:asciiTheme="minorHAnsi" w:hAnsiTheme="minorHAnsi" w:cstheme="minorHAnsi"/>
        </w:rPr>
        <w:t>fundraising</w:t>
      </w:r>
      <w:r w:rsidRPr="00B53250">
        <w:rPr>
          <w:rFonts w:asciiTheme="minorHAnsi" w:hAnsiTheme="minorHAnsi" w:cstheme="minorHAnsi"/>
          <w:spacing w:val="-7"/>
        </w:rPr>
        <w:t xml:space="preserve"> </w:t>
      </w:r>
      <w:r w:rsidRPr="00B53250">
        <w:rPr>
          <w:rFonts w:asciiTheme="minorHAnsi" w:hAnsiTheme="minorHAnsi" w:cstheme="minorHAnsi"/>
        </w:rPr>
        <w:t>directed</w:t>
      </w:r>
      <w:r w:rsidRPr="00B53250">
        <w:rPr>
          <w:rFonts w:asciiTheme="minorHAnsi" w:hAnsiTheme="minorHAnsi" w:cstheme="minorHAnsi"/>
          <w:spacing w:val="-7"/>
        </w:rPr>
        <w:t xml:space="preserve"> </w:t>
      </w:r>
      <w:r w:rsidRPr="00B53250">
        <w:rPr>
          <w:rFonts w:asciiTheme="minorHAnsi" w:hAnsiTheme="minorHAnsi" w:cstheme="minorHAnsi"/>
        </w:rPr>
        <w:t>to</w:t>
      </w:r>
      <w:r w:rsidRPr="00B53250">
        <w:rPr>
          <w:rFonts w:asciiTheme="minorHAnsi" w:hAnsiTheme="minorHAnsi" w:cstheme="minorHAnsi"/>
          <w:spacing w:val="-8"/>
        </w:rPr>
        <w:t xml:space="preserve"> </w:t>
      </w:r>
      <w:r w:rsidRPr="00B53250">
        <w:rPr>
          <w:rFonts w:asciiTheme="minorHAnsi" w:hAnsiTheme="minorHAnsi" w:cstheme="minorHAnsi"/>
        </w:rPr>
        <w:t>community</w:t>
      </w:r>
      <w:r w:rsidRPr="00B53250">
        <w:rPr>
          <w:rFonts w:asciiTheme="minorHAnsi" w:hAnsiTheme="minorHAnsi" w:cstheme="minorHAnsi"/>
          <w:spacing w:val="-7"/>
        </w:rPr>
        <w:t xml:space="preserve"> </w:t>
      </w:r>
      <w:r w:rsidRPr="00B53250">
        <w:rPr>
          <w:rFonts w:asciiTheme="minorHAnsi" w:hAnsiTheme="minorHAnsi" w:cstheme="minorHAnsi"/>
        </w:rPr>
        <w:t>engagement?</w:t>
      </w:r>
    </w:p>
    <w:p w:rsidR="008A6892" w:rsidRPr="00B53250" w:rsidRDefault="008A6892" w:rsidP="00BB2393">
      <w:pPr>
        <w:pStyle w:val="ListParagraph"/>
        <w:tabs>
          <w:tab w:val="left" w:pos="2300"/>
        </w:tabs>
        <w:spacing w:before="62" w:line="278" w:lineRule="auto"/>
        <w:ind w:left="360" w:right="3766" w:firstLine="0"/>
        <w:rPr>
          <w:rFonts w:asciiTheme="minorHAnsi" w:hAnsiTheme="minorHAnsi" w:cstheme="minorHAnsi"/>
        </w:rPr>
      </w:pPr>
      <w:r w:rsidRPr="00B53250">
        <w:rPr>
          <w:rFonts w:asciiTheme="minorHAnsi" w:hAnsiTheme="minorHAnsi" w:cstheme="minorHAnsi"/>
          <w:spacing w:val="-45"/>
        </w:rPr>
        <w:t xml:space="preserve"> </w:t>
      </w:r>
      <w:r w:rsidRPr="00B53250">
        <w:rPr>
          <w:rFonts w:asciiTheme="minorHAnsi" w:hAnsiTheme="minorHAnsi" w:cstheme="minorHAnsi"/>
        </w:rPr>
        <w:t>o</w:t>
      </w:r>
      <w:r w:rsidRPr="00B53250">
        <w:rPr>
          <w:rFonts w:asciiTheme="minorHAnsi" w:hAnsiTheme="minorHAnsi" w:cstheme="minorHAnsi"/>
          <w:spacing w:val="-2"/>
        </w:rPr>
        <w:t xml:space="preserve"> </w:t>
      </w:r>
      <w:r w:rsidRPr="00B53250">
        <w:rPr>
          <w:rFonts w:asciiTheme="minorHAnsi" w:hAnsiTheme="minorHAnsi" w:cstheme="minorHAnsi"/>
        </w:rPr>
        <w:t>No</w:t>
      </w:r>
      <w:r w:rsidRPr="00B53250">
        <w:rPr>
          <w:rFonts w:asciiTheme="minorHAnsi" w:hAnsiTheme="minorHAnsi" w:cstheme="minorHAnsi"/>
          <w:spacing w:val="49"/>
        </w:rPr>
        <w:t xml:space="preserve"> </w:t>
      </w:r>
      <w:proofErr w:type="spellStart"/>
      <w:proofErr w:type="gramStart"/>
      <w:r w:rsidRPr="00B53250">
        <w:rPr>
          <w:rFonts w:asciiTheme="minorHAnsi" w:hAnsiTheme="minorHAnsi" w:cstheme="minorHAnsi"/>
        </w:rPr>
        <w:t>o</w:t>
      </w:r>
      <w:proofErr w:type="spellEnd"/>
      <w:proofErr w:type="gramEnd"/>
      <w:r w:rsidRPr="00B53250">
        <w:rPr>
          <w:rFonts w:asciiTheme="minorHAnsi" w:hAnsiTheme="minorHAnsi" w:cstheme="minorHAnsi"/>
          <w:spacing w:val="-1"/>
        </w:rPr>
        <w:t xml:space="preserve"> </w:t>
      </w:r>
      <w:r w:rsidRPr="00B53250">
        <w:rPr>
          <w:rFonts w:asciiTheme="minorHAnsi" w:hAnsiTheme="minorHAnsi" w:cstheme="minorHAnsi"/>
        </w:rPr>
        <w:t>Yes</w:t>
      </w:r>
    </w:p>
    <w:p w:rsidR="008A6892" w:rsidRPr="008444DE" w:rsidRDefault="008A6892" w:rsidP="00BB2393">
      <w:pPr>
        <w:spacing w:before="8"/>
        <w:rPr>
          <w:rFonts w:asciiTheme="minorHAnsi" w:hAnsiTheme="minorHAnsi" w:cstheme="minorHAnsi"/>
          <w:sz w:val="25"/>
        </w:rPr>
      </w:pPr>
    </w:p>
    <w:p w:rsidR="008A6892" w:rsidRPr="00B53250" w:rsidRDefault="008A6892" w:rsidP="00BB2393">
      <w:pPr>
        <w:tabs>
          <w:tab w:val="left" w:pos="2711"/>
        </w:tabs>
        <w:rPr>
          <w:rFonts w:asciiTheme="minorHAnsi" w:hAnsiTheme="minorHAnsi" w:cstheme="minorHAnsi"/>
        </w:rPr>
      </w:pPr>
      <w:r w:rsidRPr="00B53250">
        <w:rPr>
          <w:rFonts w:asciiTheme="minorHAnsi" w:hAnsiTheme="minorHAnsi" w:cstheme="minorHAnsi"/>
        </w:rPr>
        <w:t>If</w:t>
      </w:r>
      <w:r w:rsidRPr="00B53250">
        <w:rPr>
          <w:rFonts w:asciiTheme="minorHAnsi" w:hAnsiTheme="minorHAnsi" w:cstheme="minorHAnsi"/>
          <w:spacing w:val="-7"/>
        </w:rPr>
        <w:t xml:space="preserve"> </w:t>
      </w:r>
      <w:r w:rsidRPr="00B53250">
        <w:rPr>
          <w:rFonts w:asciiTheme="minorHAnsi" w:hAnsiTheme="minorHAnsi" w:cstheme="minorHAnsi"/>
        </w:rPr>
        <w:t>Yes:</w:t>
      </w:r>
      <w:r w:rsidRPr="00B53250">
        <w:rPr>
          <w:rFonts w:asciiTheme="minorHAnsi" w:hAnsiTheme="minorHAnsi" w:cstheme="minorHAnsi"/>
          <w:spacing w:val="-7"/>
        </w:rPr>
        <w:t xml:space="preserve"> </w:t>
      </w:r>
      <w:r w:rsidRPr="00B53250">
        <w:rPr>
          <w:rFonts w:asciiTheme="minorHAnsi" w:hAnsiTheme="minorHAnsi" w:cstheme="minorHAnsi"/>
        </w:rPr>
        <w:t>Describe</w:t>
      </w:r>
      <w:r w:rsidRPr="00B53250">
        <w:rPr>
          <w:rFonts w:asciiTheme="minorHAnsi" w:hAnsiTheme="minorHAnsi" w:cstheme="minorHAnsi"/>
          <w:spacing w:val="-7"/>
        </w:rPr>
        <w:t xml:space="preserve"> </w:t>
      </w:r>
      <w:r w:rsidRPr="00B53250">
        <w:rPr>
          <w:rFonts w:asciiTheme="minorHAnsi" w:hAnsiTheme="minorHAnsi" w:cstheme="minorHAnsi"/>
        </w:rPr>
        <w:t>fundraising</w:t>
      </w:r>
      <w:r w:rsidRPr="00B53250">
        <w:rPr>
          <w:rFonts w:asciiTheme="minorHAnsi" w:hAnsiTheme="minorHAnsi" w:cstheme="minorHAnsi"/>
          <w:spacing w:val="-7"/>
        </w:rPr>
        <w:t xml:space="preserve"> </w:t>
      </w:r>
      <w:r w:rsidRPr="00B53250">
        <w:rPr>
          <w:rFonts w:asciiTheme="minorHAnsi" w:hAnsiTheme="minorHAnsi" w:cstheme="minorHAnsi"/>
        </w:rPr>
        <w:t>activities</w:t>
      </w:r>
      <w:r w:rsidRPr="00B53250">
        <w:rPr>
          <w:rFonts w:asciiTheme="minorHAnsi" w:hAnsiTheme="minorHAnsi" w:cstheme="minorHAnsi"/>
          <w:spacing w:val="-7"/>
        </w:rPr>
        <w:t xml:space="preserve"> </w:t>
      </w:r>
      <w:r w:rsidRPr="00B53250">
        <w:rPr>
          <w:rFonts w:asciiTheme="minorHAnsi" w:hAnsiTheme="minorHAnsi" w:cstheme="minorHAnsi"/>
        </w:rPr>
        <w:t>directed</w:t>
      </w:r>
      <w:r w:rsidRPr="00B53250">
        <w:rPr>
          <w:rFonts w:asciiTheme="minorHAnsi" w:hAnsiTheme="minorHAnsi" w:cstheme="minorHAnsi"/>
          <w:spacing w:val="-7"/>
        </w:rPr>
        <w:t xml:space="preserve"> </w:t>
      </w:r>
      <w:r w:rsidRPr="00B53250">
        <w:rPr>
          <w:rFonts w:asciiTheme="minorHAnsi" w:hAnsiTheme="minorHAnsi" w:cstheme="minorHAnsi"/>
        </w:rPr>
        <w:t>to</w:t>
      </w:r>
      <w:r w:rsidRPr="00B53250">
        <w:rPr>
          <w:rFonts w:asciiTheme="minorHAnsi" w:hAnsiTheme="minorHAnsi" w:cstheme="minorHAnsi"/>
          <w:spacing w:val="-7"/>
        </w:rPr>
        <w:t xml:space="preserve"> </w:t>
      </w:r>
      <w:r w:rsidRPr="00B53250">
        <w:rPr>
          <w:rFonts w:asciiTheme="minorHAnsi" w:hAnsiTheme="minorHAnsi" w:cstheme="minorHAnsi"/>
        </w:rPr>
        <w:t>community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engagement:</w:t>
      </w:r>
    </w:p>
    <w:p w:rsidR="008A6892" w:rsidRPr="008444DE" w:rsidRDefault="008A6892" w:rsidP="00BB2393">
      <w:pPr>
        <w:rPr>
          <w:rFonts w:asciiTheme="minorHAnsi" w:hAnsiTheme="minorHAnsi" w:cstheme="minorHAnsi"/>
          <w:sz w:val="27"/>
        </w:rPr>
      </w:pPr>
      <w:r w:rsidRPr="008444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49C5177" wp14:editId="2BEE2E81">
                <wp:simplePos x="0" y="0"/>
                <wp:positionH relativeFrom="page">
                  <wp:posOffset>576580</wp:posOffset>
                </wp:positionH>
                <wp:positionV relativeFrom="paragraph">
                  <wp:posOffset>221615</wp:posOffset>
                </wp:positionV>
                <wp:extent cx="6496050" cy="752475"/>
                <wp:effectExtent l="0" t="0" r="0" b="0"/>
                <wp:wrapTopAndBottom/>
                <wp:docPr id="3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524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892" w:rsidRPr="00BB2393" w:rsidRDefault="008A6892" w:rsidP="008A6892">
                            <w:pPr>
                              <w:pStyle w:val="BodyText"/>
                              <w:spacing w:before="109" w:line="285" w:lineRule="auto"/>
                              <w:ind w:left="90" w:right="171"/>
                            </w:pPr>
                            <w:r w:rsidRPr="00BB2393">
                              <w:rPr>
                                <w:w w:val="105"/>
                              </w:rPr>
                              <w:t>Please describe institutional fundraising goals and activities pursued by offices of advancement, development, alumni,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or institutional foundations that are focused on community engagement. Student fundraising activities in support of</w:t>
                            </w:r>
                            <w:r w:rsidRPr="00BB2393">
                              <w:rPr>
                                <w:w w:val="110"/>
                              </w:rPr>
                              <w:t xml:space="preserve"> community</w:t>
                            </w:r>
                            <w:r w:rsidRPr="00BB2393"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10"/>
                              </w:rPr>
                              <w:t>engagement</w:t>
                            </w:r>
                            <w:r w:rsidRPr="00BB2393">
                              <w:rPr>
                                <w:spacing w:val="-2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10"/>
                              </w:rPr>
                              <w:t>may</w:t>
                            </w:r>
                            <w:r w:rsidRPr="00BB2393">
                              <w:rPr>
                                <w:spacing w:val="-2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10"/>
                              </w:rPr>
                              <w:t>be</w:t>
                            </w:r>
                            <w:r w:rsidRPr="00BB2393">
                              <w:rPr>
                                <w:spacing w:val="-2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10"/>
                              </w:rPr>
                              <w:t>included.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C5177" id="docshape14" o:spid="_x0000_s1029" type="#_x0000_t202" style="position:absolute;margin-left:45.4pt;margin-top:17.45pt;width:511.5pt;height:59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" fillcolor="#f1f1f1">
                <v:textbox inset="0,0,0,0">
                  <w:txbxContent>
                    <w:p w:rsidR="008A6892" w:rsidRPr="00BB2393" w:rsidRDefault="008A6892" w:rsidP="008A6892">
                      <w:pPr>
                        <w:pStyle w:val="BodyText"/>
                        <w:spacing w:before="109" w:line="285" w:lineRule="auto"/>
                        <w:ind w:left="90" w:right="171"/>
                      </w:pPr>
                      <w:r w:rsidRPr="00BB2393">
                        <w:rPr>
                          <w:w w:val="105"/>
                        </w:rPr>
                        <w:t>Please describe institutional fundraising goals and activities pursued by offices of advancement, development, alumni,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or institutional foundations that are focused on community engagement. Student fundraising activities in support of</w:t>
                      </w:r>
                      <w:r w:rsidRPr="00BB2393">
                        <w:rPr>
                          <w:w w:val="110"/>
                        </w:rPr>
                        <w:t xml:space="preserve"> community</w:t>
                      </w:r>
                      <w:r w:rsidRPr="00BB2393">
                        <w:rPr>
                          <w:spacing w:val="-3"/>
                          <w:w w:val="110"/>
                        </w:rPr>
                        <w:t xml:space="preserve"> </w:t>
                      </w:r>
                      <w:r w:rsidRPr="00BB2393">
                        <w:rPr>
                          <w:w w:val="110"/>
                        </w:rPr>
                        <w:t>engagement</w:t>
                      </w:r>
                      <w:r w:rsidRPr="00BB2393">
                        <w:rPr>
                          <w:spacing w:val="-2"/>
                          <w:w w:val="110"/>
                        </w:rPr>
                        <w:t xml:space="preserve"> </w:t>
                      </w:r>
                      <w:r w:rsidRPr="00BB2393">
                        <w:rPr>
                          <w:w w:val="110"/>
                        </w:rPr>
                        <w:t>may</w:t>
                      </w:r>
                      <w:r w:rsidRPr="00BB2393">
                        <w:rPr>
                          <w:spacing w:val="-2"/>
                          <w:w w:val="110"/>
                        </w:rPr>
                        <w:t xml:space="preserve"> </w:t>
                      </w:r>
                      <w:r w:rsidRPr="00BB2393">
                        <w:rPr>
                          <w:w w:val="110"/>
                        </w:rPr>
                        <w:t>be</w:t>
                      </w:r>
                      <w:r w:rsidRPr="00BB2393">
                        <w:rPr>
                          <w:spacing w:val="-2"/>
                          <w:w w:val="110"/>
                        </w:rPr>
                        <w:t xml:space="preserve"> </w:t>
                      </w:r>
                      <w:r w:rsidRPr="00BB2393">
                        <w:rPr>
                          <w:w w:val="110"/>
                        </w:rPr>
                        <w:t>included.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6892" w:rsidRPr="008444DE" w:rsidRDefault="008A6892" w:rsidP="00BB2393">
      <w:pPr>
        <w:rPr>
          <w:rFonts w:asciiTheme="minorHAnsi" w:hAnsiTheme="minorHAnsi" w:cstheme="minorHAnsi"/>
          <w:sz w:val="21"/>
        </w:rPr>
      </w:pPr>
    </w:p>
    <w:p w:rsidR="008A6892" w:rsidRPr="00B53250" w:rsidRDefault="008A6892" w:rsidP="00BB2393">
      <w:pPr>
        <w:pStyle w:val="ListParagraph"/>
        <w:numPr>
          <w:ilvl w:val="1"/>
          <w:numId w:val="1"/>
        </w:numPr>
        <w:tabs>
          <w:tab w:val="left" w:pos="2300"/>
        </w:tabs>
        <w:spacing w:before="62" w:line="278" w:lineRule="auto"/>
        <w:ind w:left="360" w:right="434"/>
        <w:rPr>
          <w:rFonts w:asciiTheme="minorHAnsi" w:hAnsiTheme="minorHAnsi" w:cstheme="minorHAnsi"/>
        </w:rPr>
      </w:pPr>
      <w:r w:rsidRPr="00B53250">
        <w:rPr>
          <w:rFonts w:asciiTheme="minorHAnsi" w:hAnsiTheme="minorHAnsi" w:cstheme="minorHAnsi"/>
        </w:rPr>
        <w:t>Does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the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institution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invest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its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financial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resources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in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the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community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and/or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community</w:t>
      </w:r>
      <w:r w:rsidRPr="00B53250">
        <w:rPr>
          <w:rFonts w:asciiTheme="minorHAnsi" w:hAnsiTheme="minorHAnsi" w:cstheme="minorHAnsi"/>
          <w:spacing w:val="1"/>
        </w:rPr>
        <w:t xml:space="preserve"> </w:t>
      </w:r>
      <w:r w:rsidRPr="00B53250">
        <w:rPr>
          <w:rFonts w:asciiTheme="minorHAnsi" w:hAnsiTheme="minorHAnsi" w:cstheme="minorHAnsi"/>
        </w:rPr>
        <w:t>partnerships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for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purposes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of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community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engagement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and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community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development?</w:t>
      </w:r>
    </w:p>
    <w:p w:rsidR="008A6892" w:rsidRPr="008444DE" w:rsidRDefault="008A6892" w:rsidP="00BB2393">
      <w:pPr>
        <w:spacing w:before="2"/>
        <w:ind w:left="113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o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No</w:t>
      </w:r>
      <w:r w:rsidRPr="008444DE">
        <w:rPr>
          <w:rFonts w:asciiTheme="minorHAnsi" w:hAnsiTheme="minorHAnsi" w:cstheme="minorHAnsi"/>
          <w:spacing w:val="47"/>
        </w:rPr>
        <w:t xml:space="preserve"> </w:t>
      </w:r>
      <w:proofErr w:type="spellStart"/>
      <w:proofErr w:type="gramStart"/>
      <w:r w:rsidRPr="008444DE">
        <w:rPr>
          <w:rFonts w:asciiTheme="minorHAnsi" w:hAnsiTheme="minorHAnsi" w:cstheme="minorHAnsi"/>
        </w:rPr>
        <w:t>o</w:t>
      </w:r>
      <w:proofErr w:type="spellEnd"/>
      <w:proofErr w:type="gramEnd"/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Yes</w:t>
      </w:r>
    </w:p>
    <w:p w:rsidR="008A6892" w:rsidRPr="008444DE" w:rsidRDefault="008A6892" w:rsidP="00BB2393">
      <w:pPr>
        <w:spacing w:before="1"/>
        <w:rPr>
          <w:rFonts w:asciiTheme="minorHAnsi" w:hAnsiTheme="minorHAnsi" w:cstheme="minorHAnsi"/>
          <w:sz w:val="29"/>
        </w:rPr>
      </w:pPr>
    </w:p>
    <w:p w:rsidR="008A6892" w:rsidRPr="00B53250" w:rsidRDefault="008A6892" w:rsidP="00BB2393">
      <w:pPr>
        <w:tabs>
          <w:tab w:val="left" w:pos="2711"/>
        </w:tabs>
        <w:spacing w:before="1" w:line="278" w:lineRule="auto"/>
        <w:ind w:left="270" w:right="988"/>
        <w:rPr>
          <w:rFonts w:asciiTheme="minorHAnsi" w:hAnsiTheme="minorHAnsi" w:cstheme="minorHAnsi"/>
        </w:rPr>
      </w:pPr>
      <w:r w:rsidRPr="00B53250">
        <w:rPr>
          <w:rFonts w:asciiTheme="minorHAnsi" w:hAnsiTheme="minorHAnsi" w:cstheme="minorHAnsi"/>
        </w:rPr>
        <w:t>If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Yes: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Describe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specific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financial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investments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and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how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they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are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aligned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with</w:t>
      </w:r>
      <w:r w:rsidRPr="00B53250">
        <w:rPr>
          <w:rFonts w:asciiTheme="minorHAnsi" w:hAnsiTheme="minorHAnsi" w:cstheme="minorHAnsi"/>
          <w:spacing w:val="1"/>
        </w:rPr>
        <w:t xml:space="preserve"> </w:t>
      </w:r>
      <w:r w:rsidRPr="00B53250">
        <w:rPr>
          <w:rFonts w:asciiTheme="minorHAnsi" w:hAnsiTheme="minorHAnsi" w:cstheme="minorHAnsi"/>
        </w:rPr>
        <w:t>student</w:t>
      </w:r>
      <w:r w:rsidRPr="00B53250">
        <w:rPr>
          <w:rFonts w:asciiTheme="minorHAnsi" w:hAnsiTheme="minorHAnsi" w:cstheme="minorHAnsi"/>
          <w:spacing w:val="-2"/>
        </w:rPr>
        <w:t xml:space="preserve"> </w:t>
      </w:r>
      <w:r w:rsidRPr="00B53250">
        <w:rPr>
          <w:rFonts w:asciiTheme="minorHAnsi" w:hAnsiTheme="minorHAnsi" w:cstheme="minorHAnsi"/>
        </w:rPr>
        <w:t>engagement</w:t>
      </w:r>
      <w:r w:rsidRPr="00B53250">
        <w:rPr>
          <w:rFonts w:asciiTheme="minorHAnsi" w:hAnsiTheme="minorHAnsi" w:cstheme="minorHAnsi"/>
          <w:spacing w:val="-1"/>
        </w:rPr>
        <w:t xml:space="preserve"> </w:t>
      </w:r>
      <w:r w:rsidRPr="00B53250">
        <w:rPr>
          <w:rFonts w:asciiTheme="minorHAnsi" w:hAnsiTheme="minorHAnsi" w:cstheme="minorHAnsi"/>
        </w:rPr>
        <w:t>strategy:</w:t>
      </w:r>
    </w:p>
    <w:p w:rsidR="008A6892" w:rsidRPr="008444DE" w:rsidRDefault="008A6892" w:rsidP="00BB2393">
      <w:pPr>
        <w:spacing w:before="6"/>
        <w:rPr>
          <w:rFonts w:asciiTheme="minorHAnsi" w:hAnsiTheme="minorHAnsi" w:cstheme="minorHAnsi"/>
          <w:sz w:val="23"/>
        </w:rPr>
      </w:pPr>
      <w:r w:rsidRPr="008444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7AD078" wp14:editId="619C81FB">
                <wp:simplePos x="0" y="0"/>
                <wp:positionH relativeFrom="page">
                  <wp:posOffset>577850</wp:posOffset>
                </wp:positionH>
                <wp:positionV relativeFrom="paragraph">
                  <wp:posOffset>196850</wp:posOffset>
                </wp:positionV>
                <wp:extent cx="6562725" cy="1257300"/>
                <wp:effectExtent l="0" t="0" r="28575" b="19050"/>
                <wp:wrapTopAndBottom/>
                <wp:docPr id="3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2573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892" w:rsidRPr="00BB2393" w:rsidRDefault="008A6892" w:rsidP="008A6892">
                            <w:pPr>
                              <w:pStyle w:val="BodyText"/>
                              <w:spacing w:before="109" w:line="285" w:lineRule="auto"/>
                              <w:ind w:left="90" w:right="488"/>
                            </w:pPr>
                            <w:r w:rsidRPr="00BB2393">
                              <w:rPr>
                                <w:w w:val="110"/>
                              </w:rPr>
                              <w:t>In this question, we are asking specifically about financial investments in community programs, community</w:t>
                            </w:r>
                            <w:r w:rsidRPr="00BB2393"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05"/>
                              </w:rPr>
                              <w:t>d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07"/>
                              </w:rPr>
                              <w:t>v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l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08"/>
                              </w:rPr>
                              <w:t>p</w:t>
                            </w:r>
                            <w:r w:rsidRPr="00BB2393">
                              <w:rPr>
                                <w:spacing w:val="-1"/>
                                <w:w w:val="112"/>
                              </w:rPr>
                              <w:t>m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w w:val="71"/>
                              </w:rPr>
                              <w:t>,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12"/>
                              </w:rPr>
                              <w:t>mm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w w:val="107"/>
                              </w:rPr>
                              <w:t>y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07"/>
                              </w:rPr>
                              <w:t>v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BB2393">
                              <w:rPr>
                                <w:spacing w:val="-1"/>
                                <w:w w:val="214"/>
                              </w:rPr>
                              <w:t>/</w:t>
                            </w:r>
                            <w:r w:rsidRPr="00BB2393">
                              <w:rPr>
                                <w:spacing w:val="-1"/>
                                <w:w w:val="108"/>
                              </w:rPr>
                              <w:t>p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w w:val="97"/>
                              </w:rPr>
                              <w:t>j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BB2393">
                              <w:rPr>
                                <w:w w:val="71"/>
                              </w:rPr>
                              <w:t>,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w w:val="105"/>
                              </w:rPr>
                              <w:t>d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l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w w:val="105"/>
                              </w:rPr>
                              <w:t>d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22"/>
                              </w:rPr>
                              <w:t>f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w w:val="71"/>
                              </w:rPr>
                              <w:t>,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22"/>
                              </w:rPr>
                              <w:t>f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h</w:t>
                            </w:r>
                            <w:r w:rsidRPr="00BB2393">
                              <w:rPr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x</w:t>
                            </w:r>
                            <w:r w:rsidRPr="00BB2393">
                              <w:rPr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w w:val="122"/>
                              </w:rPr>
                              <w:t>f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12"/>
                              </w:rPr>
                              <w:t>mm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07"/>
                              </w:rPr>
                              <w:t>y</w:t>
                            </w:r>
                            <w:r w:rsidRPr="00BB2393">
                              <w:rPr>
                                <w:spacing w:val="-1"/>
                                <w:w w:val="214"/>
                              </w:rPr>
                              <w:t>/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12"/>
                              </w:rPr>
                              <w:t>m</w:t>
                            </w:r>
                            <w:r w:rsidRPr="00BB2393">
                              <w:rPr>
                                <w:spacing w:val="-1"/>
                                <w:w w:val="108"/>
                              </w:rPr>
                              <w:t>p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 w:rsidRPr="00BB2393">
                              <w:rPr>
                                <w:w w:val="104"/>
                              </w:rPr>
                              <w:t xml:space="preserve">s </w:t>
                            </w:r>
                            <w:r w:rsidRPr="00BB2393">
                              <w:rPr>
                                <w:w w:val="105"/>
                              </w:rPr>
                              <w:t>partnerships.</w:t>
                            </w:r>
                            <w:r w:rsidRPr="00BB2393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Examples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might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be</w:t>
                            </w:r>
                            <w:r w:rsidRPr="00BB2393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campus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purchasing</w:t>
                            </w:r>
                            <w:r w:rsidRPr="00BB2393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van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for</w:t>
                            </w:r>
                            <w:r w:rsidRPr="00BB2393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community-based</w:t>
                            </w:r>
                            <w:r w:rsidRPr="00BB2393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organization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to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facilitate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transportation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of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volunteers;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campus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donating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or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purchasing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computers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for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an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after-school</w:t>
                            </w:r>
                            <w:r w:rsidRPr="00BB239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program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located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in</w:t>
                            </w:r>
                            <w:r w:rsidRPr="00BB239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 xml:space="preserve">community-based organization; a campus </w:t>
                            </w:r>
                            <w:r w:rsidRPr="00BB2393">
                              <w:rPr>
                                <w:w w:val="110"/>
                              </w:rPr>
                              <w:t>investing a portion of its endowment portfolio in a local community</w:t>
                            </w:r>
                            <w:r w:rsidRPr="00BB2393"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development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project,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D078" id="docshape15" o:spid="_x0000_s1030" type="#_x0000_t202" style="position:absolute;margin-left:45.5pt;margin-top:15.5pt;width:516.75pt;height:9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" fillcolor="#f1f1f1">
                <v:textbox inset="0,0,0,0">
                  <w:txbxContent>
                    <w:p w:rsidR="008A6892" w:rsidRPr="00BB2393" w:rsidRDefault="008A6892" w:rsidP="008A6892">
                      <w:pPr>
                        <w:pStyle w:val="BodyText"/>
                        <w:spacing w:before="109" w:line="285" w:lineRule="auto"/>
                        <w:ind w:left="90" w:right="488"/>
                      </w:pPr>
                      <w:r w:rsidRPr="00BB2393">
                        <w:rPr>
                          <w:w w:val="110"/>
                        </w:rPr>
                        <w:t>In this question, we are asking specifically about financial investments in community programs, community</w:t>
                      </w:r>
                      <w:r w:rsidRPr="00BB2393">
                        <w:rPr>
                          <w:spacing w:val="1"/>
                          <w:w w:val="110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05"/>
                        </w:rPr>
                        <w:t>d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07"/>
                        </w:rPr>
                        <w:t>v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11"/>
                        </w:rPr>
                        <w:t>l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08"/>
                        </w:rPr>
                        <w:t>p</w:t>
                      </w:r>
                      <w:r w:rsidRPr="00BB2393">
                        <w:rPr>
                          <w:spacing w:val="-1"/>
                          <w:w w:val="112"/>
                        </w:rPr>
                        <w:t>m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w w:val="71"/>
                        </w:rPr>
                        <w:t>,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12"/>
                        </w:rPr>
                        <w:t>mm</w:t>
                      </w:r>
                      <w:r w:rsidRPr="00BB2393">
                        <w:rPr>
                          <w:spacing w:val="-1"/>
                          <w:w w:val="104"/>
                        </w:rPr>
                        <w:t>u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w w:val="107"/>
                        </w:rPr>
                        <w:t>y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07"/>
                        </w:rPr>
                        <w:t>v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04"/>
                        </w:rPr>
                        <w:t>s</w:t>
                      </w:r>
                      <w:r w:rsidRPr="00BB2393">
                        <w:rPr>
                          <w:spacing w:val="-1"/>
                          <w:w w:val="214"/>
                        </w:rPr>
                        <w:t>/</w:t>
                      </w:r>
                      <w:r w:rsidRPr="00BB2393">
                        <w:rPr>
                          <w:spacing w:val="-1"/>
                          <w:w w:val="108"/>
                        </w:rPr>
                        <w:t>p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w w:val="97"/>
                        </w:rPr>
                        <w:t>j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104"/>
                        </w:rPr>
                        <w:t>s</w:t>
                      </w:r>
                      <w:r w:rsidRPr="00BB2393">
                        <w:rPr>
                          <w:w w:val="71"/>
                        </w:rPr>
                        <w:t>,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w w:val="105"/>
                        </w:rPr>
                        <w:t>d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11"/>
                        </w:rPr>
                        <w:t>l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w w:val="105"/>
                        </w:rPr>
                        <w:t>d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22"/>
                        </w:rPr>
                        <w:t>f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04"/>
                        </w:rPr>
                        <w:t>s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104"/>
                        </w:rPr>
                        <w:t>u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104"/>
                        </w:rPr>
                        <w:t>u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w w:val="71"/>
                        </w:rPr>
                        <w:t>,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22"/>
                        </w:rPr>
                        <w:t>f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w w:val="103"/>
                        </w:rPr>
                        <w:t>n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w w:val="103"/>
                        </w:rPr>
                        <w:t>n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104"/>
                        </w:rPr>
                        <w:t>h</w:t>
                      </w:r>
                      <w:r w:rsidRPr="00BB2393">
                        <w:rPr>
                          <w:w w:val="98"/>
                        </w:rPr>
                        <w:t>e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03"/>
                        </w:rPr>
                        <w:t>x</w:t>
                      </w:r>
                      <w:r w:rsidRPr="00BB2393">
                        <w:rPr>
                          <w:w w:val="129"/>
                        </w:rPr>
                        <w:t>t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w w:val="122"/>
                        </w:rPr>
                        <w:t>f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12"/>
                        </w:rPr>
                        <w:t>mm</w:t>
                      </w:r>
                      <w:r w:rsidRPr="00BB2393">
                        <w:rPr>
                          <w:spacing w:val="-1"/>
                          <w:w w:val="104"/>
                        </w:rPr>
                        <w:t>u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107"/>
                        </w:rPr>
                        <w:t>y</w:t>
                      </w:r>
                      <w:r w:rsidRPr="00BB2393">
                        <w:rPr>
                          <w:spacing w:val="-1"/>
                          <w:w w:val="214"/>
                        </w:rPr>
                        <w:t>/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12"/>
                        </w:rPr>
                        <w:t>m</w:t>
                      </w:r>
                      <w:r w:rsidRPr="00BB2393">
                        <w:rPr>
                          <w:spacing w:val="-1"/>
                          <w:w w:val="108"/>
                        </w:rPr>
                        <w:t>p</w:t>
                      </w:r>
                      <w:r w:rsidRPr="00BB2393">
                        <w:rPr>
                          <w:spacing w:val="-1"/>
                          <w:w w:val="104"/>
                        </w:rPr>
                        <w:t>u</w:t>
                      </w:r>
                      <w:r w:rsidRPr="00BB2393">
                        <w:rPr>
                          <w:w w:val="104"/>
                        </w:rPr>
                        <w:t xml:space="preserve">s </w:t>
                      </w:r>
                      <w:r w:rsidRPr="00BB2393">
                        <w:rPr>
                          <w:w w:val="105"/>
                        </w:rPr>
                        <w:t>partnerships.</w:t>
                      </w:r>
                      <w:r w:rsidRPr="00BB2393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Examples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might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be</w:t>
                      </w:r>
                      <w:r w:rsidRPr="00BB2393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campus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purchasing</w:t>
                      </w:r>
                      <w:r w:rsidRPr="00BB2393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van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for</w:t>
                      </w:r>
                      <w:r w:rsidRPr="00BB2393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community-based</w:t>
                      </w:r>
                      <w:r w:rsidRPr="00BB2393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organization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to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facilitate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transportation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of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volunteers;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campus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donating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or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purchasing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computers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for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an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after-school</w:t>
                      </w:r>
                      <w:r w:rsidRPr="00BB239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program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located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in</w:t>
                      </w:r>
                      <w:r w:rsidRPr="00BB239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 xml:space="preserve">community-based organization; a campus </w:t>
                      </w:r>
                      <w:r w:rsidRPr="00BB2393">
                        <w:rPr>
                          <w:w w:val="110"/>
                        </w:rPr>
                        <w:t>investing a portion of its endowment portfolio in a local community</w:t>
                      </w:r>
                      <w:r w:rsidRPr="00BB2393">
                        <w:rPr>
                          <w:spacing w:val="1"/>
                          <w:w w:val="110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development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project,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etc.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6892" w:rsidRPr="00B53250" w:rsidRDefault="008A6892" w:rsidP="00BB2393">
      <w:pPr>
        <w:pStyle w:val="ListParagraph"/>
        <w:numPr>
          <w:ilvl w:val="1"/>
          <w:numId w:val="1"/>
        </w:numPr>
        <w:tabs>
          <w:tab w:val="left" w:pos="2300"/>
        </w:tabs>
        <w:spacing w:before="63" w:line="278" w:lineRule="auto"/>
        <w:ind w:left="360" w:right="997"/>
        <w:jc w:val="both"/>
        <w:rPr>
          <w:rFonts w:asciiTheme="minorHAnsi" w:hAnsiTheme="minorHAnsi" w:cstheme="minorHAnsi"/>
        </w:rPr>
      </w:pPr>
      <w:proofErr w:type="gramStart"/>
      <w:r w:rsidRPr="00B53250">
        <w:rPr>
          <w:rFonts w:asciiTheme="minorHAnsi" w:hAnsiTheme="minorHAnsi" w:cstheme="minorHAnsi"/>
        </w:rPr>
        <w:t>Do</w:t>
      </w:r>
      <w:proofErr w:type="gramEnd"/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the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business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operation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of</w:t>
      </w:r>
      <w:r w:rsidRPr="00B53250">
        <w:rPr>
          <w:rFonts w:asciiTheme="minorHAnsi" w:hAnsiTheme="minorHAnsi" w:cstheme="minorHAnsi"/>
          <w:spacing w:val="-4"/>
        </w:rPr>
        <w:t xml:space="preserve"> </w:t>
      </w:r>
      <w:r w:rsidRPr="00B53250">
        <w:rPr>
          <w:rFonts w:asciiTheme="minorHAnsi" w:hAnsiTheme="minorHAnsi" w:cstheme="minorHAnsi"/>
        </w:rPr>
        <w:t>the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campus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as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an</w:t>
      </w:r>
      <w:r w:rsidRPr="00B53250">
        <w:rPr>
          <w:rFonts w:asciiTheme="minorHAnsi" w:hAnsiTheme="minorHAnsi" w:cstheme="minorHAnsi"/>
          <w:spacing w:val="-4"/>
        </w:rPr>
        <w:t xml:space="preserve"> </w:t>
      </w:r>
      <w:r w:rsidRPr="00B53250">
        <w:rPr>
          <w:rFonts w:asciiTheme="minorHAnsi" w:hAnsiTheme="minorHAnsi" w:cstheme="minorHAnsi"/>
        </w:rPr>
        <w:t>anchor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institution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align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with</w:t>
      </w:r>
      <w:r w:rsidRPr="00B53250">
        <w:rPr>
          <w:rFonts w:asciiTheme="minorHAnsi" w:hAnsiTheme="minorHAnsi" w:cstheme="minorHAnsi"/>
          <w:spacing w:val="-4"/>
        </w:rPr>
        <w:t xml:space="preserve"> </w:t>
      </w:r>
      <w:r w:rsidRPr="00B53250">
        <w:rPr>
          <w:rFonts w:asciiTheme="minorHAnsi" w:hAnsiTheme="minorHAnsi" w:cstheme="minorHAnsi"/>
        </w:rPr>
        <w:t>local</w:t>
      </w:r>
      <w:r w:rsidRPr="00B53250">
        <w:rPr>
          <w:rFonts w:asciiTheme="minorHAnsi" w:hAnsiTheme="minorHAnsi" w:cstheme="minorHAnsi"/>
          <w:spacing w:val="1"/>
        </w:rPr>
        <w:t xml:space="preserve"> </w:t>
      </w:r>
      <w:r w:rsidRPr="00B53250">
        <w:rPr>
          <w:rFonts w:asciiTheme="minorHAnsi" w:hAnsiTheme="minorHAnsi" w:cstheme="minorHAnsi"/>
        </w:rPr>
        <w:t>economic and community development agendas through hiring, purchasing, and</w:t>
      </w:r>
      <w:r w:rsidRPr="00B53250">
        <w:rPr>
          <w:rFonts w:asciiTheme="minorHAnsi" w:hAnsiTheme="minorHAnsi" w:cstheme="minorHAnsi"/>
          <w:spacing w:val="-46"/>
        </w:rPr>
        <w:t xml:space="preserve">                  </w:t>
      </w:r>
      <w:r w:rsidRPr="00B53250">
        <w:rPr>
          <w:rFonts w:asciiTheme="minorHAnsi" w:hAnsiTheme="minorHAnsi" w:cstheme="minorHAnsi"/>
        </w:rPr>
        <w:t>procurement?</w:t>
      </w:r>
    </w:p>
    <w:p w:rsidR="008A6892" w:rsidRPr="008444DE" w:rsidRDefault="008A6892" w:rsidP="00BB2393">
      <w:pPr>
        <w:spacing w:before="2"/>
        <w:ind w:left="1130"/>
        <w:jc w:val="both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o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No</w:t>
      </w:r>
      <w:r w:rsidRPr="008444DE">
        <w:rPr>
          <w:rFonts w:asciiTheme="minorHAnsi" w:hAnsiTheme="minorHAnsi" w:cstheme="minorHAnsi"/>
          <w:spacing w:val="47"/>
        </w:rPr>
        <w:t xml:space="preserve"> </w:t>
      </w:r>
      <w:proofErr w:type="spellStart"/>
      <w:proofErr w:type="gramStart"/>
      <w:r w:rsidRPr="008444DE">
        <w:rPr>
          <w:rFonts w:asciiTheme="minorHAnsi" w:hAnsiTheme="minorHAnsi" w:cstheme="minorHAnsi"/>
        </w:rPr>
        <w:t>o</w:t>
      </w:r>
      <w:proofErr w:type="spellEnd"/>
      <w:proofErr w:type="gramEnd"/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Yes</w:t>
      </w:r>
    </w:p>
    <w:p w:rsidR="008A6892" w:rsidRPr="008444DE" w:rsidRDefault="008A6892" w:rsidP="00BB2393">
      <w:pPr>
        <w:spacing w:before="2"/>
        <w:rPr>
          <w:rFonts w:asciiTheme="minorHAnsi" w:hAnsiTheme="minorHAnsi" w:cstheme="minorHAnsi"/>
          <w:sz w:val="29"/>
        </w:rPr>
      </w:pPr>
    </w:p>
    <w:p w:rsidR="008A6892" w:rsidRPr="00B53250" w:rsidRDefault="008A6892" w:rsidP="00BB2393">
      <w:pPr>
        <w:tabs>
          <w:tab w:val="left" w:pos="2711"/>
        </w:tabs>
        <w:ind w:left="270"/>
        <w:rPr>
          <w:rFonts w:asciiTheme="minorHAnsi" w:hAnsiTheme="minorHAnsi" w:cstheme="minorHAnsi"/>
        </w:rPr>
      </w:pPr>
      <w:r w:rsidRPr="00B53250">
        <w:rPr>
          <w:rFonts w:asciiTheme="minorHAnsi" w:hAnsiTheme="minorHAnsi" w:cstheme="minorHAnsi"/>
        </w:rPr>
        <w:t>If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Yes: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Please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describe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business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operation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practices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tied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to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the</w:t>
      </w:r>
      <w:r w:rsidRPr="00B53250">
        <w:rPr>
          <w:rFonts w:asciiTheme="minorHAnsi" w:hAnsiTheme="minorHAnsi" w:cstheme="minorHAnsi"/>
          <w:spacing w:val="-6"/>
        </w:rPr>
        <w:t xml:space="preserve"> </w:t>
      </w:r>
      <w:r w:rsidRPr="00B53250">
        <w:rPr>
          <w:rFonts w:asciiTheme="minorHAnsi" w:hAnsiTheme="minorHAnsi" w:cstheme="minorHAnsi"/>
        </w:rPr>
        <w:t>local</w:t>
      </w:r>
      <w:r w:rsidRPr="00B53250">
        <w:rPr>
          <w:rFonts w:asciiTheme="minorHAnsi" w:hAnsiTheme="minorHAnsi" w:cstheme="minorHAnsi"/>
          <w:spacing w:val="-5"/>
        </w:rPr>
        <w:t xml:space="preserve"> </w:t>
      </w:r>
      <w:r w:rsidRPr="00B53250">
        <w:rPr>
          <w:rFonts w:asciiTheme="minorHAnsi" w:hAnsiTheme="minorHAnsi" w:cstheme="minorHAnsi"/>
        </w:rPr>
        <w:t>community:</w:t>
      </w:r>
    </w:p>
    <w:p w:rsidR="008A6892" w:rsidRPr="008444DE" w:rsidRDefault="008A6892" w:rsidP="00BB2393">
      <w:pPr>
        <w:rPr>
          <w:rFonts w:asciiTheme="minorHAnsi" w:hAnsiTheme="minorHAnsi" w:cstheme="minorHAnsi"/>
          <w:sz w:val="27"/>
        </w:rPr>
      </w:pPr>
      <w:r w:rsidRPr="008444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C3353B9" wp14:editId="681FBC5E">
                <wp:simplePos x="0" y="0"/>
                <wp:positionH relativeFrom="page">
                  <wp:posOffset>576580</wp:posOffset>
                </wp:positionH>
                <wp:positionV relativeFrom="paragraph">
                  <wp:posOffset>221615</wp:posOffset>
                </wp:positionV>
                <wp:extent cx="6562725" cy="828675"/>
                <wp:effectExtent l="0" t="0" r="0" b="0"/>
                <wp:wrapTopAndBottom/>
                <wp:docPr id="2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8286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892" w:rsidRPr="00BB2393" w:rsidRDefault="008A6892" w:rsidP="008A6892">
                            <w:pPr>
                              <w:pStyle w:val="BodyText"/>
                              <w:spacing w:before="109" w:line="256" w:lineRule="auto"/>
                              <w:ind w:left="90" w:right="53"/>
                            </w:pPr>
                            <w:r w:rsidRPr="00BB2393">
                              <w:rPr>
                                <w:w w:val="105"/>
                              </w:rPr>
                              <w:t>This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question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is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asking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specifically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about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how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the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campus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practices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in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the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areas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of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recruitment,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hiring,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purchasing,</w:t>
                            </w:r>
                            <w:r w:rsidRPr="00BB239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05"/>
                              </w:rPr>
                              <w:t>and</w:t>
                            </w:r>
                            <w:r w:rsidRPr="00BB2393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procurement</w:t>
                            </w:r>
                            <w:r w:rsidRPr="00BB2393"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align</w:t>
                            </w:r>
                            <w:r w:rsidRPr="00BB2393"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with</w:t>
                            </w:r>
                            <w:r w:rsidRPr="00BB2393"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and</w:t>
                            </w:r>
                            <w:r w:rsidRPr="00BB2393"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are</w:t>
                            </w:r>
                            <w:r w:rsidRPr="00BB2393"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an</w:t>
                            </w:r>
                            <w:r w:rsidRPr="00BB2393"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intentional</w:t>
                            </w:r>
                            <w:r w:rsidRPr="00BB2393"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complement</w:t>
                            </w:r>
                            <w:r w:rsidRPr="00BB2393"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to</w:t>
                            </w:r>
                            <w:r w:rsidRPr="00BB2393"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the</w:t>
                            </w:r>
                            <w:r w:rsidRPr="00BB2393"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institutional</w:t>
                            </w:r>
                            <w:r w:rsidRPr="00BB2393"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commitment</w:t>
                            </w:r>
                            <w:r w:rsidRPr="00BB2393"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to</w:t>
                            </w:r>
                            <w:r w:rsidRPr="00BB2393"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community</w:t>
                            </w:r>
                            <w:r w:rsidRPr="00BB2393"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engagement.</w:t>
                            </w:r>
                            <w:r w:rsidRPr="00BB2393">
                              <w:rPr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h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w w:val="104"/>
                              </w:rPr>
                              <w:t>s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l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 w:rsidRPr="00BB2393">
                              <w:rPr>
                                <w:spacing w:val="-1"/>
                                <w:w w:val="105"/>
                              </w:rPr>
                              <w:t>d</w:t>
                            </w:r>
                            <w:r w:rsidRPr="00BB2393">
                              <w:rPr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08"/>
                              </w:rPr>
                              <w:t>p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07"/>
                              </w:rPr>
                              <w:t>g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12"/>
                              </w:rPr>
                              <w:t>m</w:t>
                            </w:r>
                            <w:r w:rsidRPr="00BB2393">
                              <w:rPr>
                                <w:w w:val="104"/>
                              </w:rPr>
                              <w:t>s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ou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07"/>
                              </w:rPr>
                              <w:t>g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214"/>
                              </w:rPr>
                              <w:t>/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su</w:t>
                            </w:r>
                            <w:r w:rsidRPr="00BB2393">
                              <w:rPr>
                                <w:spacing w:val="-1"/>
                                <w:w w:val="108"/>
                              </w:rPr>
                              <w:t>pp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2"/>
                              </w:rPr>
                              <w:t>m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w w:val="107"/>
                              </w:rPr>
                              <w:t>y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07"/>
                              </w:rPr>
                              <w:t>v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05"/>
                              </w:rPr>
                              <w:t>d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BB2393">
                              <w:rPr>
                                <w:w w:val="71"/>
                              </w:rPr>
                              <w:t>,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12"/>
                              </w:rPr>
                              <w:t>m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w w:val="107"/>
                              </w:rPr>
                              <w:t>g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2"/>
                              </w:rPr>
                              <w:t>m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w w:val="107"/>
                              </w:rPr>
                              <w:t>y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h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08"/>
                              </w:rPr>
                              <w:t>p</w:t>
                            </w:r>
                            <w:r w:rsidRPr="00BB2393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BB2393">
                              <w:rPr>
                                <w:w w:val="71"/>
                              </w:rPr>
                              <w:t>.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h</w:t>
                            </w:r>
                            <w:r w:rsidRPr="00BB2393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BB2393">
                              <w:rPr>
                                <w:w w:val="98"/>
                              </w:rPr>
                              <w:t>e</w:t>
                            </w:r>
                            <w:r w:rsidRPr="00BB239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 w:rsidRPr="00BB2393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BB2393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BB2393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BB2393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BB2393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BB2393">
                              <w:rPr>
                                <w:w w:val="111"/>
                              </w:rPr>
                              <w:t xml:space="preserve">l </w:t>
                            </w:r>
                            <w:r w:rsidRPr="00BB2393">
                              <w:rPr>
                                <w:w w:val="110"/>
                              </w:rPr>
                              <w:t>practices</w:t>
                            </w:r>
                            <w:r w:rsidRPr="00BB2393">
                              <w:rPr>
                                <w:spacing w:val="-4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10"/>
                              </w:rPr>
                              <w:t>contribute</w:t>
                            </w:r>
                            <w:r w:rsidRPr="00BB2393"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10"/>
                              </w:rPr>
                              <w:t>to</w:t>
                            </w:r>
                            <w:r w:rsidRPr="00BB2393">
                              <w:rPr>
                                <w:spacing w:val="-4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10"/>
                              </w:rPr>
                              <w:t>the</w:t>
                            </w:r>
                            <w:r w:rsidRPr="00BB2393"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10"/>
                              </w:rPr>
                              <w:t>context</w:t>
                            </w:r>
                            <w:r w:rsidRPr="00BB2393"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10"/>
                              </w:rPr>
                              <w:t>for</w:t>
                            </w:r>
                            <w:r w:rsidRPr="00BB2393">
                              <w:rPr>
                                <w:spacing w:val="-4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10"/>
                              </w:rPr>
                              <w:t>successful</w:t>
                            </w:r>
                            <w:r w:rsidRPr="00BB2393"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10"/>
                              </w:rPr>
                              <w:t>community</w:t>
                            </w:r>
                            <w:r w:rsidRPr="00BB2393"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Pr="00BB2393">
                              <w:rPr>
                                <w:w w:val="110"/>
                              </w:rPr>
                              <w:t>engagement.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53B9" id="docshape16" o:spid="_x0000_s1031" type="#_x0000_t202" style="position:absolute;margin-left:45.4pt;margin-top:17.45pt;width:516.75pt;height:65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" fillcolor="#f1f1f1">
                <v:textbox inset="0,0,0,0">
                  <w:txbxContent>
                    <w:p w:rsidR="008A6892" w:rsidRPr="00BB2393" w:rsidRDefault="008A6892" w:rsidP="008A6892">
                      <w:pPr>
                        <w:pStyle w:val="BodyText"/>
                        <w:spacing w:before="109" w:line="256" w:lineRule="auto"/>
                        <w:ind w:left="90" w:right="53"/>
                      </w:pPr>
                      <w:r w:rsidRPr="00BB2393">
                        <w:rPr>
                          <w:w w:val="105"/>
                        </w:rPr>
                        <w:t>This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question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is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asking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specifically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about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how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the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campus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practices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in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the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areas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of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recruitment,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hiring,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purchasing,</w:t>
                      </w:r>
                      <w:r w:rsidRPr="00BB239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BB2393">
                        <w:rPr>
                          <w:w w:val="105"/>
                        </w:rPr>
                        <w:t>and</w:t>
                      </w:r>
                      <w:r w:rsidRPr="00BB2393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procurement</w:t>
                      </w:r>
                      <w:r w:rsidRPr="00BB2393">
                        <w:rPr>
                          <w:spacing w:val="-13"/>
                          <w:w w:val="110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align</w:t>
                      </w:r>
                      <w:r w:rsidRPr="00BB2393">
                        <w:rPr>
                          <w:spacing w:val="-13"/>
                          <w:w w:val="110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with</w:t>
                      </w:r>
                      <w:r w:rsidRPr="00BB2393">
                        <w:rPr>
                          <w:spacing w:val="-13"/>
                          <w:w w:val="110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and</w:t>
                      </w:r>
                      <w:r w:rsidRPr="00BB2393">
                        <w:rPr>
                          <w:spacing w:val="-12"/>
                          <w:w w:val="110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are</w:t>
                      </w:r>
                      <w:r w:rsidRPr="00BB2393">
                        <w:rPr>
                          <w:spacing w:val="-13"/>
                          <w:w w:val="110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an</w:t>
                      </w:r>
                      <w:r w:rsidRPr="00BB2393">
                        <w:rPr>
                          <w:spacing w:val="-13"/>
                          <w:w w:val="110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intentional</w:t>
                      </w:r>
                      <w:r w:rsidRPr="00BB2393">
                        <w:rPr>
                          <w:spacing w:val="-12"/>
                          <w:w w:val="110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complement</w:t>
                      </w:r>
                      <w:r w:rsidRPr="00BB2393">
                        <w:rPr>
                          <w:spacing w:val="-13"/>
                          <w:w w:val="110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to</w:t>
                      </w:r>
                      <w:r w:rsidRPr="00BB2393">
                        <w:rPr>
                          <w:spacing w:val="-13"/>
                          <w:w w:val="110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the</w:t>
                      </w:r>
                      <w:r w:rsidRPr="00BB2393">
                        <w:rPr>
                          <w:spacing w:val="-12"/>
                          <w:w w:val="110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institutional</w:t>
                      </w:r>
                      <w:r w:rsidRPr="00BB2393">
                        <w:rPr>
                          <w:spacing w:val="-13"/>
                          <w:w w:val="110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commitment</w:t>
                      </w:r>
                      <w:r w:rsidRPr="00BB2393">
                        <w:rPr>
                          <w:spacing w:val="-13"/>
                          <w:w w:val="110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to</w:t>
                      </w:r>
                      <w:r w:rsidRPr="00BB2393">
                        <w:rPr>
                          <w:spacing w:val="-13"/>
                          <w:w w:val="110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community</w:t>
                      </w:r>
                      <w:r w:rsidRPr="00BB2393">
                        <w:rPr>
                          <w:spacing w:val="-12"/>
                          <w:w w:val="110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engagement.</w:t>
                      </w:r>
                      <w:r w:rsidRPr="00BB2393">
                        <w:rPr>
                          <w:w w:val="110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03"/>
                        </w:rPr>
                        <w:t>T</w:t>
                      </w:r>
                      <w:r w:rsidRPr="00BB2393">
                        <w:rPr>
                          <w:spacing w:val="-1"/>
                          <w:w w:val="104"/>
                        </w:rPr>
                        <w:t>h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w w:val="104"/>
                        </w:rPr>
                        <w:t>s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w w:val="103"/>
                        </w:rPr>
                        <w:t>n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111"/>
                        </w:rPr>
                        <w:t>l</w:t>
                      </w:r>
                      <w:r w:rsidRPr="00BB2393">
                        <w:rPr>
                          <w:spacing w:val="-1"/>
                          <w:w w:val="104"/>
                        </w:rPr>
                        <w:t>u</w:t>
                      </w:r>
                      <w:r w:rsidRPr="00BB2393">
                        <w:rPr>
                          <w:spacing w:val="-1"/>
                          <w:w w:val="105"/>
                        </w:rPr>
                        <w:t>d</w:t>
                      </w:r>
                      <w:r w:rsidRPr="00BB2393">
                        <w:rPr>
                          <w:w w:val="98"/>
                        </w:rPr>
                        <w:t>e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08"/>
                        </w:rPr>
                        <w:t>p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07"/>
                        </w:rPr>
                        <w:t>g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12"/>
                        </w:rPr>
                        <w:t>m</w:t>
                      </w:r>
                      <w:r w:rsidRPr="00BB2393">
                        <w:rPr>
                          <w:w w:val="104"/>
                        </w:rPr>
                        <w:t>s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w w:val="104"/>
                        </w:rPr>
                        <w:t>o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104"/>
                        </w:rPr>
                        <w:t>ou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07"/>
                        </w:rPr>
                        <w:t>g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214"/>
                        </w:rPr>
                        <w:t>/</w:t>
                      </w:r>
                      <w:r w:rsidRPr="00BB2393">
                        <w:rPr>
                          <w:spacing w:val="-1"/>
                          <w:w w:val="104"/>
                        </w:rPr>
                        <w:t>su</w:t>
                      </w:r>
                      <w:r w:rsidRPr="00BB2393">
                        <w:rPr>
                          <w:spacing w:val="-1"/>
                          <w:w w:val="108"/>
                        </w:rPr>
                        <w:t>pp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w w:val="129"/>
                        </w:rPr>
                        <w:t>t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2"/>
                        </w:rPr>
                        <w:t>m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w w:val="107"/>
                        </w:rPr>
                        <w:t>y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07"/>
                        </w:rPr>
                        <w:t>v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05"/>
                        </w:rPr>
                        <w:t>d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104"/>
                        </w:rPr>
                        <w:t>s</w:t>
                      </w:r>
                      <w:r w:rsidRPr="00BB2393">
                        <w:rPr>
                          <w:w w:val="71"/>
                        </w:rPr>
                        <w:t>,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12"/>
                        </w:rPr>
                        <w:t>m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w w:val="107"/>
                        </w:rPr>
                        <w:t>g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2"/>
                        </w:rPr>
                        <w:t>m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w w:val="107"/>
                        </w:rPr>
                        <w:t>y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104"/>
                        </w:rPr>
                        <w:t>h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w w:val="114"/>
                        </w:rPr>
                        <w:t>r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08"/>
                        </w:rPr>
                        <w:t>p</w:t>
                      </w:r>
                      <w:r w:rsidRPr="00BB2393">
                        <w:rPr>
                          <w:spacing w:val="-1"/>
                          <w:w w:val="114"/>
                        </w:rPr>
                        <w:t>r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10"/>
                        </w:rPr>
                        <w:t>c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04"/>
                        </w:rPr>
                        <w:t>s</w:t>
                      </w:r>
                      <w:r w:rsidRPr="00BB2393">
                        <w:rPr>
                          <w:w w:val="71"/>
                        </w:rPr>
                        <w:t>.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03"/>
                        </w:rPr>
                        <w:t>T</w:t>
                      </w:r>
                      <w:r w:rsidRPr="00BB2393">
                        <w:rPr>
                          <w:spacing w:val="-1"/>
                          <w:w w:val="104"/>
                        </w:rPr>
                        <w:t>h</w:t>
                      </w:r>
                      <w:r w:rsidRPr="00BB2393">
                        <w:rPr>
                          <w:spacing w:val="-1"/>
                          <w:w w:val="98"/>
                        </w:rPr>
                        <w:t>e</w:t>
                      </w:r>
                      <w:r w:rsidRPr="00BB2393">
                        <w:rPr>
                          <w:spacing w:val="-1"/>
                          <w:w w:val="104"/>
                        </w:rPr>
                        <w:t>s</w:t>
                      </w:r>
                      <w:r w:rsidRPr="00BB2393">
                        <w:rPr>
                          <w:w w:val="98"/>
                        </w:rPr>
                        <w:t>e</w:t>
                      </w:r>
                      <w:r w:rsidRPr="00BB2393">
                        <w:rPr>
                          <w:spacing w:val="4"/>
                        </w:rPr>
                        <w:t xml:space="preserve"> 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104"/>
                        </w:rPr>
                        <w:t>s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104"/>
                        </w:rPr>
                        <w:t>u</w:t>
                      </w:r>
                      <w:r w:rsidRPr="00BB2393">
                        <w:rPr>
                          <w:spacing w:val="-1"/>
                          <w:w w:val="129"/>
                        </w:rPr>
                        <w:t>t</w:t>
                      </w:r>
                      <w:r w:rsidRPr="00BB2393">
                        <w:rPr>
                          <w:spacing w:val="-1"/>
                          <w:w w:val="111"/>
                        </w:rPr>
                        <w:t>i</w:t>
                      </w:r>
                      <w:r w:rsidRPr="00BB2393">
                        <w:rPr>
                          <w:spacing w:val="-1"/>
                          <w:w w:val="104"/>
                        </w:rPr>
                        <w:t>o</w:t>
                      </w:r>
                      <w:r w:rsidRPr="00BB2393">
                        <w:rPr>
                          <w:spacing w:val="-1"/>
                          <w:w w:val="103"/>
                        </w:rPr>
                        <w:t>n</w:t>
                      </w:r>
                      <w:r w:rsidRPr="00BB2393">
                        <w:rPr>
                          <w:spacing w:val="-1"/>
                          <w:w w:val="99"/>
                        </w:rPr>
                        <w:t>a</w:t>
                      </w:r>
                      <w:r w:rsidRPr="00BB2393">
                        <w:rPr>
                          <w:w w:val="111"/>
                        </w:rPr>
                        <w:t xml:space="preserve">l </w:t>
                      </w:r>
                      <w:r w:rsidRPr="00BB2393">
                        <w:rPr>
                          <w:w w:val="110"/>
                        </w:rPr>
                        <w:t>practices</w:t>
                      </w:r>
                      <w:r w:rsidRPr="00BB2393">
                        <w:rPr>
                          <w:spacing w:val="-4"/>
                          <w:w w:val="110"/>
                        </w:rPr>
                        <w:t xml:space="preserve"> </w:t>
                      </w:r>
                      <w:r w:rsidRPr="00BB2393">
                        <w:rPr>
                          <w:w w:val="110"/>
                        </w:rPr>
                        <w:t>contribute</w:t>
                      </w:r>
                      <w:r w:rsidRPr="00BB2393">
                        <w:rPr>
                          <w:spacing w:val="-3"/>
                          <w:w w:val="110"/>
                        </w:rPr>
                        <w:t xml:space="preserve"> </w:t>
                      </w:r>
                      <w:r w:rsidRPr="00BB2393">
                        <w:rPr>
                          <w:w w:val="110"/>
                        </w:rPr>
                        <w:t>to</w:t>
                      </w:r>
                      <w:r w:rsidRPr="00BB2393">
                        <w:rPr>
                          <w:spacing w:val="-4"/>
                          <w:w w:val="110"/>
                        </w:rPr>
                        <w:t xml:space="preserve"> </w:t>
                      </w:r>
                      <w:r w:rsidRPr="00BB2393">
                        <w:rPr>
                          <w:w w:val="110"/>
                        </w:rPr>
                        <w:t>the</w:t>
                      </w:r>
                      <w:r w:rsidRPr="00BB2393">
                        <w:rPr>
                          <w:spacing w:val="-3"/>
                          <w:w w:val="110"/>
                        </w:rPr>
                        <w:t xml:space="preserve"> </w:t>
                      </w:r>
                      <w:r w:rsidRPr="00BB2393">
                        <w:rPr>
                          <w:w w:val="110"/>
                        </w:rPr>
                        <w:t>context</w:t>
                      </w:r>
                      <w:r w:rsidRPr="00BB2393">
                        <w:rPr>
                          <w:spacing w:val="-3"/>
                          <w:w w:val="110"/>
                        </w:rPr>
                        <w:t xml:space="preserve"> </w:t>
                      </w:r>
                      <w:r w:rsidRPr="00BB2393">
                        <w:rPr>
                          <w:w w:val="110"/>
                        </w:rPr>
                        <w:t>for</w:t>
                      </w:r>
                      <w:r w:rsidRPr="00BB2393">
                        <w:rPr>
                          <w:spacing w:val="-4"/>
                          <w:w w:val="110"/>
                        </w:rPr>
                        <w:t xml:space="preserve"> </w:t>
                      </w:r>
                      <w:r w:rsidRPr="00BB2393">
                        <w:rPr>
                          <w:w w:val="110"/>
                        </w:rPr>
                        <w:t>successful</w:t>
                      </w:r>
                      <w:r w:rsidRPr="00BB2393">
                        <w:rPr>
                          <w:spacing w:val="-3"/>
                          <w:w w:val="110"/>
                        </w:rPr>
                        <w:t xml:space="preserve"> </w:t>
                      </w:r>
                      <w:r w:rsidRPr="00BB2393">
                        <w:rPr>
                          <w:w w:val="110"/>
                        </w:rPr>
                        <w:t>community</w:t>
                      </w:r>
                      <w:r w:rsidRPr="00BB2393">
                        <w:rPr>
                          <w:spacing w:val="-3"/>
                          <w:w w:val="110"/>
                        </w:rPr>
                        <w:t xml:space="preserve"> </w:t>
                      </w:r>
                      <w:r w:rsidRPr="00BB2393">
                        <w:rPr>
                          <w:w w:val="110"/>
                        </w:rPr>
                        <w:t>engagement.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6318" w:rsidRDefault="00226318" w:rsidP="00BB2393"/>
    <w:sectPr w:rsidR="00226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48"/>
    <w:multiLevelType w:val="multilevel"/>
    <w:tmpl w:val="6E90043C"/>
    <w:lvl w:ilvl="0">
      <w:start w:val="1"/>
      <w:numFmt w:val="upperRoman"/>
      <w:lvlText w:val="%1."/>
      <w:lvlJc w:val="left"/>
      <w:pPr>
        <w:ind w:left="860" w:hanging="523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153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230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3">
      <w:start w:val="1"/>
      <w:numFmt w:val="decimal"/>
      <w:lvlText w:val="%3.%4."/>
      <w:lvlJc w:val="left"/>
      <w:pPr>
        <w:ind w:left="2710" w:hanging="41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460" w:hanging="411"/>
      </w:pPr>
      <w:rPr>
        <w:rFonts w:hint="default"/>
      </w:rPr>
    </w:lvl>
    <w:lvl w:ilvl="5">
      <w:numFmt w:val="bullet"/>
      <w:lvlText w:val="•"/>
      <w:lvlJc w:val="left"/>
      <w:pPr>
        <w:ind w:left="2720" w:hanging="411"/>
      </w:pPr>
      <w:rPr>
        <w:rFonts w:hint="default"/>
      </w:rPr>
    </w:lvl>
    <w:lvl w:ilvl="6">
      <w:numFmt w:val="bullet"/>
      <w:lvlText w:val="•"/>
      <w:lvlJc w:val="left"/>
      <w:pPr>
        <w:ind w:left="4344" w:hanging="411"/>
      </w:pPr>
      <w:rPr>
        <w:rFonts w:hint="default"/>
      </w:rPr>
    </w:lvl>
    <w:lvl w:ilvl="7">
      <w:numFmt w:val="bullet"/>
      <w:lvlText w:val="•"/>
      <w:lvlJc w:val="left"/>
      <w:pPr>
        <w:ind w:left="5968" w:hanging="411"/>
      </w:pPr>
      <w:rPr>
        <w:rFonts w:hint="default"/>
      </w:rPr>
    </w:lvl>
    <w:lvl w:ilvl="8">
      <w:numFmt w:val="bullet"/>
      <w:lvlText w:val="•"/>
      <w:lvlJc w:val="left"/>
      <w:pPr>
        <w:ind w:left="7592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92"/>
    <w:rsid w:val="00226318"/>
    <w:rsid w:val="008A6892"/>
    <w:rsid w:val="00B53250"/>
    <w:rsid w:val="00BB2393"/>
    <w:rsid w:val="00F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AF2E"/>
  <w15:chartTrackingRefBased/>
  <w15:docId w15:val="{21564F73-657D-4DE2-B6F8-19C15A6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689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8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A6892"/>
    <w:pPr>
      <w:ind w:left="158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8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A6892"/>
    <w:rPr>
      <w:rFonts w:ascii="Cambria" w:eastAsia="Cambria" w:hAnsi="Cambria" w:cs="Cambri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8A6892"/>
    <w:rPr>
      <w:rFonts w:ascii="Arial Narrow" w:eastAsia="Arial Narrow" w:hAnsi="Arial Narrow" w:cs="Arial Narrow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8A6892"/>
    <w:rPr>
      <w:rFonts w:ascii="Arial Narrow" w:eastAsia="Arial Narrow" w:hAnsi="Arial Narrow" w:cs="Arial Narrow"/>
      <w:i/>
      <w:iCs/>
      <w:lang w:val="en-US"/>
    </w:rPr>
  </w:style>
  <w:style w:type="paragraph" w:styleId="ListParagraph">
    <w:name w:val="List Paragraph"/>
    <w:basedOn w:val="Normal"/>
    <w:uiPriority w:val="1"/>
    <w:qFormat/>
    <w:rsid w:val="008A6892"/>
    <w:pPr>
      <w:ind w:left="230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8A68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A68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Vaugeois</dc:creator>
  <cp:keywords/>
  <dc:description/>
  <cp:lastModifiedBy>Nicole Vaugeois</cp:lastModifiedBy>
  <cp:revision>3</cp:revision>
  <dcterms:created xsi:type="dcterms:W3CDTF">2021-12-16T23:10:00Z</dcterms:created>
  <dcterms:modified xsi:type="dcterms:W3CDTF">2021-12-21T23:48:00Z</dcterms:modified>
</cp:coreProperties>
</file>