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F91B" w14:textId="77777777" w:rsidR="00507205" w:rsidRPr="00507205" w:rsidRDefault="00507205" w:rsidP="00507205">
      <w:pPr>
        <w:widowControl w:val="0"/>
        <w:autoSpaceDE w:val="0"/>
        <w:autoSpaceDN w:val="0"/>
        <w:spacing w:before="10" w:after="0" w:line="240" w:lineRule="auto"/>
        <w:rPr>
          <w:rFonts w:ascii="Times New Roman" w:eastAsia="Carlito" w:hAnsi="Carlito" w:cs="Carlito"/>
          <w:kern w:val="0"/>
          <w:sz w:val="25"/>
          <w14:ligatures w14:val="none"/>
        </w:rPr>
      </w:pPr>
    </w:p>
    <w:p w14:paraId="6BF75C38" w14:textId="77777777" w:rsidR="00507205" w:rsidRPr="00507205" w:rsidRDefault="00507205" w:rsidP="00507205">
      <w:pPr>
        <w:widowControl w:val="0"/>
        <w:autoSpaceDE w:val="0"/>
        <w:autoSpaceDN w:val="0"/>
        <w:spacing w:before="51" w:after="0" w:line="293" w:lineRule="exact"/>
        <w:ind w:left="3268"/>
        <w:rPr>
          <w:rFonts w:ascii="Carlito" w:eastAsia="Carlito" w:hAnsi="Carlito" w:cs="Carlito"/>
          <w:b/>
          <w:kern w:val="0"/>
          <w:sz w:val="24"/>
          <w14:ligatures w14:val="none"/>
        </w:rPr>
      </w:pPr>
      <w:r w:rsidRPr="00507205">
        <w:rPr>
          <w:rFonts w:ascii="Carlito" w:eastAsia="Carlito" w:hAnsi="Carlito" w:cs="Carlito"/>
          <w:noProof/>
          <w:color w:val="2B579A"/>
          <w:kern w:val="0"/>
          <w:shd w:val="clear" w:color="auto" w:fill="E6E6E6"/>
          <w14:ligatures w14:val="none"/>
        </w:rPr>
        <w:drawing>
          <wp:anchor distT="0" distB="0" distL="0" distR="0" simplePos="0" relativeHeight="251659264" behindDoc="0" locked="0" layoutInCell="1" allowOverlap="1" wp14:anchorId="664530F0" wp14:editId="07735004">
            <wp:simplePos x="0" y="0"/>
            <wp:positionH relativeFrom="page">
              <wp:posOffset>1082732</wp:posOffset>
            </wp:positionH>
            <wp:positionV relativeFrom="paragraph">
              <wp:posOffset>-335968</wp:posOffset>
            </wp:positionV>
            <wp:extent cx="1043247" cy="13712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43247" cy="1371218"/>
                    </a:xfrm>
                    <a:prstGeom prst="rect">
                      <a:avLst/>
                    </a:prstGeom>
                  </pic:spPr>
                </pic:pic>
              </a:graphicData>
            </a:graphic>
          </wp:anchor>
        </w:drawing>
      </w:r>
      <w:r w:rsidRPr="00507205">
        <w:rPr>
          <w:rFonts w:ascii="Carlito" w:eastAsia="Carlito" w:hAnsi="Carlito" w:cs="Carlito"/>
          <w:b/>
          <w:color w:val="0E233D"/>
          <w:kern w:val="0"/>
          <w:sz w:val="24"/>
          <w14:ligatures w14:val="none"/>
        </w:rPr>
        <w:t>JOINT OCCUPATIONAL HEALTH &amp; SAFETY COMMITTEE</w:t>
      </w:r>
    </w:p>
    <w:p w14:paraId="0B99C144" w14:textId="77777777" w:rsidR="00507205" w:rsidRPr="00507205" w:rsidRDefault="00507205" w:rsidP="00507205">
      <w:pPr>
        <w:widowControl w:val="0"/>
        <w:autoSpaceDE w:val="0"/>
        <w:autoSpaceDN w:val="0"/>
        <w:spacing w:after="0" w:line="240" w:lineRule="auto"/>
        <w:ind w:left="3268" w:right="90"/>
        <w:rPr>
          <w:rFonts w:ascii="Carlito" w:eastAsia="Carlito" w:hAnsi="Carlito" w:cs="Carlito"/>
          <w:kern w:val="0"/>
          <w14:ligatures w14:val="none"/>
        </w:rPr>
      </w:pPr>
      <w:r w:rsidRPr="00507205">
        <w:rPr>
          <w:rFonts w:ascii="Carlito" w:eastAsia="Carlito" w:hAnsi="Carlito" w:cs="Carlito"/>
          <w:kern w:val="0"/>
          <w14:ligatures w14:val="none"/>
        </w:rPr>
        <w:t>Wednesday, February 14, 2024, 12:00 –1:00</w:t>
      </w:r>
    </w:p>
    <w:p w14:paraId="2497F6FE" w14:textId="77777777" w:rsidR="00507205" w:rsidRPr="00507205" w:rsidRDefault="00507205" w:rsidP="00507205">
      <w:pPr>
        <w:widowControl w:val="0"/>
        <w:autoSpaceDE w:val="0"/>
        <w:autoSpaceDN w:val="0"/>
        <w:spacing w:after="0" w:line="240" w:lineRule="auto"/>
        <w:ind w:left="3268" w:right="4221"/>
        <w:rPr>
          <w:rFonts w:ascii="Carlito" w:eastAsia="Carlito" w:hAnsi="Carlito" w:cs="Carlito"/>
          <w:kern w:val="0"/>
          <w14:ligatures w14:val="none"/>
        </w:rPr>
      </w:pPr>
      <w:r w:rsidRPr="00507205">
        <w:rPr>
          <w:rFonts w:ascii="Carlito" w:eastAsia="Carlito" w:hAnsi="Carlito" w:cs="Carlito"/>
          <w:kern w:val="0"/>
          <w14:ligatures w14:val="none"/>
        </w:rPr>
        <w:t xml:space="preserve">B250 R308 OR </w:t>
      </w:r>
      <w:hyperlink r:id="rId8" w:history="1">
        <w:r w:rsidRPr="00507205">
          <w:rPr>
            <w:rFonts w:ascii="Carlito" w:eastAsia="Carlito" w:hAnsi="Carlito" w:cs="Carlito"/>
            <w:color w:val="0563C1" w:themeColor="hyperlink"/>
            <w:kern w:val="0"/>
            <w:u w:val="single"/>
            <w14:ligatures w14:val="none"/>
          </w:rPr>
          <w:t>Virtual (Teams)</w:t>
        </w:r>
      </w:hyperlink>
    </w:p>
    <w:p w14:paraId="74EB24F8" w14:textId="77777777" w:rsidR="00507205" w:rsidRPr="00507205" w:rsidRDefault="00507205" w:rsidP="00507205">
      <w:pPr>
        <w:widowControl w:val="0"/>
        <w:autoSpaceDE w:val="0"/>
        <w:autoSpaceDN w:val="0"/>
        <w:spacing w:after="0" w:line="240" w:lineRule="auto"/>
        <w:rPr>
          <w:rFonts w:ascii="Carlito" w:eastAsia="Carlito" w:hAnsi="Carlito" w:cs="Carlito"/>
          <w:kern w:val="0"/>
          <w14:ligatures w14:val="none"/>
        </w:rPr>
      </w:pPr>
    </w:p>
    <w:p w14:paraId="7BF62EDC" w14:textId="77777777" w:rsidR="00507205" w:rsidRPr="00507205" w:rsidRDefault="00507205" w:rsidP="00507205">
      <w:pPr>
        <w:widowControl w:val="0"/>
        <w:autoSpaceDE w:val="0"/>
        <w:autoSpaceDN w:val="0"/>
        <w:spacing w:after="0" w:line="240" w:lineRule="auto"/>
        <w:rPr>
          <w:rFonts w:ascii="Carlito" w:eastAsia="Carlito" w:hAnsi="Carlito" w:cs="Carlito"/>
          <w:kern w:val="0"/>
          <w14:ligatures w14:val="none"/>
        </w:rPr>
      </w:pPr>
    </w:p>
    <w:p w14:paraId="2E709600" w14:textId="77777777" w:rsidR="00507205" w:rsidRPr="00507205" w:rsidRDefault="00507205" w:rsidP="00507205">
      <w:pPr>
        <w:widowControl w:val="0"/>
        <w:autoSpaceDE w:val="0"/>
        <w:autoSpaceDN w:val="0"/>
        <w:spacing w:after="0" w:line="240" w:lineRule="auto"/>
        <w:rPr>
          <w:rFonts w:ascii="Carlito" w:eastAsia="Carlito" w:hAnsi="Carlito" w:cs="Carlito"/>
          <w:kern w:val="0"/>
          <w14:ligatures w14:val="none"/>
        </w:rPr>
      </w:pPr>
    </w:p>
    <w:p w14:paraId="30373D04" w14:textId="77777777" w:rsidR="00507205" w:rsidRPr="00507205" w:rsidRDefault="00507205" w:rsidP="00507205">
      <w:pPr>
        <w:widowControl w:val="0"/>
        <w:autoSpaceDE w:val="0"/>
        <w:autoSpaceDN w:val="0"/>
        <w:spacing w:before="141" w:after="0" w:line="240" w:lineRule="auto"/>
        <w:ind w:left="4579" w:right="4576"/>
        <w:jc w:val="center"/>
        <w:outlineLvl w:val="0"/>
        <w:rPr>
          <w:rFonts w:ascii="Carlito" w:eastAsia="Carlito" w:hAnsi="Carlito" w:cs="Carlito"/>
          <w:b/>
          <w:bCs/>
          <w:kern w:val="0"/>
          <w:sz w:val="28"/>
          <w:szCs w:val="28"/>
          <w14:ligatures w14:val="none"/>
        </w:rPr>
      </w:pPr>
      <w:r w:rsidRPr="00507205">
        <w:rPr>
          <w:rFonts w:ascii="Carlito" w:eastAsia="Carlito" w:hAnsi="Carlito" w:cs="Carlito"/>
          <w:b/>
          <w:bCs/>
          <w:kern w:val="0"/>
          <w:sz w:val="28"/>
          <w:szCs w:val="28"/>
          <w14:ligatures w14:val="none"/>
        </w:rPr>
        <w:t>Agenda</w:t>
      </w:r>
    </w:p>
    <w:p w14:paraId="522C9313" w14:textId="77777777" w:rsidR="00507205" w:rsidRPr="00507205" w:rsidRDefault="00507205" w:rsidP="00507205">
      <w:pPr>
        <w:widowControl w:val="0"/>
        <w:autoSpaceDE w:val="0"/>
        <w:autoSpaceDN w:val="0"/>
        <w:spacing w:before="2" w:after="0" w:line="240" w:lineRule="auto"/>
        <w:rPr>
          <w:rFonts w:ascii="Carlito" w:eastAsia="Carlito" w:hAnsi="Carlito" w:cs="Carlito"/>
          <w:b/>
          <w:kern w:val="0"/>
          <w:sz w:val="23"/>
          <w14:ligatures w14:val="none"/>
        </w:rPr>
      </w:pPr>
    </w:p>
    <w:p w14:paraId="13132AD4" w14:textId="77777777" w:rsidR="00507205" w:rsidRPr="00507205" w:rsidRDefault="00507205" w:rsidP="00A015A3">
      <w:pPr>
        <w:widowControl w:val="0"/>
        <w:numPr>
          <w:ilvl w:val="0"/>
          <w:numId w:val="1"/>
        </w:numPr>
        <w:tabs>
          <w:tab w:val="left" w:pos="460"/>
        </w:tabs>
        <w:autoSpaceDE w:val="0"/>
        <w:autoSpaceDN w:val="0"/>
        <w:spacing w:before="57" w:after="0" w:line="240" w:lineRule="auto"/>
        <w:jc w:val="left"/>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Approval of</w:t>
      </w:r>
      <w:r w:rsidRPr="00507205">
        <w:rPr>
          <w:rFonts w:ascii="Carlito" w:eastAsia="Carlito" w:hAnsi="Carlito" w:cs="Carlito"/>
          <w:b/>
          <w:bCs/>
          <w:spacing w:val="-3"/>
          <w:kern w:val="0"/>
          <w14:ligatures w14:val="none"/>
        </w:rPr>
        <w:t xml:space="preserve"> </w:t>
      </w:r>
      <w:r w:rsidRPr="00507205">
        <w:rPr>
          <w:rFonts w:ascii="Carlito" w:eastAsia="Carlito" w:hAnsi="Carlito" w:cs="Carlito"/>
          <w:b/>
          <w:bCs/>
          <w:kern w:val="0"/>
          <w14:ligatures w14:val="none"/>
        </w:rPr>
        <w:t>Agenda</w:t>
      </w:r>
    </w:p>
    <w:p w14:paraId="615EC235"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p>
    <w:p w14:paraId="0B4D5821" w14:textId="77777777" w:rsidR="00507205" w:rsidRPr="00507205" w:rsidRDefault="00507205" w:rsidP="00A015A3">
      <w:pPr>
        <w:widowControl w:val="0"/>
        <w:numPr>
          <w:ilvl w:val="0"/>
          <w:numId w:val="1"/>
        </w:numPr>
        <w:tabs>
          <w:tab w:val="left" w:pos="460"/>
          <w:tab w:val="left" w:leader="dot" w:pos="8741"/>
        </w:tabs>
        <w:autoSpaceDE w:val="0"/>
        <w:autoSpaceDN w:val="0"/>
        <w:spacing w:after="0" w:line="240" w:lineRule="auto"/>
        <w:jc w:val="left"/>
        <w:rPr>
          <w:rFonts w:ascii="Carlito" w:eastAsia="Carlito" w:hAnsi="Carlito" w:cs="Carlito"/>
          <w:kern w:val="0"/>
          <w14:ligatures w14:val="none"/>
        </w:rPr>
      </w:pPr>
      <w:r w:rsidRPr="00507205">
        <w:rPr>
          <w:rFonts w:ascii="Carlito" w:eastAsia="Carlito" w:hAnsi="Carlito" w:cs="Carlito"/>
          <w:b/>
          <w:kern w:val="0"/>
          <w14:ligatures w14:val="none"/>
        </w:rPr>
        <w:t>Approval of Minutes from January 17,</w:t>
      </w:r>
      <w:r w:rsidRPr="00507205">
        <w:rPr>
          <w:rFonts w:ascii="Carlito" w:eastAsia="Carlito" w:hAnsi="Carlito" w:cs="Carlito"/>
          <w:b/>
          <w:spacing w:val="-4"/>
          <w:kern w:val="0"/>
          <w14:ligatures w14:val="none"/>
        </w:rPr>
        <w:t xml:space="preserve"> </w:t>
      </w:r>
      <w:proofErr w:type="gramStart"/>
      <w:r w:rsidRPr="00507205">
        <w:rPr>
          <w:rFonts w:ascii="Carlito" w:eastAsia="Carlito" w:hAnsi="Carlito" w:cs="Carlito"/>
          <w:b/>
          <w:kern w:val="0"/>
          <w14:ligatures w14:val="none"/>
        </w:rPr>
        <w:t>2024</w:t>
      </w:r>
      <w:proofErr w:type="gramEnd"/>
      <w:r w:rsidRPr="00507205">
        <w:rPr>
          <w:rFonts w:ascii="Carlito" w:eastAsia="Carlito" w:hAnsi="Carlito" w:cs="Carlito"/>
          <w:b/>
          <w:kern w:val="0"/>
          <w14:ligatures w14:val="none"/>
        </w:rPr>
        <w:tab/>
      </w:r>
      <w:r w:rsidRPr="00507205">
        <w:rPr>
          <w:rFonts w:ascii="Carlito" w:eastAsia="Carlito" w:hAnsi="Carlito" w:cs="Carlito"/>
          <w:kern w:val="0"/>
          <w14:ligatures w14:val="none"/>
        </w:rPr>
        <w:t>Attachment</w:t>
      </w:r>
      <w:r w:rsidRPr="00507205">
        <w:rPr>
          <w:rFonts w:ascii="Carlito" w:eastAsia="Carlito" w:hAnsi="Carlito" w:cs="Carlito"/>
          <w:spacing w:val="-1"/>
          <w:kern w:val="0"/>
          <w14:ligatures w14:val="none"/>
        </w:rPr>
        <w:t xml:space="preserve"> </w:t>
      </w:r>
      <w:r w:rsidRPr="00507205">
        <w:rPr>
          <w:rFonts w:ascii="Carlito" w:eastAsia="Carlito" w:hAnsi="Carlito" w:cs="Carlito"/>
          <w:kern w:val="0"/>
          <w14:ligatures w14:val="none"/>
        </w:rPr>
        <w:t>1</w:t>
      </w:r>
    </w:p>
    <w:p w14:paraId="313A9A8B"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p>
    <w:p w14:paraId="304794F3" w14:textId="77777777" w:rsidR="00507205" w:rsidRPr="00507205" w:rsidRDefault="00507205" w:rsidP="00A015A3">
      <w:pPr>
        <w:widowControl w:val="0"/>
        <w:numPr>
          <w:ilvl w:val="0"/>
          <w:numId w:val="1"/>
        </w:numPr>
        <w:tabs>
          <w:tab w:val="left" w:pos="460"/>
        </w:tabs>
        <w:autoSpaceDE w:val="0"/>
        <w:autoSpaceDN w:val="0"/>
        <w:spacing w:after="0" w:line="240" w:lineRule="auto"/>
        <w:jc w:val="left"/>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Business arising from previous</w:t>
      </w:r>
      <w:r w:rsidRPr="00507205">
        <w:rPr>
          <w:rFonts w:ascii="Carlito" w:eastAsia="Carlito" w:hAnsi="Carlito" w:cs="Carlito"/>
          <w:b/>
          <w:bCs/>
          <w:spacing w:val="-1"/>
          <w:kern w:val="0"/>
          <w14:ligatures w14:val="none"/>
        </w:rPr>
        <w:t xml:space="preserve"> </w:t>
      </w:r>
      <w:proofErr w:type="gramStart"/>
      <w:r w:rsidRPr="00507205">
        <w:rPr>
          <w:rFonts w:ascii="Carlito" w:eastAsia="Carlito" w:hAnsi="Carlito" w:cs="Carlito"/>
          <w:b/>
          <w:bCs/>
          <w:kern w:val="0"/>
          <w14:ligatures w14:val="none"/>
        </w:rPr>
        <w:t>Minutes</w:t>
      </w:r>
      <w:proofErr w:type="gramEnd"/>
    </w:p>
    <w:p w14:paraId="4529E892"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p>
    <w:p w14:paraId="73CC0F03" w14:textId="77777777" w:rsidR="00507205" w:rsidRPr="00507205" w:rsidRDefault="00507205" w:rsidP="00A015A3">
      <w:pPr>
        <w:widowControl w:val="0"/>
        <w:numPr>
          <w:ilvl w:val="0"/>
          <w:numId w:val="1"/>
        </w:numPr>
        <w:tabs>
          <w:tab w:val="left" w:pos="460"/>
        </w:tabs>
        <w:autoSpaceDE w:val="0"/>
        <w:autoSpaceDN w:val="0"/>
        <w:spacing w:after="0" w:line="240" w:lineRule="auto"/>
        <w:jc w:val="left"/>
        <w:rPr>
          <w:rFonts w:ascii="Carlito" w:eastAsia="Carlito" w:hAnsi="Carlito" w:cs="Carlito"/>
          <w:b/>
          <w:kern w:val="0"/>
          <w14:ligatures w14:val="none"/>
        </w:rPr>
      </w:pPr>
      <w:r w:rsidRPr="00507205">
        <w:rPr>
          <w:rFonts w:ascii="Carlito" w:eastAsia="Carlito" w:hAnsi="Carlito" w:cs="Carlito"/>
          <w:b/>
          <w:kern w:val="0"/>
          <w14:ligatures w14:val="none"/>
        </w:rPr>
        <w:t>Follow-Up on Action</w:t>
      </w:r>
      <w:r w:rsidRPr="00507205">
        <w:rPr>
          <w:rFonts w:ascii="Carlito" w:eastAsia="Carlito" w:hAnsi="Carlito" w:cs="Carlito"/>
          <w:b/>
          <w:spacing w:val="-4"/>
          <w:kern w:val="0"/>
          <w14:ligatures w14:val="none"/>
        </w:rPr>
        <w:t xml:space="preserve"> </w:t>
      </w:r>
      <w:r w:rsidRPr="00507205">
        <w:rPr>
          <w:rFonts w:ascii="Carlito" w:eastAsia="Carlito" w:hAnsi="Carlito" w:cs="Carlito"/>
          <w:b/>
          <w:kern w:val="0"/>
          <w14:ligatures w14:val="none"/>
        </w:rPr>
        <w:t>Items</w:t>
      </w:r>
    </w:p>
    <w:p w14:paraId="7668EE75" w14:textId="77777777" w:rsidR="00507205" w:rsidRPr="00507205" w:rsidRDefault="00507205" w:rsidP="00507205">
      <w:pPr>
        <w:widowControl w:val="0"/>
        <w:numPr>
          <w:ilvl w:val="1"/>
          <w:numId w:val="1"/>
        </w:numPr>
        <w:tabs>
          <w:tab w:val="left" w:pos="1093"/>
          <w:tab w:val="left" w:pos="1095"/>
          <w:tab w:val="left" w:leader="dot" w:pos="8741"/>
        </w:tabs>
        <w:autoSpaceDE w:val="0"/>
        <w:autoSpaceDN w:val="0"/>
        <w:spacing w:after="0" w:line="240" w:lineRule="auto"/>
        <w:rPr>
          <w:rFonts w:ascii="Carlito" w:eastAsia="Carlito" w:hAnsi="Carlito" w:cs="Carlito"/>
          <w:kern w:val="0"/>
          <w14:ligatures w14:val="none"/>
        </w:rPr>
      </w:pPr>
      <w:r w:rsidRPr="00507205">
        <w:rPr>
          <w:rFonts w:ascii="Carlito" w:eastAsia="Carlito" w:hAnsi="Carlito" w:cs="Carlito"/>
          <w:kern w:val="0"/>
          <w14:ligatures w14:val="none"/>
        </w:rPr>
        <w:t xml:space="preserve">Health &amp; Safety participation in Facilities H&amp;S meetings – Rob B </w:t>
      </w:r>
    </w:p>
    <w:p w14:paraId="3290EED3" w14:textId="77777777" w:rsidR="00507205" w:rsidRPr="00507205" w:rsidRDefault="00507205" w:rsidP="00507205">
      <w:pPr>
        <w:widowControl w:val="0"/>
        <w:tabs>
          <w:tab w:val="left" w:pos="1093"/>
          <w:tab w:val="left" w:pos="1095"/>
          <w:tab w:val="left" w:leader="dot" w:pos="8741"/>
        </w:tabs>
        <w:autoSpaceDE w:val="0"/>
        <w:autoSpaceDN w:val="0"/>
        <w:spacing w:after="0" w:line="240" w:lineRule="auto"/>
        <w:ind w:left="459"/>
        <w:rPr>
          <w:rFonts w:ascii="Carlito" w:eastAsia="Carlito" w:hAnsi="Carlito" w:cs="Carlito"/>
          <w:kern w:val="0"/>
          <w14:ligatures w14:val="none"/>
        </w:rPr>
      </w:pPr>
    </w:p>
    <w:p w14:paraId="7D26D2EA" w14:textId="77777777" w:rsidR="00507205" w:rsidRPr="00507205" w:rsidRDefault="00507205" w:rsidP="00A015A3">
      <w:pPr>
        <w:widowControl w:val="0"/>
        <w:numPr>
          <w:ilvl w:val="0"/>
          <w:numId w:val="1"/>
        </w:numPr>
        <w:tabs>
          <w:tab w:val="left" w:pos="460"/>
        </w:tabs>
        <w:autoSpaceDE w:val="0"/>
        <w:autoSpaceDN w:val="0"/>
        <w:spacing w:after="0" w:line="240" w:lineRule="auto"/>
        <w:jc w:val="left"/>
        <w:rPr>
          <w:rFonts w:ascii="Carlito" w:eastAsia="Carlito" w:hAnsi="Carlito" w:cs="Carlito"/>
          <w:b/>
          <w:kern w:val="0"/>
          <w14:ligatures w14:val="none"/>
        </w:rPr>
      </w:pPr>
      <w:r w:rsidRPr="00507205">
        <w:rPr>
          <w:rFonts w:ascii="Carlito" w:eastAsia="Carlito" w:hAnsi="Carlito" w:cs="Carlito"/>
          <w:b/>
          <w:kern w:val="0"/>
          <w14:ligatures w14:val="none"/>
        </w:rPr>
        <w:t>Updates from Local Health and Safety</w:t>
      </w:r>
      <w:r w:rsidRPr="00507205">
        <w:rPr>
          <w:rFonts w:ascii="Carlito" w:eastAsia="Carlito" w:hAnsi="Carlito" w:cs="Carlito"/>
          <w:b/>
          <w:spacing w:val="-3"/>
          <w:kern w:val="0"/>
          <w14:ligatures w14:val="none"/>
        </w:rPr>
        <w:t xml:space="preserve"> </w:t>
      </w:r>
      <w:r w:rsidRPr="00507205">
        <w:rPr>
          <w:rFonts w:ascii="Carlito" w:eastAsia="Carlito" w:hAnsi="Carlito" w:cs="Carlito"/>
          <w:b/>
          <w:kern w:val="0"/>
          <w14:ligatures w14:val="none"/>
        </w:rPr>
        <w:t>Committees</w:t>
      </w:r>
    </w:p>
    <w:p w14:paraId="55765909" w14:textId="77777777" w:rsidR="00507205" w:rsidRPr="00507205" w:rsidRDefault="00507205" w:rsidP="00507205">
      <w:pPr>
        <w:widowControl w:val="0"/>
        <w:tabs>
          <w:tab w:val="left" w:pos="460"/>
          <w:tab w:val="left" w:leader="dot" w:pos="8640"/>
        </w:tabs>
        <w:autoSpaceDE w:val="0"/>
        <w:autoSpaceDN w:val="0"/>
        <w:spacing w:after="0" w:line="240" w:lineRule="auto"/>
        <w:ind w:left="461"/>
        <w:rPr>
          <w:rFonts w:ascii="Carlito" w:eastAsia="Carlito" w:hAnsi="Carlito" w:cs="Carlito"/>
          <w:bCs/>
          <w:kern w:val="0"/>
          <w14:ligatures w14:val="none"/>
        </w:rPr>
      </w:pPr>
    </w:p>
    <w:p w14:paraId="38429C31" w14:textId="77777777" w:rsidR="00507205" w:rsidRPr="00507205" w:rsidRDefault="00507205" w:rsidP="00A015A3">
      <w:pPr>
        <w:widowControl w:val="0"/>
        <w:numPr>
          <w:ilvl w:val="0"/>
          <w:numId w:val="1"/>
        </w:numPr>
        <w:tabs>
          <w:tab w:val="left" w:pos="460"/>
        </w:tabs>
        <w:autoSpaceDE w:val="0"/>
        <w:autoSpaceDN w:val="0"/>
        <w:spacing w:after="0" w:line="240" w:lineRule="auto"/>
        <w:jc w:val="left"/>
        <w:rPr>
          <w:rFonts w:ascii="Carlito" w:eastAsia="Carlito" w:hAnsi="Carlito" w:cs="Carlito"/>
          <w:b/>
          <w:kern w:val="0"/>
          <w14:ligatures w14:val="none"/>
        </w:rPr>
      </w:pPr>
      <w:r w:rsidRPr="00507205">
        <w:rPr>
          <w:rFonts w:ascii="Carlito" w:eastAsia="Carlito" w:hAnsi="Carlito" w:cs="Carlito"/>
          <w:b/>
          <w:kern w:val="0"/>
          <w14:ligatures w14:val="none"/>
        </w:rPr>
        <w:t>Report from Health and</w:t>
      </w:r>
      <w:r w:rsidRPr="00507205">
        <w:rPr>
          <w:rFonts w:ascii="Carlito" w:eastAsia="Carlito" w:hAnsi="Carlito" w:cs="Carlito"/>
          <w:b/>
          <w:spacing w:val="-5"/>
          <w:kern w:val="0"/>
          <w14:ligatures w14:val="none"/>
        </w:rPr>
        <w:t xml:space="preserve"> </w:t>
      </w:r>
      <w:r w:rsidRPr="00507205">
        <w:rPr>
          <w:rFonts w:ascii="Carlito" w:eastAsia="Carlito" w:hAnsi="Carlito" w:cs="Carlito"/>
          <w:b/>
          <w:kern w:val="0"/>
          <w14:ligatures w14:val="none"/>
        </w:rPr>
        <w:t>Safety</w:t>
      </w:r>
    </w:p>
    <w:p w14:paraId="6E6EC92F"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p>
    <w:p w14:paraId="2B28F18F" w14:textId="77777777" w:rsidR="00507205" w:rsidRPr="00507205" w:rsidRDefault="00507205" w:rsidP="00A015A3">
      <w:pPr>
        <w:widowControl w:val="0"/>
        <w:numPr>
          <w:ilvl w:val="0"/>
          <w:numId w:val="1"/>
        </w:numPr>
        <w:tabs>
          <w:tab w:val="left" w:pos="460"/>
        </w:tabs>
        <w:autoSpaceDE w:val="0"/>
        <w:autoSpaceDN w:val="0"/>
        <w:spacing w:after="0" w:line="240" w:lineRule="auto"/>
        <w:jc w:val="left"/>
        <w:rPr>
          <w:rFonts w:ascii="Carlito" w:eastAsia="Carlito" w:hAnsi="Carlito" w:cs="Carlito"/>
          <w:b/>
          <w:kern w:val="0"/>
          <w14:ligatures w14:val="none"/>
        </w:rPr>
      </w:pPr>
      <w:r w:rsidRPr="00507205">
        <w:rPr>
          <w:rFonts w:ascii="Carlito" w:eastAsia="Carlito" w:hAnsi="Carlito" w:cs="Carlito"/>
          <w:b/>
          <w:kern w:val="0"/>
          <w14:ligatures w14:val="none"/>
        </w:rPr>
        <w:t>Jurisdictional</w:t>
      </w:r>
      <w:r w:rsidRPr="00507205">
        <w:rPr>
          <w:rFonts w:ascii="Carlito" w:eastAsia="Carlito" w:hAnsi="Carlito" w:cs="Carlito"/>
          <w:b/>
          <w:spacing w:val="-3"/>
          <w:kern w:val="0"/>
          <w14:ligatures w14:val="none"/>
        </w:rPr>
        <w:t xml:space="preserve"> </w:t>
      </w:r>
      <w:r w:rsidRPr="00507205">
        <w:rPr>
          <w:rFonts w:ascii="Carlito" w:eastAsia="Carlito" w:hAnsi="Carlito" w:cs="Carlito"/>
          <w:b/>
          <w:kern w:val="0"/>
          <w14:ligatures w14:val="none"/>
        </w:rPr>
        <w:t>Reports</w:t>
      </w:r>
    </w:p>
    <w:p w14:paraId="5CC7BA90"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Cs/>
          <w:kern w:val="0"/>
          <w14:ligatures w14:val="none"/>
        </w:rPr>
        <w:t>BCGEU</w:t>
      </w:r>
    </w:p>
    <w:p w14:paraId="754D0851"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Cs/>
          <w:kern w:val="0"/>
          <w14:ligatures w14:val="none"/>
        </w:rPr>
        <w:t>CUPE</w:t>
      </w:r>
    </w:p>
    <w:p w14:paraId="2744FBBF"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Cs/>
          <w:kern w:val="0"/>
          <w14:ligatures w14:val="none"/>
        </w:rPr>
        <w:t>VIUFA</w:t>
      </w:r>
    </w:p>
    <w:p w14:paraId="1C7A8CA8"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Cs/>
          <w:kern w:val="0"/>
          <w14:ligatures w14:val="none"/>
        </w:rPr>
        <w:t>VIUSU</w:t>
      </w:r>
    </w:p>
    <w:p w14:paraId="2472BA56"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p>
    <w:p w14:paraId="60633CA6" w14:textId="77777777" w:rsidR="00507205" w:rsidRPr="00507205" w:rsidRDefault="00507205" w:rsidP="00A015A3">
      <w:pPr>
        <w:widowControl w:val="0"/>
        <w:numPr>
          <w:ilvl w:val="0"/>
          <w:numId w:val="1"/>
        </w:numPr>
        <w:tabs>
          <w:tab w:val="left" w:pos="460"/>
        </w:tabs>
        <w:autoSpaceDE w:val="0"/>
        <w:autoSpaceDN w:val="0"/>
        <w:spacing w:after="0" w:line="240" w:lineRule="auto"/>
        <w:jc w:val="left"/>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Review of</w:t>
      </w:r>
      <w:r w:rsidRPr="00507205">
        <w:rPr>
          <w:rFonts w:ascii="Carlito" w:eastAsia="Carlito" w:hAnsi="Carlito" w:cs="Carlito"/>
          <w:b/>
          <w:bCs/>
          <w:spacing w:val="-2"/>
          <w:kern w:val="0"/>
          <w14:ligatures w14:val="none"/>
        </w:rPr>
        <w:t xml:space="preserve"> </w:t>
      </w:r>
      <w:r w:rsidRPr="00507205">
        <w:rPr>
          <w:rFonts w:ascii="Carlito" w:eastAsia="Carlito" w:hAnsi="Carlito" w:cs="Carlito"/>
          <w:b/>
          <w:bCs/>
          <w:kern w:val="0"/>
          <w14:ligatures w14:val="none"/>
        </w:rPr>
        <w:t>Reports</w:t>
      </w:r>
    </w:p>
    <w:p w14:paraId="5A1A8A1D" w14:textId="77777777" w:rsidR="00507205" w:rsidRPr="00507205" w:rsidRDefault="00507205" w:rsidP="00507205">
      <w:pPr>
        <w:widowControl w:val="0"/>
        <w:numPr>
          <w:ilvl w:val="1"/>
          <w:numId w:val="1"/>
        </w:numPr>
        <w:tabs>
          <w:tab w:val="left" w:pos="1093"/>
          <w:tab w:val="left" w:pos="1095"/>
          <w:tab w:val="left" w:leader="dot" w:pos="8741"/>
        </w:tabs>
        <w:autoSpaceDE w:val="0"/>
        <w:autoSpaceDN w:val="0"/>
        <w:spacing w:after="0" w:line="240" w:lineRule="auto"/>
        <w:rPr>
          <w:rFonts w:ascii="Carlito" w:eastAsia="Carlito" w:hAnsi="Carlito" w:cs="Carlito"/>
          <w:kern w:val="0"/>
          <w14:ligatures w14:val="none"/>
        </w:rPr>
      </w:pPr>
      <w:r w:rsidRPr="00507205">
        <w:rPr>
          <w:rFonts w:ascii="Carlito" w:eastAsia="Carlito" w:hAnsi="Carlito" w:cs="Carlito"/>
          <w:kern w:val="0"/>
          <w14:ligatures w14:val="none"/>
        </w:rPr>
        <w:t>Incident Report –</w:t>
      </w:r>
      <w:r w:rsidRPr="00507205">
        <w:rPr>
          <w:rFonts w:ascii="Carlito" w:eastAsia="Carlito" w:hAnsi="Carlito" w:cs="Carlito"/>
          <w:spacing w:val="-6"/>
          <w:kern w:val="0"/>
          <w14:ligatures w14:val="none"/>
        </w:rPr>
        <w:t xml:space="preserve"> </w:t>
      </w:r>
      <w:r w:rsidRPr="00507205">
        <w:rPr>
          <w:rFonts w:ascii="Carlito" w:eastAsia="Carlito" w:hAnsi="Carlito" w:cs="Carlito"/>
          <w:kern w:val="0"/>
          <w14:ligatures w14:val="none"/>
        </w:rPr>
        <w:t>January</w:t>
      </w:r>
      <w:r w:rsidRPr="00507205">
        <w:rPr>
          <w:rFonts w:ascii="Carlito" w:eastAsia="Carlito" w:hAnsi="Carlito" w:cs="Carlito"/>
          <w:kern w:val="0"/>
          <w14:ligatures w14:val="none"/>
        </w:rPr>
        <w:tab/>
        <w:t>Attachment 2</w:t>
      </w:r>
    </w:p>
    <w:p w14:paraId="47316442" w14:textId="77777777" w:rsidR="00507205" w:rsidRPr="00507205" w:rsidRDefault="00507205" w:rsidP="00507205">
      <w:pPr>
        <w:widowControl w:val="0"/>
        <w:numPr>
          <w:ilvl w:val="1"/>
          <w:numId w:val="1"/>
        </w:numPr>
        <w:tabs>
          <w:tab w:val="left" w:pos="1093"/>
          <w:tab w:val="left" w:pos="1095"/>
          <w:tab w:val="left" w:leader="dot" w:pos="8741"/>
        </w:tabs>
        <w:autoSpaceDE w:val="0"/>
        <w:autoSpaceDN w:val="0"/>
        <w:spacing w:after="0" w:line="240" w:lineRule="auto"/>
        <w:rPr>
          <w:rFonts w:ascii="Carlito" w:eastAsia="Carlito" w:hAnsi="Carlito" w:cs="Carlito"/>
          <w:kern w:val="0"/>
          <w14:ligatures w14:val="none"/>
        </w:rPr>
      </w:pPr>
      <w:r w:rsidRPr="00507205">
        <w:rPr>
          <w:rFonts w:ascii="Carlito" w:eastAsia="Carlito" w:hAnsi="Carlito" w:cs="Carlito"/>
          <w:kern w:val="0"/>
          <w14:ligatures w14:val="none"/>
        </w:rPr>
        <w:t>Injury Report – January</w:t>
      </w:r>
      <w:r w:rsidRPr="00507205">
        <w:rPr>
          <w:rFonts w:ascii="Carlito" w:eastAsia="Carlito" w:hAnsi="Carlito" w:cs="Carlito"/>
          <w:kern w:val="0"/>
          <w14:ligatures w14:val="none"/>
        </w:rPr>
        <w:tab/>
        <w:t>Attachment 3</w:t>
      </w:r>
    </w:p>
    <w:p w14:paraId="4CE01D21" w14:textId="77777777" w:rsidR="00507205" w:rsidRPr="00507205" w:rsidRDefault="00507205" w:rsidP="00507205">
      <w:pPr>
        <w:widowControl w:val="0"/>
        <w:numPr>
          <w:ilvl w:val="1"/>
          <w:numId w:val="1"/>
        </w:numPr>
        <w:tabs>
          <w:tab w:val="left" w:pos="1093"/>
          <w:tab w:val="left" w:pos="1095"/>
          <w:tab w:val="left" w:leader="dot" w:pos="8741"/>
        </w:tabs>
        <w:autoSpaceDE w:val="0"/>
        <w:autoSpaceDN w:val="0"/>
        <w:spacing w:after="0" w:line="240" w:lineRule="auto"/>
        <w:rPr>
          <w:rFonts w:ascii="Carlito" w:eastAsia="Carlito" w:hAnsi="Carlito" w:cs="Carlito"/>
          <w:kern w:val="0"/>
          <w14:ligatures w14:val="none"/>
        </w:rPr>
      </w:pPr>
      <w:r w:rsidRPr="00507205">
        <w:rPr>
          <w:rFonts w:ascii="Carlito" w:eastAsia="Carlito" w:hAnsi="Carlito" w:cs="Carlito"/>
          <w:kern w:val="0"/>
          <w14:ligatures w14:val="none"/>
        </w:rPr>
        <w:t>Investigation Corrective Actions Report -- January</w:t>
      </w:r>
      <w:r w:rsidRPr="00507205">
        <w:rPr>
          <w:rFonts w:ascii="Carlito" w:eastAsia="Carlito" w:hAnsi="Carlito" w:cs="Carlito"/>
          <w:kern w:val="0"/>
          <w14:ligatures w14:val="none"/>
        </w:rPr>
        <w:tab/>
        <w:t>Attachment 4</w:t>
      </w:r>
    </w:p>
    <w:p w14:paraId="4CCA5D12" w14:textId="77777777" w:rsidR="00507205" w:rsidRPr="00507205" w:rsidRDefault="00507205" w:rsidP="00507205">
      <w:pPr>
        <w:widowControl w:val="0"/>
        <w:numPr>
          <w:ilvl w:val="1"/>
          <w:numId w:val="1"/>
        </w:numPr>
        <w:tabs>
          <w:tab w:val="left" w:pos="1093"/>
          <w:tab w:val="left" w:pos="1095"/>
          <w:tab w:val="left" w:leader="dot" w:pos="8741"/>
        </w:tabs>
        <w:autoSpaceDE w:val="0"/>
        <w:autoSpaceDN w:val="0"/>
        <w:spacing w:after="0" w:line="240" w:lineRule="auto"/>
        <w:rPr>
          <w:rFonts w:ascii="Carlito" w:eastAsia="Carlito" w:hAnsi="Carlito" w:cs="Carlito"/>
          <w:kern w:val="0"/>
          <w14:ligatures w14:val="none"/>
        </w:rPr>
      </w:pPr>
      <w:r w:rsidRPr="00507205">
        <w:rPr>
          <w:rFonts w:ascii="Carlito" w:eastAsia="Carlito" w:hAnsi="Carlito" w:cs="Carlito"/>
          <w:kern w:val="0"/>
          <w14:ligatures w14:val="none"/>
        </w:rPr>
        <w:t>WorkSafe Inspection Reports – No report for review</w:t>
      </w:r>
    </w:p>
    <w:p w14:paraId="0A614C77" w14:textId="77777777" w:rsidR="00507205" w:rsidRPr="00507205" w:rsidRDefault="00507205" w:rsidP="00507205">
      <w:pPr>
        <w:widowControl w:val="0"/>
        <w:numPr>
          <w:ilvl w:val="1"/>
          <w:numId w:val="1"/>
        </w:numPr>
        <w:tabs>
          <w:tab w:val="left" w:pos="1093"/>
          <w:tab w:val="left" w:pos="1095"/>
          <w:tab w:val="left" w:leader="dot" w:pos="8741"/>
        </w:tabs>
        <w:autoSpaceDE w:val="0"/>
        <w:autoSpaceDN w:val="0"/>
        <w:spacing w:after="0" w:line="240" w:lineRule="auto"/>
        <w:rPr>
          <w:rFonts w:ascii="Carlito" w:eastAsia="Carlito" w:hAnsi="Carlito" w:cs="Carlito"/>
          <w:kern w:val="0"/>
          <w14:ligatures w14:val="none"/>
        </w:rPr>
      </w:pPr>
      <w:r w:rsidRPr="00507205">
        <w:rPr>
          <w:rFonts w:ascii="Carlito" w:eastAsia="Carlito" w:hAnsi="Carlito" w:cs="Carlito"/>
          <w:kern w:val="0"/>
          <w14:ligatures w14:val="none"/>
        </w:rPr>
        <w:t>Incident/Accident &amp; Investigation Summary Report – No report for review</w:t>
      </w:r>
    </w:p>
    <w:p w14:paraId="51BF2B4D" w14:textId="77777777" w:rsidR="00507205" w:rsidRPr="00507205" w:rsidRDefault="00507205" w:rsidP="00507205">
      <w:pPr>
        <w:widowControl w:val="0"/>
        <w:numPr>
          <w:ilvl w:val="1"/>
          <w:numId w:val="1"/>
        </w:numPr>
        <w:tabs>
          <w:tab w:val="left" w:pos="1093"/>
          <w:tab w:val="left" w:pos="1095"/>
        </w:tabs>
        <w:autoSpaceDE w:val="0"/>
        <w:autoSpaceDN w:val="0"/>
        <w:spacing w:after="0" w:line="240" w:lineRule="auto"/>
        <w:rPr>
          <w:rFonts w:ascii="Carlito" w:eastAsia="Carlito" w:hAnsi="Carlito" w:cs="Carlito"/>
          <w:kern w:val="0"/>
          <w14:ligatures w14:val="none"/>
        </w:rPr>
      </w:pPr>
      <w:r w:rsidRPr="00507205">
        <w:rPr>
          <w:rFonts w:ascii="Carlito" w:eastAsia="Carlito" w:hAnsi="Carlito" w:cs="Carlito"/>
          <w:kern w:val="0"/>
          <w14:ligatures w14:val="none"/>
        </w:rPr>
        <w:t>Special Reports – No report for review</w:t>
      </w:r>
    </w:p>
    <w:p w14:paraId="2DECFA0C" w14:textId="77777777" w:rsidR="00507205" w:rsidRPr="00507205" w:rsidRDefault="00507205" w:rsidP="00507205">
      <w:pPr>
        <w:widowControl w:val="0"/>
        <w:numPr>
          <w:ilvl w:val="1"/>
          <w:numId w:val="1"/>
        </w:numPr>
        <w:tabs>
          <w:tab w:val="left" w:pos="1093"/>
          <w:tab w:val="left" w:pos="1095"/>
          <w:tab w:val="left" w:leader="dot" w:pos="8741"/>
        </w:tabs>
        <w:autoSpaceDE w:val="0"/>
        <w:autoSpaceDN w:val="0"/>
        <w:spacing w:after="0" w:line="240" w:lineRule="auto"/>
        <w:rPr>
          <w:rFonts w:ascii="Carlito" w:eastAsia="Carlito" w:hAnsi="Carlito" w:cs="Carlito"/>
          <w:kern w:val="0"/>
          <w14:ligatures w14:val="none"/>
        </w:rPr>
      </w:pPr>
      <w:r w:rsidRPr="00507205">
        <w:rPr>
          <w:rFonts w:ascii="Carlito" w:eastAsia="Carlito" w:hAnsi="Carlito" w:cs="Carlito"/>
          <w:kern w:val="0"/>
          <w14:ligatures w14:val="none"/>
        </w:rPr>
        <w:t>Safety Tour Report – No report for review</w:t>
      </w:r>
    </w:p>
    <w:p w14:paraId="7741665D" w14:textId="77777777" w:rsidR="00507205" w:rsidRPr="00507205" w:rsidRDefault="00507205" w:rsidP="00507205">
      <w:pPr>
        <w:widowControl w:val="0"/>
        <w:autoSpaceDE w:val="0"/>
        <w:autoSpaceDN w:val="0"/>
        <w:spacing w:before="11" w:after="0" w:line="240" w:lineRule="auto"/>
        <w:rPr>
          <w:rFonts w:ascii="Carlito" w:eastAsia="Carlito" w:hAnsi="Carlito" w:cs="Carlito"/>
          <w:kern w:val="0"/>
          <w:sz w:val="21"/>
          <w14:ligatures w14:val="none"/>
        </w:rPr>
      </w:pPr>
    </w:p>
    <w:p w14:paraId="2300ECFB" w14:textId="77777777" w:rsidR="00507205" w:rsidRPr="00507205" w:rsidRDefault="00507205" w:rsidP="00A015A3">
      <w:pPr>
        <w:widowControl w:val="0"/>
        <w:numPr>
          <w:ilvl w:val="0"/>
          <w:numId w:val="1"/>
        </w:numPr>
        <w:tabs>
          <w:tab w:val="left" w:pos="552"/>
        </w:tabs>
        <w:autoSpaceDE w:val="0"/>
        <w:autoSpaceDN w:val="0"/>
        <w:spacing w:after="0" w:line="240" w:lineRule="auto"/>
        <w:ind w:left="551" w:hanging="361"/>
        <w:jc w:val="left"/>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New</w:t>
      </w:r>
      <w:r w:rsidRPr="00507205">
        <w:rPr>
          <w:rFonts w:ascii="Carlito" w:eastAsia="Carlito" w:hAnsi="Carlito" w:cs="Carlito"/>
          <w:b/>
          <w:bCs/>
          <w:spacing w:val="-1"/>
          <w:kern w:val="0"/>
          <w14:ligatures w14:val="none"/>
        </w:rPr>
        <w:t xml:space="preserve"> </w:t>
      </w:r>
      <w:r w:rsidRPr="00507205">
        <w:rPr>
          <w:rFonts w:ascii="Carlito" w:eastAsia="Carlito" w:hAnsi="Carlito" w:cs="Carlito"/>
          <w:b/>
          <w:bCs/>
          <w:kern w:val="0"/>
          <w14:ligatures w14:val="none"/>
        </w:rPr>
        <w:t>Business</w:t>
      </w:r>
    </w:p>
    <w:p w14:paraId="759021F0" w14:textId="77777777" w:rsidR="00507205" w:rsidRPr="00507205" w:rsidRDefault="00507205" w:rsidP="00507205">
      <w:pPr>
        <w:widowControl w:val="0"/>
        <w:numPr>
          <w:ilvl w:val="1"/>
          <w:numId w:val="1"/>
        </w:numPr>
        <w:tabs>
          <w:tab w:val="left" w:pos="1093"/>
          <w:tab w:val="left" w:pos="1095"/>
          <w:tab w:val="left" w:leader="dot" w:pos="8741"/>
        </w:tabs>
        <w:autoSpaceDE w:val="0"/>
        <w:autoSpaceDN w:val="0"/>
        <w:spacing w:after="0" w:line="240" w:lineRule="auto"/>
        <w:rPr>
          <w:rFonts w:ascii="Carlito" w:eastAsia="Carlito" w:hAnsi="Carlito" w:cs="Carlito"/>
          <w:kern w:val="0"/>
          <w14:ligatures w14:val="none"/>
        </w:rPr>
      </w:pPr>
      <w:r w:rsidRPr="00507205">
        <w:rPr>
          <w:rFonts w:ascii="Carlito" w:eastAsia="Carlito" w:hAnsi="Carlito" w:cs="Carlito"/>
          <w:kern w:val="0"/>
          <w14:ligatures w14:val="none"/>
        </w:rPr>
        <w:t>Trades Risk Assessment</w:t>
      </w:r>
      <w:r w:rsidRPr="00507205">
        <w:rPr>
          <w:rFonts w:ascii="Carlito" w:eastAsia="Carlito" w:hAnsi="Carlito" w:cs="Carlito"/>
          <w:kern w:val="0"/>
          <w14:ligatures w14:val="none"/>
        </w:rPr>
        <w:tab/>
        <w:t>Attachment 5</w:t>
      </w:r>
    </w:p>
    <w:p w14:paraId="3572DC57" w14:textId="77777777" w:rsidR="00507205" w:rsidRPr="00507205" w:rsidRDefault="00507205" w:rsidP="00507205">
      <w:pPr>
        <w:widowControl w:val="0"/>
        <w:numPr>
          <w:ilvl w:val="1"/>
          <w:numId w:val="1"/>
        </w:numPr>
        <w:tabs>
          <w:tab w:val="left" w:pos="1093"/>
          <w:tab w:val="left" w:pos="1095"/>
          <w:tab w:val="left" w:leader="dot" w:pos="8741"/>
        </w:tabs>
        <w:autoSpaceDE w:val="0"/>
        <w:autoSpaceDN w:val="0"/>
        <w:spacing w:after="0" w:line="240" w:lineRule="auto"/>
        <w:rPr>
          <w:rFonts w:ascii="Carlito" w:eastAsia="Carlito" w:hAnsi="Carlito" w:cs="Carlito"/>
          <w:kern w:val="0"/>
          <w14:ligatures w14:val="none"/>
        </w:rPr>
      </w:pPr>
      <w:r w:rsidRPr="00507205">
        <w:rPr>
          <w:rFonts w:ascii="Carlito" w:eastAsia="Carlito" w:hAnsi="Carlito" w:cs="Carlito"/>
          <w:kern w:val="0"/>
          <w14:ligatures w14:val="none"/>
        </w:rPr>
        <w:t>B150 Handbook</w:t>
      </w:r>
      <w:r w:rsidRPr="00507205">
        <w:rPr>
          <w:rFonts w:ascii="Carlito" w:eastAsia="Carlito" w:hAnsi="Carlito" w:cs="Carlito"/>
          <w:kern w:val="0"/>
          <w14:ligatures w14:val="none"/>
        </w:rPr>
        <w:tab/>
        <w:t xml:space="preserve">Attachment6 </w:t>
      </w:r>
    </w:p>
    <w:p w14:paraId="127BBBAB" w14:textId="77777777" w:rsidR="00507205" w:rsidRPr="00507205" w:rsidRDefault="00507205" w:rsidP="00507205">
      <w:pPr>
        <w:widowControl w:val="0"/>
        <w:numPr>
          <w:ilvl w:val="1"/>
          <w:numId w:val="1"/>
        </w:numPr>
        <w:tabs>
          <w:tab w:val="left" w:pos="1093"/>
          <w:tab w:val="left" w:pos="1095"/>
          <w:tab w:val="left" w:leader="dot" w:pos="8741"/>
        </w:tabs>
        <w:autoSpaceDE w:val="0"/>
        <w:autoSpaceDN w:val="0"/>
        <w:spacing w:after="0" w:line="240" w:lineRule="auto"/>
        <w:rPr>
          <w:rFonts w:ascii="Carlito" w:eastAsia="Carlito" w:hAnsi="Carlito" w:cs="Carlito"/>
          <w:kern w:val="0"/>
          <w14:ligatures w14:val="none"/>
        </w:rPr>
      </w:pPr>
      <w:r w:rsidRPr="00507205">
        <w:rPr>
          <w:rFonts w:ascii="Carlito" w:eastAsia="Carlito" w:hAnsi="Carlito" w:cs="Carlito"/>
          <w:kern w:val="0"/>
          <w14:ligatures w14:val="none"/>
        </w:rPr>
        <w:t>B355 Construction Dust Exposure</w:t>
      </w:r>
    </w:p>
    <w:p w14:paraId="2FDB3C3B" w14:textId="77777777" w:rsidR="00507205" w:rsidRPr="00507205" w:rsidRDefault="00507205" w:rsidP="00507205">
      <w:pPr>
        <w:widowControl w:val="0"/>
        <w:numPr>
          <w:ilvl w:val="1"/>
          <w:numId w:val="1"/>
        </w:numPr>
        <w:tabs>
          <w:tab w:val="left" w:pos="1093"/>
          <w:tab w:val="left" w:pos="1095"/>
          <w:tab w:val="left" w:leader="dot" w:pos="8741"/>
        </w:tabs>
        <w:autoSpaceDE w:val="0"/>
        <w:autoSpaceDN w:val="0"/>
        <w:spacing w:after="0" w:line="240" w:lineRule="auto"/>
        <w:rPr>
          <w:rFonts w:ascii="Carlito" w:eastAsia="Carlito" w:hAnsi="Carlito" w:cs="Carlito"/>
          <w:kern w:val="0"/>
          <w14:ligatures w14:val="none"/>
        </w:rPr>
      </w:pPr>
      <w:r w:rsidRPr="00507205">
        <w:rPr>
          <w:rFonts w:ascii="Carlito" w:eastAsia="Carlito" w:hAnsi="Carlito" w:cs="Carlito"/>
          <w:kern w:val="0"/>
          <w14:ligatures w14:val="none"/>
        </w:rPr>
        <w:t>Safety App Updates</w:t>
      </w:r>
    </w:p>
    <w:p w14:paraId="08A26440" w14:textId="77777777" w:rsidR="00507205" w:rsidRPr="00507205" w:rsidRDefault="00507205" w:rsidP="00507205">
      <w:pPr>
        <w:widowControl w:val="0"/>
        <w:tabs>
          <w:tab w:val="left" w:pos="1093"/>
          <w:tab w:val="left" w:pos="1095"/>
          <w:tab w:val="left" w:leader="dot" w:pos="8741"/>
        </w:tabs>
        <w:autoSpaceDE w:val="0"/>
        <w:autoSpaceDN w:val="0"/>
        <w:spacing w:after="0" w:line="240" w:lineRule="auto"/>
        <w:ind w:left="1094"/>
        <w:rPr>
          <w:rFonts w:ascii="Carlito" w:eastAsia="Carlito" w:hAnsi="Carlito" w:cs="Carlito"/>
          <w:kern w:val="0"/>
          <w14:ligatures w14:val="none"/>
        </w:rPr>
      </w:pPr>
    </w:p>
    <w:p w14:paraId="58ECA34C" w14:textId="77777777" w:rsidR="00507205" w:rsidRPr="00507205" w:rsidRDefault="00507205" w:rsidP="00507205">
      <w:pPr>
        <w:widowControl w:val="0"/>
        <w:tabs>
          <w:tab w:val="left" w:pos="460"/>
          <w:tab w:val="left" w:leader="dot" w:pos="8640"/>
        </w:tabs>
        <w:autoSpaceDE w:val="0"/>
        <w:autoSpaceDN w:val="0"/>
        <w:spacing w:after="0" w:line="240" w:lineRule="auto"/>
        <w:ind w:left="461"/>
        <w:rPr>
          <w:rFonts w:ascii="Carlito" w:eastAsia="Carlito" w:hAnsi="Carlito" w:cs="Carlito"/>
          <w:bCs/>
          <w:kern w:val="0"/>
          <w14:ligatures w14:val="none"/>
        </w:rPr>
      </w:pPr>
    </w:p>
    <w:p w14:paraId="09416F5B" w14:textId="77777777" w:rsidR="00507205" w:rsidRPr="00507205" w:rsidRDefault="00507205" w:rsidP="00A015A3">
      <w:pPr>
        <w:widowControl w:val="0"/>
        <w:numPr>
          <w:ilvl w:val="0"/>
          <w:numId w:val="1"/>
        </w:numPr>
        <w:tabs>
          <w:tab w:val="left" w:pos="460"/>
        </w:tabs>
        <w:autoSpaceDE w:val="0"/>
        <w:autoSpaceDN w:val="0"/>
        <w:spacing w:after="0" w:line="240" w:lineRule="auto"/>
        <w:jc w:val="left"/>
        <w:rPr>
          <w:rFonts w:ascii="Carlito" w:eastAsia="Carlito" w:hAnsi="Carlito" w:cs="Carlito"/>
          <w:b/>
          <w:kern w:val="0"/>
          <w14:ligatures w14:val="none"/>
        </w:rPr>
      </w:pPr>
      <w:r w:rsidRPr="00507205">
        <w:rPr>
          <w:rFonts w:ascii="Carlito" w:eastAsia="Carlito" w:hAnsi="Carlito" w:cs="Carlito"/>
          <w:b/>
          <w:kern w:val="0"/>
          <w14:ligatures w14:val="none"/>
        </w:rPr>
        <w:t>Information Items and</w:t>
      </w:r>
      <w:r w:rsidRPr="00507205">
        <w:rPr>
          <w:rFonts w:ascii="Carlito" w:eastAsia="Carlito" w:hAnsi="Carlito" w:cs="Carlito"/>
          <w:b/>
          <w:spacing w:val="-5"/>
          <w:kern w:val="0"/>
          <w14:ligatures w14:val="none"/>
        </w:rPr>
        <w:t xml:space="preserve"> </w:t>
      </w:r>
      <w:r w:rsidRPr="00507205">
        <w:rPr>
          <w:rFonts w:ascii="Carlito" w:eastAsia="Carlito" w:hAnsi="Carlito" w:cs="Carlito"/>
          <w:b/>
          <w:kern w:val="0"/>
          <w14:ligatures w14:val="none"/>
        </w:rPr>
        <w:t>Correspondence</w:t>
      </w:r>
    </w:p>
    <w:p w14:paraId="2E59BA3F" w14:textId="77777777" w:rsidR="00507205" w:rsidRPr="00507205" w:rsidRDefault="00507205" w:rsidP="00507205">
      <w:pPr>
        <w:widowControl w:val="0"/>
        <w:autoSpaceDE w:val="0"/>
        <w:autoSpaceDN w:val="0"/>
        <w:spacing w:after="0" w:line="240" w:lineRule="auto"/>
        <w:ind w:left="450"/>
        <w:rPr>
          <w:rFonts w:ascii="Carlito" w:eastAsia="Carlito" w:hAnsi="Carlito" w:cs="Carlito"/>
          <w:kern w:val="0"/>
          <w14:ligatures w14:val="none"/>
        </w:rPr>
      </w:pPr>
    </w:p>
    <w:p w14:paraId="434AC19A" w14:textId="77777777" w:rsidR="00507205" w:rsidRPr="00507205" w:rsidRDefault="00507205" w:rsidP="00A015A3">
      <w:pPr>
        <w:widowControl w:val="0"/>
        <w:autoSpaceDE w:val="0"/>
        <w:autoSpaceDN w:val="0"/>
        <w:spacing w:after="0" w:line="240" w:lineRule="auto"/>
        <w:jc w:val="center"/>
        <w:rPr>
          <w:rFonts w:ascii="Carlito" w:eastAsia="Carlito" w:hAnsi="Carlito" w:cs="Carlito"/>
          <w:kern w:val="0"/>
          <w14:ligatures w14:val="none"/>
        </w:rPr>
      </w:pPr>
      <w:r w:rsidRPr="00507205">
        <w:rPr>
          <w:rFonts w:ascii="Carlito" w:eastAsia="Carlito" w:hAnsi="Carlito" w:cs="Carlito"/>
          <w:kern w:val="0"/>
          <w14:ligatures w14:val="none"/>
        </w:rPr>
        <w:t>Adjournment</w:t>
      </w:r>
    </w:p>
    <w:p w14:paraId="25F20C0F" w14:textId="77777777" w:rsidR="00507205" w:rsidRPr="00507205" w:rsidRDefault="00507205" w:rsidP="00507205">
      <w:pPr>
        <w:widowControl w:val="0"/>
        <w:autoSpaceDE w:val="0"/>
        <w:autoSpaceDN w:val="0"/>
        <w:spacing w:after="0" w:line="240" w:lineRule="auto"/>
        <w:rPr>
          <w:rFonts w:ascii="Carlito" w:eastAsia="Carlito" w:hAnsi="Carlito" w:cs="Carlito"/>
          <w:kern w:val="0"/>
          <w14:ligatures w14:val="none"/>
        </w:rPr>
      </w:pPr>
    </w:p>
    <w:p w14:paraId="51C5707E" w14:textId="77777777" w:rsidR="00507205" w:rsidRPr="00507205" w:rsidRDefault="00507205" w:rsidP="00507205">
      <w:pPr>
        <w:widowControl w:val="0"/>
        <w:autoSpaceDE w:val="0"/>
        <w:autoSpaceDN w:val="0"/>
        <w:spacing w:after="0" w:line="240" w:lineRule="auto"/>
        <w:jc w:val="center"/>
        <w:rPr>
          <w:rFonts w:ascii="Carlito" w:eastAsia="Carlito" w:hAnsi="Carlito" w:cs="Carlito"/>
          <w:b/>
          <w:bCs/>
          <w:kern w:val="0"/>
          <w14:ligatures w14:val="none"/>
        </w:rPr>
      </w:pPr>
      <w:r w:rsidRPr="00507205">
        <w:rPr>
          <w:rFonts w:ascii="Carlito" w:eastAsia="Carlito" w:hAnsi="Carlito" w:cs="Carlito"/>
          <w:b/>
          <w:bCs/>
          <w:kern w:val="0"/>
          <w14:ligatures w14:val="none"/>
        </w:rPr>
        <w:t>Next Meeting</w:t>
      </w:r>
    </w:p>
    <w:p w14:paraId="1E7971D5" w14:textId="77777777" w:rsidR="00507205" w:rsidRPr="00507205" w:rsidRDefault="00507205" w:rsidP="00507205">
      <w:pPr>
        <w:widowControl w:val="0"/>
        <w:autoSpaceDE w:val="0"/>
        <w:autoSpaceDN w:val="0"/>
        <w:spacing w:after="0" w:line="240" w:lineRule="auto"/>
        <w:jc w:val="center"/>
        <w:rPr>
          <w:rFonts w:ascii="Carlito" w:eastAsia="Carlito" w:hAnsi="Carlito" w:cs="Carlito"/>
          <w:kern w:val="0"/>
          <w14:ligatures w14:val="none"/>
        </w:rPr>
      </w:pPr>
      <w:r w:rsidRPr="00507205">
        <w:rPr>
          <w:rFonts w:ascii="Carlito" w:eastAsia="Carlito" w:hAnsi="Carlito" w:cs="Carlito"/>
          <w:kern w:val="0"/>
          <w14:ligatures w14:val="none"/>
        </w:rPr>
        <w:t>Wednesday, March 13, 12:00-1:00</w:t>
      </w:r>
    </w:p>
    <w:p w14:paraId="3410CCF9" w14:textId="77777777" w:rsidR="00507205" w:rsidRPr="00507205" w:rsidRDefault="00507205" w:rsidP="00507205">
      <w:pPr>
        <w:widowControl w:val="0"/>
        <w:autoSpaceDE w:val="0"/>
        <w:autoSpaceDN w:val="0"/>
        <w:spacing w:after="0" w:line="240" w:lineRule="auto"/>
        <w:jc w:val="center"/>
        <w:rPr>
          <w:rFonts w:ascii="Carlito" w:eastAsia="Carlito" w:hAnsi="Carlito" w:cs="Carlito"/>
          <w:kern w:val="0"/>
          <w14:ligatures w14:val="none"/>
        </w:rPr>
      </w:pPr>
      <w:r w:rsidRPr="00507205">
        <w:rPr>
          <w:rFonts w:ascii="Carlito" w:eastAsia="Carlito" w:hAnsi="Carlito" w:cs="Carlito"/>
          <w:kern w:val="0"/>
          <w14:ligatures w14:val="none"/>
        </w:rPr>
        <w:t xml:space="preserve">B185 R138 OR </w:t>
      </w:r>
      <w:hyperlink r:id="rId9" w:history="1">
        <w:r w:rsidRPr="00507205">
          <w:rPr>
            <w:rFonts w:ascii="Carlito" w:eastAsia="Carlito" w:hAnsi="Carlito" w:cs="Carlito"/>
            <w:color w:val="0563C1" w:themeColor="hyperlink"/>
            <w:kern w:val="0"/>
            <w:u w:val="single"/>
            <w14:ligatures w14:val="none"/>
          </w:rPr>
          <w:t>Virtual (Teams)</w:t>
        </w:r>
      </w:hyperlink>
    </w:p>
    <w:p w14:paraId="03944913" w14:textId="77777777" w:rsidR="00507205" w:rsidRPr="00507205" w:rsidRDefault="00507205" w:rsidP="00507205">
      <w:pPr>
        <w:widowControl w:val="0"/>
        <w:autoSpaceDE w:val="0"/>
        <w:autoSpaceDN w:val="0"/>
        <w:spacing w:after="0" w:line="240" w:lineRule="auto"/>
        <w:rPr>
          <w:rFonts w:ascii="Times New Roman" w:eastAsia="Carlito" w:hAnsi="Carlito" w:cs="Carlito"/>
          <w:kern w:val="0"/>
          <w:sz w:val="20"/>
          <w14:ligatures w14:val="none"/>
        </w:rPr>
        <w:sectPr w:rsidR="00507205" w:rsidRPr="00507205" w:rsidSect="00401F72">
          <w:headerReference w:type="default" r:id="rId10"/>
          <w:pgSz w:w="12240" w:h="15840"/>
          <w:pgMar w:top="720" w:right="720" w:bottom="720" w:left="720" w:header="720" w:footer="720" w:gutter="0"/>
          <w:cols w:space="720"/>
          <w:docGrid w:linePitch="360"/>
        </w:sectPr>
      </w:pPr>
    </w:p>
    <w:p w14:paraId="6AC3FE7E" w14:textId="77777777" w:rsidR="00507205" w:rsidRPr="00507205" w:rsidRDefault="00507205" w:rsidP="00507205">
      <w:pPr>
        <w:widowControl w:val="0"/>
        <w:autoSpaceDE w:val="0"/>
        <w:autoSpaceDN w:val="0"/>
        <w:spacing w:after="0" w:line="240" w:lineRule="auto"/>
        <w:rPr>
          <w:rFonts w:ascii="Times New Roman" w:eastAsia="Carlito" w:hAnsi="Carlito" w:cs="Carlito"/>
          <w:kern w:val="0"/>
          <w:sz w:val="20"/>
          <w14:ligatures w14:val="none"/>
        </w:rPr>
      </w:pPr>
      <w:r w:rsidRPr="00507205">
        <w:rPr>
          <w:rFonts w:eastAsia="Carlito" w:cstheme="minorHAnsi"/>
          <w:noProof/>
          <w:kern w:val="0"/>
          <w:sz w:val="25"/>
          <w14:ligatures w14:val="none"/>
        </w:rPr>
        <w:lastRenderedPageBreak/>
        <mc:AlternateContent>
          <mc:Choice Requires="wps">
            <w:drawing>
              <wp:anchor distT="0" distB="0" distL="114300" distR="114300" simplePos="0" relativeHeight="251660288" behindDoc="0" locked="0" layoutInCell="1" allowOverlap="1" wp14:anchorId="6DD16159" wp14:editId="14908081">
                <wp:simplePos x="0" y="0"/>
                <wp:positionH relativeFrom="column">
                  <wp:posOffset>5886450</wp:posOffset>
                </wp:positionH>
                <wp:positionV relativeFrom="paragraph">
                  <wp:posOffset>635</wp:posOffset>
                </wp:positionV>
                <wp:extent cx="994410" cy="281353"/>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994410" cy="281353"/>
                        </a:xfrm>
                        <a:prstGeom prst="rect">
                          <a:avLst/>
                        </a:prstGeom>
                        <a:solidFill>
                          <a:sysClr val="window" lastClr="FFFFFF"/>
                        </a:solidFill>
                        <a:ln w="6350">
                          <a:noFill/>
                        </a:ln>
                      </wps:spPr>
                      <wps:txbx>
                        <w:txbxContent>
                          <w:p w14:paraId="1998C98A" w14:textId="77777777" w:rsidR="00507205" w:rsidRDefault="00507205" w:rsidP="00507205">
                            <w:pPr>
                              <w:jc w:val="right"/>
                            </w:pPr>
                            <w: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D16159" id="_x0000_t202" coordsize="21600,21600" o:spt="202" path="m,l,21600r21600,l21600,xe">
                <v:stroke joinstyle="miter"/>
                <v:path gradientshapeok="t" o:connecttype="rect"/>
              </v:shapetype>
              <v:shape id="Text Box 29" o:spid="_x0000_s1026" type="#_x0000_t202" style="position:absolute;margin-left:463.5pt;margin-top:.05pt;width:78.3pt;height:2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" fillcolor="window" stroked="f" strokeweight=".5pt">
                <v:textbox>
                  <w:txbxContent>
                    <w:p w14:paraId="1998C98A" w14:textId="77777777" w:rsidR="00507205" w:rsidRDefault="00507205" w:rsidP="00507205">
                      <w:pPr>
                        <w:jc w:val="right"/>
                      </w:pPr>
                      <w:r>
                        <w:t>Attachment 1</w:t>
                      </w:r>
                    </w:p>
                  </w:txbxContent>
                </v:textbox>
              </v:shape>
            </w:pict>
          </mc:Fallback>
        </mc:AlternateContent>
      </w:r>
    </w:p>
    <w:p w14:paraId="7C07287F" w14:textId="77777777" w:rsidR="00507205" w:rsidRPr="00507205" w:rsidRDefault="00507205" w:rsidP="00507205">
      <w:pPr>
        <w:widowControl w:val="0"/>
        <w:autoSpaceDE w:val="0"/>
        <w:autoSpaceDN w:val="0"/>
        <w:spacing w:before="10" w:after="0" w:line="240" w:lineRule="auto"/>
        <w:rPr>
          <w:rFonts w:ascii="Times New Roman" w:eastAsia="Carlito" w:hAnsi="Carlito" w:cs="Carlito"/>
          <w:kern w:val="0"/>
          <w:sz w:val="25"/>
          <w14:ligatures w14:val="none"/>
        </w:rPr>
      </w:pPr>
    </w:p>
    <w:p w14:paraId="39A99296" w14:textId="77777777" w:rsidR="00507205" w:rsidRPr="00507205" w:rsidRDefault="00507205" w:rsidP="00507205">
      <w:pPr>
        <w:widowControl w:val="0"/>
        <w:autoSpaceDE w:val="0"/>
        <w:autoSpaceDN w:val="0"/>
        <w:spacing w:before="51" w:after="0" w:line="293" w:lineRule="exact"/>
        <w:ind w:left="3268"/>
        <w:rPr>
          <w:rFonts w:ascii="Carlito" w:eastAsia="Carlito" w:hAnsi="Carlito" w:cs="Carlito"/>
          <w:b/>
          <w:kern w:val="0"/>
          <w:sz w:val="24"/>
          <w14:ligatures w14:val="none"/>
        </w:rPr>
      </w:pPr>
      <w:r w:rsidRPr="00507205">
        <w:rPr>
          <w:rFonts w:ascii="Carlito" w:eastAsia="Carlito" w:hAnsi="Carlito" w:cs="Carlito"/>
          <w:noProof/>
          <w:color w:val="2B579A"/>
          <w:kern w:val="0"/>
          <w:shd w:val="clear" w:color="auto" w:fill="E6E6E6"/>
          <w14:ligatures w14:val="none"/>
        </w:rPr>
        <w:drawing>
          <wp:anchor distT="0" distB="0" distL="0" distR="0" simplePos="0" relativeHeight="251661312" behindDoc="0" locked="0" layoutInCell="1" allowOverlap="1" wp14:anchorId="069EA15E" wp14:editId="0EA15816">
            <wp:simplePos x="0" y="0"/>
            <wp:positionH relativeFrom="page">
              <wp:posOffset>1082732</wp:posOffset>
            </wp:positionH>
            <wp:positionV relativeFrom="paragraph">
              <wp:posOffset>-335968</wp:posOffset>
            </wp:positionV>
            <wp:extent cx="1043247" cy="137121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43247" cy="1371218"/>
                    </a:xfrm>
                    <a:prstGeom prst="rect">
                      <a:avLst/>
                    </a:prstGeom>
                  </pic:spPr>
                </pic:pic>
              </a:graphicData>
            </a:graphic>
          </wp:anchor>
        </w:drawing>
      </w:r>
      <w:r w:rsidRPr="00507205">
        <w:rPr>
          <w:rFonts w:ascii="Carlito" w:eastAsia="Carlito" w:hAnsi="Carlito" w:cs="Carlito"/>
          <w:b/>
          <w:color w:val="0E233D"/>
          <w:kern w:val="0"/>
          <w:sz w:val="24"/>
          <w14:ligatures w14:val="none"/>
        </w:rPr>
        <w:t>JOINT OCCUPATIONAL HEALTH &amp; SAFETY COMMITTEE</w:t>
      </w:r>
    </w:p>
    <w:p w14:paraId="39696779" w14:textId="77777777" w:rsidR="00507205" w:rsidRPr="00507205" w:rsidRDefault="00507205" w:rsidP="00507205">
      <w:pPr>
        <w:widowControl w:val="0"/>
        <w:autoSpaceDE w:val="0"/>
        <w:autoSpaceDN w:val="0"/>
        <w:spacing w:after="0" w:line="240" w:lineRule="auto"/>
        <w:ind w:left="3268" w:right="90"/>
        <w:rPr>
          <w:rFonts w:ascii="Carlito" w:eastAsia="Carlito" w:hAnsi="Carlito" w:cs="Carlito"/>
          <w:kern w:val="0"/>
          <w14:ligatures w14:val="none"/>
        </w:rPr>
      </w:pPr>
      <w:r w:rsidRPr="00507205">
        <w:rPr>
          <w:rFonts w:ascii="Carlito" w:eastAsia="Carlito" w:hAnsi="Carlito" w:cs="Carlito"/>
          <w:kern w:val="0"/>
          <w14:ligatures w14:val="none"/>
        </w:rPr>
        <w:t>Wednesday, January 17, 12:00 –1:00</w:t>
      </w:r>
    </w:p>
    <w:p w14:paraId="1BB364C7" w14:textId="77777777" w:rsidR="00507205" w:rsidRPr="00507205" w:rsidRDefault="00507205" w:rsidP="00507205">
      <w:pPr>
        <w:widowControl w:val="0"/>
        <w:autoSpaceDE w:val="0"/>
        <w:autoSpaceDN w:val="0"/>
        <w:spacing w:after="0" w:line="240" w:lineRule="auto"/>
        <w:ind w:left="3268" w:right="4221"/>
        <w:rPr>
          <w:rFonts w:ascii="Carlito" w:eastAsia="Carlito" w:hAnsi="Carlito" w:cs="Carlito"/>
          <w:kern w:val="0"/>
          <w14:ligatures w14:val="none"/>
        </w:rPr>
      </w:pPr>
      <w:r w:rsidRPr="00507205">
        <w:rPr>
          <w:rFonts w:ascii="Carlito" w:eastAsia="Carlito" w:hAnsi="Carlito" w:cs="Carlito"/>
          <w:kern w:val="0"/>
          <w14:ligatures w14:val="none"/>
        </w:rPr>
        <w:t xml:space="preserve">B210 R385 OR </w:t>
      </w:r>
      <w:hyperlink r:id="rId11" w:history="1">
        <w:r w:rsidRPr="00507205">
          <w:rPr>
            <w:rFonts w:ascii="Carlito" w:eastAsia="Carlito" w:hAnsi="Carlito" w:cs="Carlito"/>
            <w:color w:val="0563C1" w:themeColor="hyperlink"/>
            <w:kern w:val="0"/>
            <w:u w:val="single"/>
            <w14:ligatures w14:val="none"/>
          </w:rPr>
          <w:t>Virtual (Teams)</w:t>
        </w:r>
      </w:hyperlink>
    </w:p>
    <w:p w14:paraId="4C2DD546" w14:textId="77777777" w:rsidR="00507205" w:rsidRPr="00507205" w:rsidRDefault="00507205" w:rsidP="00507205">
      <w:pPr>
        <w:widowControl w:val="0"/>
        <w:autoSpaceDE w:val="0"/>
        <w:autoSpaceDN w:val="0"/>
        <w:spacing w:after="0" w:line="240" w:lineRule="auto"/>
        <w:rPr>
          <w:rFonts w:ascii="Carlito" w:eastAsia="Carlito" w:hAnsi="Carlito" w:cs="Carlito"/>
          <w:kern w:val="0"/>
          <w14:ligatures w14:val="none"/>
        </w:rPr>
      </w:pPr>
    </w:p>
    <w:p w14:paraId="155BB400" w14:textId="77777777" w:rsidR="00507205" w:rsidRPr="00507205" w:rsidRDefault="00507205" w:rsidP="00507205">
      <w:pPr>
        <w:widowControl w:val="0"/>
        <w:autoSpaceDE w:val="0"/>
        <w:autoSpaceDN w:val="0"/>
        <w:spacing w:after="0" w:line="240" w:lineRule="auto"/>
        <w:rPr>
          <w:rFonts w:ascii="Carlito" w:eastAsia="Carlito" w:hAnsi="Carlito" w:cs="Carlito"/>
          <w:kern w:val="0"/>
          <w14:ligatures w14:val="none"/>
        </w:rPr>
      </w:pPr>
    </w:p>
    <w:p w14:paraId="7A15281B" w14:textId="77777777" w:rsidR="00507205" w:rsidRPr="00507205" w:rsidRDefault="00507205" w:rsidP="00507205">
      <w:pPr>
        <w:widowControl w:val="0"/>
        <w:autoSpaceDE w:val="0"/>
        <w:autoSpaceDN w:val="0"/>
        <w:spacing w:after="0" w:line="240" w:lineRule="auto"/>
        <w:rPr>
          <w:rFonts w:ascii="Carlito" w:eastAsia="Carlito" w:hAnsi="Carlito" w:cs="Carlito"/>
          <w:kern w:val="0"/>
          <w14:ligatures w14:val="none"/>
        </w:rPr>
      </w:pPr>
    </w:p>
    <w:p w14:paraId="18B09849" w14:textId="77777777" w:rsidR="00507205" w:rsidRPr="00507205" w:rsidRDefault="00507205" w:rsidP="00507205">
      <w:pPr>
        <w:widowControl w:val="0"/>
        <w:autoSpaceDE w:val="0"/>
        <w:autoSpaceDN w:val="0"/>
        <w:spacing w:before="141" w:after="0" w:line="240" w:lineRule="auto"/>
        <w:ind w:left="4579" w:right="4576"/>
        <w:jc w:val="center"/>
        <w:outlineLvl w:val="0"/>
        <w:rPr>
          <w:rFonts w:ascii="Carlito" w:eastAsia="Carlito" w:hAnsi="Carlito" w:cs="Carlito"/>
          <w:b/>
          <w:bCs/>
          <w:kern w:val="0"/>
          <w:sz w:val="28"/>
          <w:szCs w:val="28"/>
          <w14:ligatures w14:val="none"/>
        </w:rPr>
      </w:pPr>
      <w:r w:rsidRPr="00507205">
        <w:rPr>
          <w:rFonts w:ascii="Carlito" w:eastAsia="Carlito" w:hAnsi="Carlito" w:cs="Carlito"/>
          <w:b/>
          <w:bCs/>
          <w:kern w:val="0"/>
          <w:sz w:val="28"/>
          <w:szCs w:val="28"/>
          <w14:ligatures w14:val="none"/>
        </w:rPr>
        <w:t>Notes</w:t>
      </w:r>
    </w:p>
    <w:p w14:paraId="49CEE164" w14:textId="77777777" w:rsidR="00507205" w:rsidRPr="00507205" w:rsidRDefault="00507205" w:rsidP="00507205">
      <w:pPr>
        <w:widowControl w:val="0"/>
        <w:autoSpaceDE w:val="0"/>
        <w:autoSpaceDN w:val="0"/>
        <w:spacing w:after="0" w:line="240" w:lineRule="auto"/>
        <w:ind w:left="4579" w:right="4579"/>
        <w:jc w:val="center"/>
        <w:outlineLvl w:val="0"/>
        <w:rPr>
          <w:rFonts w:ascii="Carlito" w:eastAsia="Carlito" w:hAnsi="Carlito" w:cs="Carlito"/>
          <w:b/>
          <w:bCs/>
          <w:kern w:val="0"/>
          <w:sz w:val="20"/>
          <w:szCs w:val="20"/>
          <w14:ligatures w14:val="none"/>
        </w:rPr>
      </w:pPr>
    </w:p>
    <w:tbl>
      <w:tblPr>
        <w:tblW w:w="1076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2"/>
        <w:gridCol w:w="864"/>
        <w:gridCol w:w="864"/>
        <w:gridCol w:w="3600"/>
        <w:gridCol w:w="864"/>
        <w:gridCol w:w="864"/>
      </w:tblGrid>
      <w:tr w:rsidR="00507205" w:rsidRPr="00507205" w14:paraId="30B48CCA" w14:textId="77777777" w:rsidTr="002402A5">
        <w:trPr>
          <w:trHeight w:val="242"/>
        </w:trPr>
        <w:tc>
          <w:tcPr>
            <w:tcW w:w="3712" w:type="dxa"/>
            <w:shd w:val="clear" w:color="auto" w:fill="DAEDF3"/>
          </w:tcPr>
          <w:p w14:paraId="20A98E00" w14:textId="77777777" w:rsidR="00507205" w:rsidRPr="00507205" w:rsidRDefault="00507205" w:rsidP="00507205">
            <w:pPr>
              <w:widowControl w:val="0"/>
              <w:autoSpaceDE w:val="0"/>
              <w:autoSpaceDN w:val="0"/>
              <w:spacing w:after="0" w:line="240" w:lineRule="auto"/>
              <w:rPr>
                <w:rFonts w:ascii="Times New Roman" w:eastAsia="Arial" w:hAnsi="Arial" w:cs="Arial"/>
                <w:kern w:val="0"/>
                <w:sz w:val="16"/>
                <w14:ligatures w14:val="none"/>
              </w:rPr>
            </w:pPr>
          </w:p>
        </w:tc>
        <w:tc>
          <w:tcPr>
            <w:tcW w:w="864" w:type="dxa"/>
            <w:shd w:val="clear" w:color="auto" w:fill="DAEDF3"/>
          </w:tcPr>
          <w:p w14:paraId="23B95338" w14:textId="77777777" w:rsidR="00507205" w:rsidRPr="00507205" w:rsidRDefault="00507205" w:rsidP="00507205">
            <w:pPr>
              <w:widowControl w:val="0"/>
              <w:autoSpaceDE w:val="0"/>
              <w:autoSpaceDN w:val="0"/>
              <w:spacing w:after="0" w:line="222" w:lineRule="exact"/>
              <w:ind w:left="133" w:right="126"/>
              <w:rPr>
                <w:rFonts w:ascii="Calibri" w:eastAsia="Arial" w:hAnsi="Arial" w:cs="Arial"/>
                <w:bCs/>
                <w:i/>
                <w:kern w:val="0"/>
                <w:sz w:val="20"/>
                <w14:ligatures w14:val="none"/>
              </w:rPr>
            </w:pPr>
            <w:r w:rsidRPr="00507205">
              <w:rPr>
                <w:rFonts w:ascii="Calibri" w:eastAsia="Arial" w:hAnsi="Arial" w:cs="Arial"/>
                <w:bCs/>
                <w:i/>
                <w:kern w:val="0"/>
                <w:sz w:val="18"/>
                <w:szCs w:val="20"/>
                <w14:ligatures w14:val="none"/>
              </w:rPr>
              <w:t>Present</w:t>
            </w:r>
          </w:p>
        </w:tc>
        <w:tc>
          <w:tcPr>
            <w:tcW w:w="864" w:type="dxa"/>
            <w:shd w:val="clear" w:color="auto" w:fill="DAEDF3"/>
          </w:tcPr>
          <w:p w14:paraId="17BA4E2F" w14:textId="77777777" w:rsidR="00507205" w:rsidRPr="00507205" w:rsidRDefault="00507205" w:rsidP="00507205">
            <w:pPr>
              <w:widowControl w:val="0"/>
              <w:autoSpaceDE w:val="0"/>
              <w:autoSpaceDN w:val="0"/>
              <w:spacing w:after="0" w:line="222" w:lineRule="exact"/>
              <w:ind w:left="133" w:right="126"/>
              <w:rPr>
                <w:rFonts w:ascii="Times New Roman" w:eastAsia="Arial" w:hAnsi="Arial" w:cs="Arial"/>
                <w:kern w:val="0"/>
                <w:sz w:val="16"/>
                <w14:ligatures w14:val="none"/>
              </w:rPr>
            </w:pPr>
            <w:r w:rsidRPr="00507205">
              <w:rPr>
                <w:rFonts w:ascii="Calibri" w:eastAsia="Arial" w:hAnsi="Arial" w:cs="Arial"/>
                <w:bCs/>
                <w:i/>
                <w:kern w:val="0"/>
                <w:sz w:val="18"/>
                <w:szCs w:val="20"/>
                <w14:ligatures w14:val="none"/>
              </w:rPr>
              <w:t>Regrets</w:t>
            </w:r>
          </w:p>
        </w:tc>
        <w:tc>
          <w:tcPr>
            <w:tcW w:w="3600" w:type="dxa"/>
            <w:shd w:val="clear" w:color="auto" w:fill="DAEDF3"/>
          </w:tcPr>
          <w:p w14:paraId="61561573" w14:textId="77777777" w:rsidR="00507205" w:rsidRPr="00507205" w:rsidRDefault="00507205" w:rsidP="00507205">
            <w:pPr>
              <w:widowControl w:val="0"/>
              <w:autoSpaceDE w:val="0"/>
              <w:autoSpaceDN w:val="0"/>
              <w:spacing w:after="0" w:line="240" w:lineRule="auto"/>
              <w:rPr>
                <w:rFonts w:ascii="Times New Roman" w:eastAsia="Arial" w:hAnsi="Arial" w:cs="Arial"/>
                <w:kern w:val="0"/>
                <w:sz w:val="16"/>
                <w14:ligatures w14:val="none"/>
              </w:rPr>
            </w:pPr>
          </w:p>
        </w:tc>
        <w:tc>
          <w:tcPr>
            <w:tcW w:w="864" w:type="dxa"/>
            <w:shd w:val="clear" w:color="auto" w:fill="DAEDF3"/>
          </w:tcPr>
          <w:p w14:paraId="3E81B558" w14:textId="77777777" w:rsidR="00507205" w:rsidRPr="00507205" w:rsidRDefault="00507205" w:rsidP="00507205">
            <w:pPr>
              <w:widowControl w:val="0"/>
              <w:autoSpaceDE w:val="0"/>
              <w:autoSpaceDN w:val="0"/>
              <w:spacing w:after="0" w:line="222" w:lineRule="exact"/>
              <w:ind w:left="133" w:right="126"/>
              <w:rPr>
                <w:rFonts w:ascii="Calibri" w:eastAsia="Arial" w:hAnsi="Arial" w:cs="Arial"/>
                <w:b/>
                <w:i/>
                <w:kern w:val="0"/>
                <w:sz w:val="20"/>
                <w14:ligatures w14:val="none"/>
              </w:rPr>
            </w:pPr>
            <w:r w:rsidRPr="00507205">
              <w:rPr>
                <w:rFonts w:ascii="Calibri" w:eastAsia="Arial" w:hAnsi="Arial" w:cs="Arial"/>
                <w:bCs/>
                <w:i/>
                <w:kern w:val="0"/>
                <w:sz w:val="18"/>
                <w:szCs w:val="20"/>
                <w14:ligatures w14:val="none"/>
              </w:rPr>
              <w:t>Present</w:t>
            </w:r>
          </w:p>
        </w:tc>
        <w:tc>
          <w:tcPr>
            <w:tcW w:w="864" w:type="dxa"/>
            <w:shd w:val="clear" w:color="auto" w:fill="DAEDF3"/>
          </w:tcPr>
          <w:p w14:paraId="1116BF46" w14:textId="77777777" w:rsidR="00507205" w:rsidRPr="00507205" w:rsidRDefault="00507205" w:rsidP="00507205">
            <w:pPr>
              <w:widowControl w:val="0"/>
              <w:autoSpaceDE w:val="0"/>
              <w:autoSpaceDN w:val="0"/>
              <w:spacing w:after="0" w:line="222" w:lineRule="exact"/>
              <w:ind w:left="133" w:right="126"/>
              <w:rPr>
                <w:rFonts w:ascii="Calibri" w:eastAsia="Arial" w:hAnsi="Arial" w:cs="Arial"/>
                <w:b/>
                <w:i/>
                <w:kern w:val="0"/>
                <w:sz w:val="20"/>
                <w14:ligatures w14:val="none"/>
              </w:rPr>
            </w:pPr>
            <w:r w:rsidRPr="00507205">
              <w:rPr>
                <w:rFonts w:ascii="Calibri" w:eastAsia="Arial" w:hAnsi="Arial" w:cs="Arial"/>
                <w:bCs/>
                <w:i/>
                <w:kern w:val="0"/>
                <w:sz w:val="18"/>
                <w:szCs w:val="20"/>
                <w14:ligatures w14:val="none"/>
              </w:rPr>
              <w:t>Regrets</w:t>
            </w:r>
          </w:p>
        </w:tc>
      </w:tr>
      <w:tr w:rsidR="00507205" w:rsidRPr="00507205" w14:paraId="5393BBBE" w14:textId="77777777" w:rsidTr="002402A5">
        <w:trPr>
          <w:trHeight w:val="270"/>
        </w:trPr>
        <w:tc>
          <w:tcPr>
            <w:tcW w:w="3712" w:type="dxa"/>
          </w:tcPr>
          <w:p w14:paraId="1989E93E" w14:textId="77777777" w:rsidR="00507205" w:rsidRPr="00507205" w:rsidRDefault="00507205" w:rsidP="00507205">
            <w:pPr>
              <w:widowControl w:val="0"/>
              <w:autoSpaceDE w:val="0"/>
              <w:autoSpaceDN w:val="0"/>
              <w:spacing w:before="1" w:after="0" w:line="249" w:lineRule="exact"/>
              <w:ind w:left="107"/>
              <w:rPr>
                <w:rFonts w:ascii="Calibri" w:eastAsia="Arial" w:hAnsi="Arial" w:cs="Arial"/>
                <w:kern w:val="0"/>
                <w14:ligatures w14:val="none"/>
              </w:rPr>
            </w:pPr>
            <w:r w:rsidRPr="00507205">
              <w:rPr>
                <w:rFonts w:ascii="Calibri" w:eastAsia="Arial" w:hAnsi="Arial" w:cs="Arial"/>
                <w:kern w:val="0"/>
                <w14:ligatures w14:val="none"/>
              </w:rPr>
              <w:t>Rob</w:t>
            </w:r>
            <w:r w:rsidRPr="00507205">
              <w:rPr>
                <w:rFonts w:ascii="Calibri" w:eastAsia="Arial" w:hAnsi="Arial" w:cs="Arial"/>
                <w:spacing w:val="-5"/>
                <w:kern w:val="0"/>
                <w14:ligatures w14:val="none"/>
              </w:rPr>
              <w:t xml:space="preserve"> </w:t>
            </w:r>
            <w:r w:rsidRPr="00507205">
              <w:rPr>
                <w:rFonts w:ascii="Calibri" w:eastAsia="Arial" w:hAnsi="Arial" w:cs="Arial"/>
                <w:kern w:val="0"/>
                <w14:ligatures w14:val="none"/>
              </w:rPr>
              <w:t>Bauer</w:t>
            </w:r>
            <w:r w:rsidRPr="00507205">
              <w:rPr>
                <w:rFonts w:ascii="Calibri" w:eastAsia="Arial" w:hAnsi="Arial" w:cs="Arial"/>
                <w:spacing w:val="-2"/>
                <w:kern w:val="0"/>
                <w14:ligatures w14:val="none"/>
              </w:rPr>
              <w:t xml:space="preserve"> (Admin)</w:t>
            </w:r>
          </w:p>
        </w:tc>
        <w:tc>
          <w:tcPr>
            <w:tcW w:w="864" w:type="dxa"/>
          </w:tcPr>
          <w:p w14:paraId="5AC5AA6A" w14:textId="77777777" w:rsidR="00507205" w:rsidRPr="00507205" w:rsidRDefault="00507205" w:rsidP="00507205">
            <w:pPr>
              <w:widowControl w:val="0"/>
              <w:autoSpaceDE w:val="0"/>
              <w:autoSpaceDN w:val="0"/>
              <w:spacing w:after="0" w:line="240" w:lineRule="auto"/>
              <w:jc w:val="center"/>
              <w:rPr>
                <w:rFonts w:eastAsia="Arial" w:cstheme="minorHAnsi"/>
                <w:kern w:val="0"/>
                <w14:ligatures w14:val="none"/>
              </w:rPr>
            </w:pPr>
          </w:p>
        </w:tc>
        <w:tc>
          <w:tcPr>
            <w:tcW w:w="864" w:type="dxa"/>
          </w:tcPr>
          <w:p w14:paraId="6C279BDE" w14:textId="77777777" w:rsidR="00507205" w:rsidRPr="00507205" w:rsidRDefault="00507205" w:rsidP="00507205">
            <w:pPr>
              <w:widowControl w:val="0"/>
              <w:autoSpaceDE w:val="0"/>
              <w:autoSpaceDN w:val="0"/>
              <w:spacing w:before="1" w:after="0" w:line="249" w:lineRule="exact"/>
              <w:ind w:left="107"/>
              <w:jc w:val="center"/>
              <w:rPr>
                <w:rFonts w:eastAsia="Arial" w:cstheme="minorHAnsi"/>
                <w:kern w:val="0"/>
                <w14:ligatures w14:val="none"/>
              </w:rPr>
            </w:pPr>
            <w:r w:rsidRPr="00507205">
              <w:rPr>
                <w:rFonts w:eastAsia="Arial" w:cstheme="minorHAnsi"/>
                <w:kern w:val="0"/>
                <w14:ligatures w14:val="none"/>
              </w:rPr>
              <w:t>x</w:t>
            </w:r>
          </w:p>
        </w:tc>
        <w:tc>
          <w:tcPr>
            <w:tcW w:w="3600" w:type="dxa"/>
          </w:tcPr>
          <w:p w14:paraId="46937B0D" w14:textId="77777777" w:rsidR="00507205" w:rsidRPr="00507205" w:rsidRDefault="00507205" w:rsidP="00507205">
            <w:pPr>
              <w:widowControl w:val="0"/>
              <w:autoSpaceDE w:val="0"/>
              <w:autoSpaceDN w:val="0"/>
              <w:spacing w:before="1" w:after="0" w:line="249" w:lineRule="exact"/>
              <w:ind w:left="107"/>
              <w:rPr>
                <w:rFonts w:ascii="Calibri" w:eastAsia="Arial" w:hAnsi="Arial" w:cs="Arial"/>
                <w:kern w:val="0"/>
                <w14:ligatures w14:val="none"/>
              </w:rPr>
            </w:pPr>
            <w:r w:rsidRPr="00507205">
              <w:rPr>
                <w:rFonts w:ascii="Calibri" w:eastAsia="Arial" w:hAnsi="Arial" w:cs="Arial"/>
                <w:kern w:val="0"/>
                <w14:ligatures w14:val="none"/>
              </w:rPr>
              <w:t>Robin</w:t>
            </w:r>
            <w:r w:rsidRPr="00507205">
              <w:rPr>
                <w:rFonts w:ascii="Calibri" w:eastAsia="Arial" w:hAnsi="Arial" w:cs="Arial"/>
                <w:spacing w:val="-4"/>
                <w:kern w:val="0"/>
                <w14:ligatures w14:val="none"/>
              </w:rPr>
              <w:t xml:space="preserve"> </w:t>
            </w:r>
            <w:r w:rsidRPr="00507205">
              <w:rPr>
                <w:rFonts w:ascii="Calibri" w:eastAsia="Arial" w:hAnsi="Arial" w:cs="Arial"/>
                <w:kern w:val="0"/>
                <w14:ligatures w14:val="none"/>
              </w:rPr>
              <w:t>Boxwell</w:t>
            </w:r>
            <w:r w:rsidRPr="00507205">
              <w:rPr>
                <w:rFonts w:ascii="Calibri" w:eastAsia="Arial" w:hAnsi="Arial" w:cs="Arial"/>
                <w:spacing w:val="-3"/>
                <w:kern w:val="0"/>
                <w14:ligatures w14:val="none"/>
              </w:rPr>
              <w:t xml:space="preserve"> </w:t>
            </w:r>
            <w:r w:rsidRPr="00507205">
              <w:rPr>
                <w:rFonts w:ascii="Calibri" w:eastAsia="Arial" w:hAnsi="Arial" w:cs="Arial"/>
                <w:spacing w:val="-2"/>
                <w:kern w:val="0"/>
                <w14:ligatures w14:val="none"/>
              </w:rPr>
              <w:t>(VIUFA)</w:t>
            </w:r>
          </w:p>
        </w:tc>
        <w:tc>
          <w:tcPr>
            <w:tcW w:w="864" w:type="dxa"/>
          </w:tcPr>
          <w:p w14:paraId="22E46EAD" w14:textId="77777777" w:rsidR="00507205" w:rsidRPr="00507205" w:rsidRDefault="00507205" w:rsidP="00507205">
            <w:pPr>
              <w:widowControl w:val="0"/>
              <w:autoSpaceDE w:val="0"/>
              <w:autoSpaceDN w:val="0"/>
              <w:spacing w:after="0" w:line="240" w:lineRule="auto"/>
              <w:jc w:val="center"/>
              <w:rPr>
                <w:rFonts w:eastAsia="Arial" w:cstheme="minorHAnsi"/>
                <w:kern w:val="0"/>
                <w14:ligatures w14:val="none"/>
              </w:rPr>
            </w:pPr>
            <w:r w:rsidRPr="00507205">
              <w:rPr>
                <w:rFonts w:eastAsia="Arial" w:cstheme="minorHAnsi"/>
                <w:kern w:val="0"/>
                <w14:ligatures w14:val="none"/>
              </w:rPr>
              <w:t>x</w:t>
            </w:r>
          </w:p>
        </w:tc>
        <w:tc>
          <w:tcPr>
            <w:tcW w:w="864" w:type="dxa"/>
          </w:tcPr>
          <w:p w14:paraId="3076AB3B" w14:textId="77777777" w:rsidR="00507205" w:rsidRPr="00507205" w:rsidRDefault="00507205" w:rsidP="00507205">
            <w:pPr>
              <w:widowControl w:val="0"/>
              <w:autoSpaceDE w:val="0"/>
              <w:autoSpaceDN w:val="0"/>
              <w:spacing w:after="0" w:line="240" w:lineRule="auto"/>
              <w:jc w:val="center"/>
              <w:rPr>
                <w:rFonts w:eastAsia="Arial" w:cstheme="minorHAnsi"/>
                <w:kern w:val="0"/>
                <w14:ligatures w14:val="none"/>
              </w:rPr>
            </w:pPr>
          </w:p>
        </w:tc>
      </w:tr>
      <w:tr w:rsidR="00507205" w:rsidRPr="00507205" w14:paraId="548EC837" w14:textId="77777777" w:rsidTr="002402A5">
        <w:trPr>
          <w:trHeight w:val="268"/>
        </w:trPr>
        <w:tc>
          <w:tcPr>
            <w:tcW w:w="3712" w:type="dxa"/>
            <w:shd w:val="clear" w:color="auto" w:fill="DAEDF3"/>
          </w:tcPr>
          <w:p w14:paraId="65964289" w14:textId="77777777" w:rsidR="00507205" w:rsidRPr="00507205" w:rsidRDefault="00507205" w:rsidP="00507205">
            <w:pPr>
              <w:widowControl w:val="0"/>
              <w:autoSpaceDE w:val="0"/>
              <w:autoSpaceDN w:val="0"/>
              <w:spacing w:after="0" w:line="248" w:lineRule="exact"/>
              <w:ind w:left="107"/>
              <w:rPr>
                <w:rFonts w:ascii="Calibri" w:eastAsia="Arial" w:hAnsi="Arial" w:cs="Arial"/>
                <w:kern w:val="0"/>
                <w14:ligatures w14:val="none"/>
              </w:rPr>
            </w:pPr>
            <w:r w:rsidRPr="00507205">
              <w:rPr>
                <w:rFonts w:ascii="Calibri" w:eastAsia="Arial" w:hAnsi="Arial" w:cs="Arial"/>
                <w:kern w:val="0"/>
                <w14:ligatures w14:val="none"/>
              </w:rPr>
              <w:t>Robert</w:t>
            </w:r>
            <w:r w:rsidRPr="00507205">
              <w:rPr>
                <w:rFonts w:ascii="Calibri" w:eastAsia="Arial" w:hAnsi="Arial" w:cs="Arial"/>
                <w:spacing w:val="-6"/>
                <w:kern w:val="0"/>
                <w14:ligatures w14:val="none"/>
              </w:rPr>
              <w:t xml:space="preserve"> </w:t>
            </w:r>
            <w:proofErr w:type="spellStart"/>
            <w:r w:rsidRPr="00507205">
              <w:rPr>
                <w:rFonts w:ascii="Calibri" w:eastAsia="Arial" w:hAnsi="Arial" w:cs="Arial"/>
                <w:kern w:val="0"/>
                <w14:ligatures w14:val="none"/>
              </w:rPr>
              <w:t>Okashimo</w:t>
            </w:r>
            <w:proofErr w:type="spellEnd"/>
            <w:r w:rsidRPr="00507205">
              <w:rPr>
                <w:rFonts w:ascii="Calibri" w:eastAsia="Arial" w:hAnsi="Arial" w:cs="Arial"/>
                <w:spacing w:val="-3"/>
                <w:kern w:val="0"/>
                <w14:ligatures w14:val="none"/>
              </w:rPr>
              <w:t xml:space="preserve"> </w:t>
            </w:r>
            <w:r w:rsidRPr="00507205">
              <w:rPr>
                <w:rFonts w:ascii="Calibri" w:eastAsia="Arial" w:hAnsi="Arial" w:cs="Arial"/>
                <w:spacing w:val="-2"/>
                <w:kern w:val="0"/>
                <w14:ligatures w14:val="none"/>
              </w:rPr>
              <w:t>(Admin) (C)</w:t>
            </w:r>
          </w:p>
        </w:tc>
        <w:tc>
          <w:tcPr>
            <w:tcW w:w="864" w:type="dxa"/>
            <w:shd w:val="clear" w:color="auto" w:fill="DAEDF3"/>
          </w:tcPr>
          <w:p w14:paraId="50836BCB" w14:textId="77777777" w:rsidR="00507205" w:rsidRPr="00507205" w:rsidRDefault="00507205" w:rsidP="00507205">
            <w:pPr>
              <w:widowControl w:val="0"/>
              <w:autoSpaceDE w:val="0"/>
              <w:autoSpaceDN w:val="0"/>
              <w:spacing w:after="0" w:line="248" w:lineRule="exact"/>
              <w:ind w:left="9"/>
              <w:jc w:val="center"/>
              <w:rPr>
                <w:rFonts w:eastAsia="Arial" w:cstheme="minorHAnsi"/>
                <w:kern w:val="0"/>
                <w14:ligatures w14:val="none"/>
              </w:rPr>
            </w:pPr>
            <w:r w:rsidRPr="00507205">
              <w:rPr>
                <w:rFonts w:eastAsia="Arial" w:cstheme="minorHAnsi"/>
                <w:kern w:val="0"/>
                <w14:ligatures w14:val="none"/>
              </w:rPr>
              <w:t>x</w:t>
            </w:r>
          </w:p>
        </w:tc>
        <w:tc>
          <w:tcPr>
            <w:tcW w:w="864" w:type="dxa"/>
            <w:shd w:val="clear" w:color="auto" w:fill="DAEDF3"/>
          </w:tcPr>
          <w:p w14:paraId="5CCB2568" w14:textId="77777777" w:rsidR="00507205" w:rsidRPr="00507205" w:rsidRDefault="00507205" w:rsidP="00507205">
            <w:pPr>
              <w:widowControl w:val="0"/>
              <w:autoSpaceDE w:val="0"/>
              <w:autoSpaceDN w:val="0"/>
              <w:spacing w:after="0" w:line="248" w:lineRule="exact"/>
              <w:ind w:left="107"/>
              <w:jc w:val="center"/>
              <w:rPr>
                <w:rFonts w:eastAsia="Arial" w:cstheme="minorHAnsi"/>
                <w:kern w:val="0"/>
                <w14:ligatures w14:val="none"/>
              </w:rPr>
            </w:pPr>
          </w:p>
        </w:tc>
        <w:tc>
          <w:tcPr>
            <w:tcW w:w="3600" w:type="dxa"/>
            <w:shd w:val="clear" w:color="auto" w:fill="DAEDF3"/>
          </w:tcPr>
          <w:p w14:paraId="7866FEBD" w14:textId="77777777" w:rsidR="00507205" w:rsidRPr="00507205" w:rsidRDefault="00507205" w:rsidP="00507205">
            <w:pPr>
              <w:widowControl w:val="0"/>
              <w:autoSpaceDE w:val="0"/>
              <w:autoSpaceDN w:val="0"/>
              <w:spacing w:after="0" w:line="248" w:lineRule="exact"/>
              <w:ind w:left="107"/>
              <w:rPr>
                <w:rFonts w:ascii="Calibri" w:eastAsia="Arial" w:hAnsi="Arial" w:cs="Arial"/>
                <w:kern w:val="0"/>
                <w14:ligatures w14:val="none"/>
              </w:rPr>
            </w:pPr>
            <w:r w:rsidRPr="00507205">
              <w:rPr>
                <w:rFonts w:ascii="Calibri" w:eastAsia="Arial" w:hAnsi="Arial" w:cs="Arial"/>
                <w:kern w:val="0"/>
                <w14:ligatures w14:val="none"/>
              </w:rPr>
              <w:t>Sarah Segal</w:t>
            </w:r>
            <w:r w:rsidRPr="00507205">
              <w:rPr>
                <w:rFonts w:ascii="Calibri" w:eastAsia="Arial" w:hAnsi="Arial" w:cs="Arial"/>
                <w:spacing w:val="-4"/>
                <w:kern w:val="0"/>
                <w14:ligatures w14:val="none"/>
              </w:rPr>
              <w:t xml:space="preserve"> </w:t>
            </w:r>
            <w:r w:rsidRPr="00507205">
              <w:rPr>
                <w:rFonts w:ascii="Calibri" w:eastAsia="Arial" w:hAnsi="Arial" w:cs="Arial"/>
                <w:spacing w:val="-2"/>
                <w:kern w:val="0"/>
                <w14:ligatures w14:val="none"/>
              </w:rPr>
              <w:t>(VIUSU)</w:t>
            </w:r>
          </w:p>
        </w:tc>
        <w:tc>
          <w:tcPr>
            <w:tcW w:w="864" w:type="dxa"/>
            <w:shd w:val="clear" w:color="auto" w:fill="DAEDF3"/>
          </w:tcPr>
          <w:p w14:paraId="22479172" w14:textId="77777777" w:rsidR="00507205" w:rsidRPr="00507205" w:rsidRDefault="00507205" w:rsidP="00507205">
            <w:pPr>
              <w:widowControl w:val="0"/>
              <w:autoSpaceDE w:val="0"/>
              <w:autoSpaceDN w:val="0"/>
              <w:spacing w:after="0" w:line="240" w:lineRule="auto"/>
              <w:jc w:val="center"/>
              <w:rPr>
                <w:rFonts w:eastAsia="Arial" w:cstheme="minorHAnsi"/>
                <w:kern w:val="0"/>
                <w14:ligatures w14:val="none"/>
              </w:rPr>
            </w:pPr>
          </w:p>
        </w:tc>
        <w:tc>
          <w:tcPr>
            <w:tcW w:w="864" w:type="dxa"/>
            <w:shd w:val="clear" w:color="auto" w:fill="DAEDF3"/>
          </w:tcPr>
          <w:p w14:paraId="2EA394C3" w14:textId="77777777" w:rsidR="00507205" w:rsidRPr="00507205" w:rsidRDefault="00507205" w:rsidP="00507205">
            <w:pPr>
              <w:widowControl w:val="0"/>
              <w:autoSpaceDE w:val="0"/>
              <w:autoSpaceDN w:val="0"/>
              <w:spacing w:after="0" w:line="240" w:lineRule="auto"/>
              <w:jc w:val="center"/>
              <w:rPr>
                <w:rFonts w:eastAsia="Arial" w:cstheme="minorHAnsi"/>
                <w:kern w:val="0"/>
                <w14:ligatures w14:val="none"/>
              </w:rPr>
            </w:pPr>
            <w:r w:rsidRPr="00507205">
              <w:rPr>
                <w:rFonts w:eastAsia="Arial" w:cstheme="minorHAnsi"/>
                <w:kern w:val="0"/>
                <w14:ligatures w14:val="none"/>
              </w:rPr>
              <w:t>x</w:t>
            </w:r>
          </w:p>
        </w:tc>
      </w:tr>
      <w:tr w:rsidR="00507205" w:rsidRPr="00507205" w14:paraId="7C161D84" w14:textId="77777777" w:rsidTr="002402A5">
        <w:trPr>
          <w:trHeight w:val="268"/>
        </w:trPr>
        <w:tc>
          <w:tcPr>
            <w:tcW w:w="3712" w:type="dxa"/>
          </w:tcPr>
          <w:p w14:paraId="04A3DBD9" w14:textId="77777777" w:rsidR="00507205" w:rsidRPr="00507205" w:rsidRDefault="00507205" w:rsidP="00507205">
            <w:pPr>
              <w:widowControl w:val="0"/>
              <w:autoSpaceDE w:val="0"/>
              <w:autoSpaceDN w:val="0"/>
              <w:spacing w:after="0" w:line="248" w:lineRule="exact"/>
              <w:ind w:left="107"/>
              <w:rPr>
                <w:rFonts w:ascii="Calibri" w:eastAsia="Arial" w:hAnsi="Arial" w:cs="Arial"/>
                <w:kern w:val="0"/>
                <w14:ligatures w14:val="none"/>
              </w:rPr>
            </w:pPr>
            <w:r w:rsidRPr="00507205">
              <w:rPr>
                <w:rFonts w:ascii="Calibri" w:eastAsia="Arial" w:hAnsi="Arial" w:cs="Arial"/>
                <w:kern w:val="0"/>
                <w14:ligatures w14:val="none"/>
              </w:rPr>
              <w:t>Dale</w:t>
            </w:r>
            <w:r w:rsidRPr="00507205">
              <w:rPr>
                <w:rFonts w:ascii="Calibri" w:eastAsia="Arial" w:hAnsi="Arial" w:cs="Arial"/>
                <w:spacing w:val="-4"/>
                <w:kern w:val="0"/>
                <w14:ligatures w14:val="none"/>
              </w:rPr>
              <w:t xml:space="preserve"> </w:t>
            </w:r>
            <w:proofErr w:type="spellStart"/>
            <w:r w:rsidRPr="00507205">
              <w:rPr>
                <w:rFonts w:ascii="Calibri" w:eastAsia="Arial" w:hAnsi="Arial" w:cs="Arial"/>
                <w:kern w:val="0"/>
                <w14:ligatures w14:val="none"/>
              </w:rPr>
              <w:t>Baumel</w:t>
            </w:r>
            <w:proofErr w:type="spellEnd"/>
            <w:r w:rsidRPr="00507205">
              <w:rPr>
                <w:rFonts w:ascii="Calibri" w:eastAsia="Arial" w:hAnsi="Arial" w:cs="Arial"/>
                <w:spacing w:val="-4"/>
                <w:kern w:val="0"/>
                <w14:ligatures w14:val="none"/>
              </w:rPr>
              <w:t xml:space="preserve"> </w:t>
            </w:r>
            <w:r w:rsidRPr="00507205">
              <w:rPr>
                <w:rFonts w:ascii="Calibri" w:eastAsia="Arial" w:hAnsi="Arial" w:cs="Arial"/>
                <w:spacing w:val="-2"/>
                <w:kern w:val="0"/>
                <w14:ligatures w14:val="none"/>
              </w:rPr>
              <w:t>(BCGEU)</w:t>
            </w:r>
          </w:p>
        </w:tc>
        <w:tc>
          <w:tcPr>
            <w:tcW w:w="864" w:type="dxa"/>
          </w:tcPr>
          <w:p w14:paraId="1D35BC98" w14:textId="77777777" w:rsidR="00507205" w:rsidRPr="00507205" w:rsidRDefault="00507205" w:rsidP="00507205">
            <w:pPr>
              <w:widowControl w:val="0"/>
              <w:autoSpaceDE w:val="0"/>
              <w:autoSpaceDN w:val="0"/>
              <w:spacing w:after="0" w:line="240" w:lineRule="auto"/>
              <w:jc w:val="center"/>
              <w:rPr>
                <w:rFonts w:eastAsia="Arial" w:cstheme="minorHAnsi"/>
                <w:kern w:val="0"/>
                <w14:ligatures w14:val="none"/>
              </w:rPr>
            </w:pPr>
            <w:r w:rsidRPr="00507205">
              <w:rPr>
                <w:rFonts w:eastAsia="Arial" w:cstheme="minorHAnsi"/>
                <w:kern w:val="0"/>
                <w14:ligatures w14:val="none"/>
              </w:rPr>
              <w:t>x</w:t>
            </w:r>
          </w:p>
        </w:tc>
        <w:tc>
          <w:tcPr>
            <w:tcW w:w="864" w:type="dxa"/>
          </w:tcPr>
          <w:p w14:paraId="3190E5DE" w14:textId="77777777" w:rsidR="00507205" w:rsidRPr="00507205" w:rsidRDefault="00507205" w:rsidP="00507205">
            <w:pPr>
              <w:widowControl w:val="0"/>
              <w:autoSpaceDE w:val="0"/>
              <w:autoSpaceDN w:val="0"/>
              <w:spacing w:after="0" w:line="248" w:lineRule="exact"/>
              <w:ind w:left="107"/>
              <w:jc w:val="center"/>
              <w:rPr>
                <w:rFonts w:eastAsia="Arial" w:cstheme="minorHAnsi"/>
                <w:kern w:val="0"/>
                <w14:ligatures w14:val="none"/>
              </w:rPr>
            </w:pPr>
          </w:p>
        </w:tc>
        <w:tc>
          <w:tcPr>
            <w:tcW w:w="3600" w:type="dxa"/>
          </w:tcPr>
          <w:p w14:paraId="1ECF368A" w14:textId="77777777" w:rsidR="00507205" w:rsidRPr="00507205" w:rsidRDefault="00507205" w:rsidP="00507205">
            <w:pPr>
              <w:widowControl w:val="0"/>
              <w:autoSpaceDE w:val="0"/>
              <w:autoSpaceDN w:val="0"/>
              <w:spacing w:after="0" w:line="248" w:lineRule="exact"/>
              <w:ind w:left="107"/>
              <w:rPr>
                <w:rFonts w:ascii="Calibri" w:eastAsia="Arial" w:hAnsi="Arial" w:cs="Arial"/>
                <w:kern w:val="0"/>
                <w14:ligatures w14:val="none"/>
              </w:rPr>
            </w:pPr>
            <w:r w:rsidRPr="00507205">
              <w:rPr>
                <w:rFonts w:ascii="Calibri" w:eastAsia="Arial" w:hAnsi="Arial" w:cs="Arial"/>
                <w:kern w:val="0"/>
                <w14:ligatures w14:val="none"/>
              </w:rPr>
              <w:t>Kim</w:t>
            </w:r>
            <w:r w:rsidRPr="00507205">
              <w:rPr>
                <w:rFonts w:ascii="Calibri" w:eastAsia="Arial" w:hAnsi="Arial" w:cs="Arial"/>
                <w:spacing w:val="-3"/>
                <w:kern w:val="0"/>
                <w14:ligatures w14:val="none"/>
              </w:rPr>
              <w:t xml:space="preserve"> </w:t>
            </w:r>
            <w:r w:rsidRPr="00507205">
              <w:rPr>
                <w:rFonts w:ascii="Calibri" w:eastAsia="Arial" w:hAnsi="Arial" w:cs="Arial"/>
                <w:kern w:val="0"/>
                <w14:ligatures w14:val="none"/>
              </w:rPr>
              <w:t>Sharpe</w:t>
            </w:r>
            <w:r w:rsidRPr="00507205">
              <w:rPr>
                <w:rFonts w:ascii="Calibri" w:eastAsia="Arial" w:hAnsi="Arial" w:cs="Arial"/>
                <w:spacing w:val="-4"/>
                <w:kern w:val="0"/>
                <w14:ligatures w14:val="none"/>
              </w:rPr>
              <w:t xml:space="preserve"> </w:t>
            </w:r>
            <w:r w:rsidRPr="00507205">
              <w:rPr>
                <w:rFonts w:ascii="Calibri" w:eastAsia="Arial" w:hAnsi="Arial" w:cs="Arial"/>
                <w:spacing w:val="-2"/>
                <w:kern w:val="0"/>
                <w14:ligatures w14:val="none"/>
              </w:rPr>
              <w:t>(HSS)</w:t>
            </w:r>
          </w:p>
        </w:tc>
        <w:tc>
          <w:tcPr>
            <w:tcW w:w="864" w:type="dxa"/>
          </w:tcPr>
          <w:p w14:paraId="0E6C0B27" w14:textId="77777777" w:rsidR="00507205" w:rsidRPr="00507205" w:rsidRDefault="00507205" w:rsidP="00507205">
            <w:pPr>
              <w:widowControl w:val="0"/>
              <w:autoSpaceDE w:val="0"/>
              <w:autoSpaceDN w:val="0"/>
              <w:spacing w:after="0" w:line="248" w:lineRule="exact"/>
              <w:ind w:left="9"/>
              <w:jc w:val="center"/>
              <w:rPr>
                <w:rFonts w:eastAsia="Arial" w:cstheme="minorHAnsi"/>
                <w:kern w:val="0"/>
                <w14:ligatures w14:val="none"/>
              </w:rPr>
            </w:pPr>
            <w:r w:rsidRPr="00507205">
              <w:rPr>
                <w:rFonts w:eastAsia="Arial" w:cstheme="minorHAnsi"/>
                <w:kern w:val="0"/>
                <w14:ligatures w14:val="none"/>
              </w:rPr>
              <w:t>x</w:t>
            </w:r>
          </w:p>
        </w:tc>
        <w:tc>
          <w:tcPr>
            <w:tcW w:w="864" w:type="dxa"/>
          </w:tcPr>
          <w:p w14:paraId="61F4816D" w14:textId="77777777" w:rsidR="00507205" w:rsidRPr="00507205" w:rsidRDefault="00507205" w:rsidP="00507205">
            <w:pPr>
              <w:widowControl w:val="0"/>
              <w:autoSpaceDE w:val="0"/>
              <w:autoSpaceDN w:val="0"/>
              <w:spacing w:after="0" w:line="248" w:lineRule="exact"/>
              <w:ind w:left="9"/>
              <w:jc w:val="center"/>
              <w:rPr>
                <w:rFonts w:eastAsia="Arial" w:cstheme="minorHAnsi"/>
                <w:kern w:val="0"/>
                <w14:ligatures w14:val="none"/>
              </w:rPr>
            </w:pPr>
          </w:p>
        </w:tc>
      </w:tr>
      <w:tr w:rsidR="00507205" w:rsidRPr="00507205" w14:paraId="4B85F606" w14:textId="77777777" w:rsidTr="002402A5">
        <w:trPr>
          <w:trHeight w:val="268"/>
        </w:trPr>
        <w:tc>
          <w:tcPr>
            <w:tcW w:w="3712" w:type="dxa"/>
            <w:shd w:val="clear" w:color="auto" w:fill="DAEDF3"/>
          </w:tcPr>
          <w:p w14:paraId="777758DF" w14:textId="77777777" w:rsidR="00507205" w:rsidRPr="00507205" w:rsidRDefault="00507205" w:rsidP="00507205">
            <w:pPr>
              <w:widowControl w:val="0"/>
              <w:autoSpaceDE w:val="0"/>
              <w:autoSpaceDN w:val="0"/>
              <w:spacing w:after="0" w:line="248" w:lineRule="exact"/>
              <w:ind w:left="107"/>
              <w:rPr>
                <w:rFonts w:ascii="Calibri" w:eastAsia="Arial" w:hAnsi="Arial" w:cs="Arial"/>
                <w:kern w:val="0"/>
                <w14:ligatures w14:val="none"/>
              </w:rPr>
            </w:pPr>
            <w:r w:rsidRPr="00507205">
              <w:rPr>
                <w:rFonts w:ascii="Calibri" w:eastAsia="Arial" w:hAnsi="Arial" w:cs="Arial"/>
                <w:kern w:val="0"/>
                <w14:ligatures w14:val="none"/>
              </w:rPr>
              <w:t>Dean</w:t>
            </w:r>
            <w:r w:rsidRPr="00507205">
              <w:rPr>
                <w:rFonts w:ascii="Calibri" w:eastAsia="Arial" w:hAnsi="Arial" w:cs="Arial"/>
                <w:spacing w:val="-5"/>
                <w:kern w:val="0"/>
                <w14:ligatures w14:val="none"/>
              </w:rPr>
              <w:t xml:space="preserve"> </w:t>
            </w:r>
            <w:r w:rsidRPr="00507205">
              <w:rPr>
                <w:rFonts w:ascii="Calibri" w:eastAsia="Arial" w:hAnsi="Arial" w:cs="Arial"/>
                <w:kern w:val="0"/>
                <w14:ligatures w14:val="none"/>
              </w:rPr>
              <w:t>Cadieux</w:t>
            </w:r>
            <w:r w:rsidRPr="00507205">
              <w:rPr>
                <w:rFonts w:ascii="Calibri" w:eastAsia="Arial" w:hAnsi="Arial" w:cs="Arial"/>
                <w:spacing w:val="-3"/>
                <w:kern w:val="0"/>
                <w14:ligatures w14:val="none"/>
              </w:rPr>
              <w:t xml:space="preserve"> </w:t>
            </w:r>
            <w:r w:rsidRPr="00507205">
              <w:rPr>
                <w:rFonts w:ascii="Calibri" w:eastAsia="Arial" w:hAnsi="Arial" w:cs="Arial"/>
                <w:spacing w:val="-2"/>
                <w:kern w:val="0"/>
                <w14:ligatures w14:val="none"/>
              </w:rPr>
              <w:t xml:space="preserve">(BCGEU) </w:t>
            </w:r>
          </w:p>
        </w:tc>
        <w:tc>
          <w:tcPr>
            <w:tcW w:w="864" w:type="dxa"/>
            <w:shd w:val="clear" w:color="auto" w:fill="DAEDF3"/>
          </w:tcPr>
          <w:p w14:paraId="38995008" w14:textId="77777777" w:rsidR="00507205" w:rsidRPr="00507205" w:rsidRDefault="00507205" w:rsidP="00507205">
            <w:pPr>
              <w:widowControl w:val="0"/>
              <w:autoSpaceDE w:val="0"/>
              <w:autoSpaceDN w:val="0"/>
              <w:spacing w:after="0" w:line="240" w:lineRule="auto"/>
              <w:jc w:val="center"/>
              <w:rPr>
                <w:rFonts w:eastAsia="Arial" w:cstheme="minorHAnsi"/>
                <w:kern w:val="0"/>
                <w14:ligatures w14:val="none"/>
              </w:rPr>
            </w:pPr>
          </w:p>
        </w:tc>
        <w:tc>
          <w:tcPr>
            <w:tcW w:w="864" w:type="dxa"/>
            <w:shd w:val="clear" w:color="auto" w:fill="DAEDF3"/>
          </w:tcPr>
          <w:p w14:paraId="6CA027D5" w14:textId="77777777" w:rsidR="00507205" w:rsidRPr="00507205" w:rsidRDefault="00507205" w:rsidP="00507205">
            <w:pPr>
              <w:widowControl w:val="0"/>
              <w:autoSpaceDE w:val="0"/>
              <w:autoSpaceDN w:val="0"/>
              <w:spacing w:after="0" w:line="248" w:lineRule="exact"/>
              <w:ind w:left="107"/>
              <w:jc w:val="center"/>
              <w:rPr>
                <w:rFonts w:eastAsia="Arial" w:cstheme="minorHAnsi"/>
                <w:kern w:val="0"/>
                <w14:ligatures w14:val="none"/>
              </w:rPr>
            </w:pPr>
            <w:r w:rsidRPr="00507205">
              <w:rPr>
                <w:rFonts w:eastAsia="Arial" w:cstheme="minorHAnsi"/>
                <w:kern w:val="0"/>
                <w14:ligatures w14:val="none"/>
              </w:rPr>
              <w:t>x</w:t>
            </w:r>
          </w:p>
        </w:tc>
        <w:tc>
          <w:tcPr>
            <w:tcW w:w="3600" w:type="dxa"/>
            <w:shd w:val="clear" w:color="auto" w:fill="DAEDF3"/>
          </w:tcPr>
          <w:p w14:paraId="572509EB" w14:textId="77777777" w:rsidR="00507205" w:rsidRPr="00507205" w:rsidRDefault="00507205" w:rsidP="00507205">
            <w:pPr>
              <w:widowControl w:val="0"/>
              <w:autoSpaceDE w:val="0"/>
              <w:autoSpaceDN w:val="0"/>
              <w:spacing w:after="0" w:line="248" w:lineRule="exact"/>
              <w:ind w:left="107"/>
              <w:rPr>
                <w:rFonts w:ascii="Calibri" w:eastAsia="Arial" w:hAnsi="Arial" w:cs="Arial"/>
                <w:kern w:val="0"/>
                <w14:ligatures w14:val="none"/>
              </w:rPr>
            </w:pPr>
            <w:r w:rsidRPr="00507205">
              <w:rPr>
                <w:rFonts w:ascii="Calibri" w:eastAsia="Arial" w:hAnsi="Arial" w:cs="Arial"/>
                <w:kern w:val="0"/>
                <w14:ligatures w14:val="none"/>
              </w:rPr>
              <w:t>Erin</w:t>
            </w:r>
            <w:r w:rsidRPr="00507205">
              <w:rPr>
                <w:rFonts w:ascii="Calibri" w:eastAsia="Arial" w:hAnsi="Arial" w:cs="Arial"/>
                <w:spacing w:val="-4"/>
                <w:kern w:val="0"/>
                <w14:ligatures w14:val="none"/>
              </w:rPr>
              <w:t xml:space="preserve"> </w:t>
            </w:r>
            <w:r w:rsidRPr="00507205">
              <w:rPr>
                <w:rFonts w:ascii="Calibri" w:eastAsia="Arial" w:hAnsi="Arial" w:cs="Arial"/>
                <w:kern w:val="0"/>
                <w14:ligatures w14:val="none"/>
              </w:rPr>
              <w:t>Bascom</w:t>
            </w:r>
            <w:r w:rsidRPr="00507205">
              <w:rPr>
                <w:rFonts w:ascii="Calibri" w:eastAsia="Arial" w:hAnsi="Arial" w:cs="Arial"/>
                <w:spacing w:val="-4"/>
                <w:kern w:val="0"/>
                <w14:ligatures w14:val="none"/>
              </w:rPr>
              <w:t xml:space="preserve"> </w:t>
            </w:r>
            <w:r w:rsidRPr="00507205">
              <w:rPr>
                <w:rFonts w:ascii="Calibri" w:eastAsia="Arial" w:hAnsi="Arial" w:cs="Arial"/>
                <w:spacing w:val="-2"/>
                <w:kern w:val="0"/>
                <w14:ligatures w14:val="none"/>
              </w:rPr>
              <w:t>(HSS)</w:t>
            </w:r>
          </w:p>
        </w:tc>
        <w:tc>
          <w:tcPr>
            <w:tcW w:w="864" w:type="dxa"/>
            <w:shd w:val="clear" w:color="auto" w:fill="DAEDF3"/>
          </w:tcPr>
          <w:p w14:paraId="42FA59CF" w14:textId="77777777" w:rsidR="00507205" w:rsidRPr="00507205" w:rsidRDefault="00507205" w:rsidP="00507205">
            <w:pPr>
              <w:widowControl w:val="0"/>
              <w:autoSpaceDE w:val="0"/>
              <w:autoSpaceDN w:val="0"/>
              <w:spacing w:after="0" w:line="248" w:lineRule="exact"/>
              <w:ind w:left="9"/>
              <w:jc w:val="center"/>
              <w:rPr>
                <w:rFonts w:eastAsia="Arial" w:cstheme="minorHAnsi"/>
                <w:kern w:val="0"/>
                <w14:ligatures w14:val="none"/>
              </w:rPr>
            </w:pPr>
            <w:r w:rsidRPr="00507205">
              <w:rPr>
                <w:rFonts w:eastAsia="Arial" w:cstheme="minorHAnsi"/>
                <w:kern w:val="0"/>
                <w14:ligatures w14:val="none"/>
              </w:rPr>
              <w:t>x</w:t>
            </w:r>
          </w:p>
        </w:tc>
        <w:tc>
          <w:tcPr>
            <w:tcW w:w="864" w:type="dxa"/>
            <w:shd w:val="clear" w:color="auto" w:fill="DAEDF3"/>
          </w:tcPr>
          <w:p w14:paraId="19542116" w14:textId="77777777" w:rsidR="00507205" w:rsidRPr="00507205" w:rsidRDefault="00507205" w:rsidP="00507205">
            <w:pPr>
              <w:widowControl w:val="0"/>
              <w:autoSpaceDE w:val="0"/>
              <w:autoSpaceDN w:val="0"/>
              <w:spacing w:after="0" w:line="248" w:lineRule="exact"/>
              <w:ind w:left="9"/>
              <w:jc w:val="center"/>
              <w:rPr>
                <w:rFonts w:eastAsia="Arial" w:cstheme="minorHAnsi"/>
                <w:kern w:val="0"/>
                <w14:ligatures w14:val="none"/>
              </w:rPr>
            </w:pPr>
          </w:p>
        </w:tc>
      </w:tr>
      <w:tr w:rsidR="00507205" w:rsidRPr="00507205" w14:paraId="2833C23D" w14:textId="77777777" w:rsidTr="002402A5">
        <w:trPr>
          <w:trHeight w:val="268"/>
        </w:trPr>
        <w:tc>
          <w:tcPr>
            <w:tcW w:w="3712" w:type="dxa"/>
          </w:tcPr>
          <w:p w14:paraId="6D3C2463" w14:textId="77777777" w:rsidR="00507205" w:rsidRPr="00507205" w:rsidRDefault="00507205" w:rsidP="00507205">
            <w:pPr>
              <w:widowControl w:val="0"/>
              <w:autoSpaceDE w:val="0"/>
              <w:autoSpaceDN w:val="0"/>
              <w:spacing w:after="0" w:line="248" w:lineRule="exact"/>
              <w:ind w:left="107"/>
              <w:rPr>
                <w:rFonts w:ascii="Calibri" w:eastAsia="Arial" w:hAnsi="Arial" w:cs="Arial"/>
                <w:kern w:val="0"/>
                <w14:ligatures w14:val="none"/>
              </w:rPr>
            </w:pPr>
            <w:proofErr w:type="spellStart"/>
            <w:r w:rsidRPr="00507205">
              <w:rPr>
                <w:rFonts w:ascii="Calibri" w:eastAsia="Arial" w:hAnsi="Arial" w:cs="Arial"/>
                <w:kern w:val="0"/>
                <w14:ligatures w14:val="none"/>
              </w:rPr>
              <w:t>Jannine</w:t>
            </w:r>
            <w:proofErr w:type="spellEnd"/>
            <w:r w:rsidRPr="00507205">
              <w:rPr>
                <w:rFonts w:ascii="Calibri" w:eastAsia="Arial" w:hAnsi="Arial" w:cs="Arial"/>
                <w:kern w:val="0"/>
                <w14:ligatures w14:val="none"/>
              </w:rPr>
              <w:t xml:space="preserve"> Grant</w:t>
            </w:r>
            <w:r w:rsidRPr="00507205">
              <w:rPr>
                <w:rFonts w:ascii="Calibri" w:eastAsia="Arial" w:hAnsi="Arial" w:cs="Arial"/>
                <w:spacing w:val="-6"/>
                <w:kern w:val="0"/>
                <w14:ligatures w14:val="none"/>
              </w:rPr>
              <w:t xml:space="preserve"> </w:t>
            </w:r>
            <w:r w:rsidRPr="00507205">
              <w:rPr>
                <w:rFonts w:ascii="Calibri" w:eastAsia="Arial" w:hAnsi="Arial" w:cs="Arial"/>
                <w:spacing w:val="-2"/>
                <w:kern w:val="0"/>
                <w14:ligatures w14:val="none"/>
              </w:rPr>
              <w:t>(CUPE)</w:t>
            </w:r>
          </w:p>
        </w:tc>
        <w:tc>
          <w:tcPr>
            <w:tcW w:w="864" w:type="dxa"/>
          </w:tcPr>
          <w:p w14:paraId="374CCC7F" w14:textId="77777777" w:rsidR="00507205" w:rsidRPr="00507205" w:rsidRDefault="00507205" w:rsidP="00507205">
            <w:pPr>
              <w:widowControl w:val="0"/>
              <w:autoSpaceDE w:val="0"/>
              <w:autoSpaceDN w:val="0"/>
              <w:spacing w:after="0" w:line="248" w:lineRule="exact"/>
              <w:ind w:left="9"/>
              <w:jc w:val="center"/>
              <w:rPr>
                <w:rFonts w:eastAsia="Arial" w:cstheme="minorHAnsi"/>
                <w:kern w:val="0"/>
                <w14:ligatures w14:val="none"/>
              </w:rPr>
            </w:pPr>
            <w:r w:rsidRPr="00507205">
              <w:rPr>
                <w:rFonts w:eastAsia="Arial" w:cstheme="minorHAnsi"/>
                <w:kern w:val="0"/>
                <w14:ligatures w14:val="none"/>
              </w:rPr>
              <w:t>x</w:t>
            </w:r>
          </w:p>
        </w:tc>
        <w:tc>
          <w:tcPr>
            <w:tcW w:w="864" w:type="dxa"/>
          </w:tcPr>
          <w:p w14:paraId="184DF895" w14:textId="77777777" w:rsidR="00507205" w:rsidRPr="00507205" w:rsidRDefault="00507205" w:rsidP="00507205">
            <w:pPr>
              <w:widowControl w:val="0"/>
              <w:autoSpaceDE w:val="0"/>
              <w:autoSpaceDN w:val="0"/>
              <w:spacing w:after="0" w:line="248" w:lineRule="exact"/>
              <w:ind w:left="107"/>
              <w:jc w:val="center"/>
              <w:rPr>
                <w:rFonts w:eastAsia="Arial" w:cstheme="minorHAnsi"/>
                <w:kern w:val="0"/>
                <w14:ligatures w14:val="none"/>
              </w:rPr>
            </w:pPr>
          </w:p>
        </w:tc>
        <w:tc>
          <w:tcPr>
            <w:tcW w:w="3600" w:type="dxa"/>
          </w:tcPr>
          <w:p w14:paraId="02463ACF" w14:textId="77777777" w:rsidR="00507205" w:rsidRPr="00507205" w:rsidRDefault="00507205" w:rsidP="00507205">
            <w:pPr>
              <w:widowControl w:val="0"/>
              <w:autoSpaceDE w:val="0"/>
              <w:autoSpaceDN w:val="0"/>
              <w:spacing w:after="0" w:line="248" w:lineRule="exact"/>
              <w:ind w:left="107"/>
              <w:rPr>
                <w:rFonts w:ascii="Calibri" w:eastAsia="Arial" w:hAnsi="Arial" w:cs="Arial"/>
                <w:kern w:val="0"/>
                <w14:ligatures w14:val="none"/>
              </w:rPr>
            </w:pPr>
            <w:r w:rsidRPr="00507205">
              <w:rPr>
                <w:rFonts w:ascii="Calibri" w:eastAsia="Arial" w:hAnsi="Arial" w:cs="Arial"/>
                <w:kern w:val="0"/>
                <w14:ligatures w14:val="none"/>
              </w:rPr>
              <w:t>Kordell</w:t>
            </w:r>
            <w:r w:rsidRPr="00507205">
              <w:rPr>
                <w:rFonts w:ascii="Calibri" w:eastAsia="Arial" w:hAnsi="Arial" w:cs="Arial"/>
                <w:spacing w:val="-8"/>
                <w:kern w:val="0"/>
                <w14:ligatures w14:val="none"/>
              </w:rPr>
              <w:t xml:space="preserve"> </w:t>
            </w:r>
            <w:r w:rsidRPr="00507205">
              <w:rPr>
                <w:rFonts w:ascii="Calibri" w:eastAsia="Arial" w:hAnsi="Arial" w:cs="Arial"/>
                <w:kern w:val="0"/>
                <w14:ligatures w14:val="none"/>
              </w:rPr>
              <w:t>Bergen</w:t>
            </w:r>
            <w:r w:rsidRPr="00507205">
              <w:rPr>
                <w:rFonts w:ascii="Calibri" w:eastAsia="Arial" w:hAnsi="Arial" w:cs="Arial"/>
                <w:spacing w:val="-5"/>
                <w:kern w:val="0"/>
                <w14:ligatures w14:val="none"/>
              </w:rPr>
              <w:t xml:space="preserve"> </w:t>
            </w:r>
            <w:r w:rsidRPr="00507205">
              <w:rPr>
                <w:rFonts w:ascii="Calibri" w:eastAsia="Arial" w:hAnsi="Arial" w:cs="Arial"/>
                <w:spacing w:val="-2"/>
                <w:kern w:val="0"/>
                <w14:ligatures w14:val="none"/>
              </w:rPr>
              <w:t>(HSS)</w:t>
            </w:r>
          </w:p>
        </w:tc>
        <w:tc>
          <w:tcPr>
            <w:tcW w:w="864" w:type="dxa"/>
          </w:tcPr>
          <w:p w14:paraId="5B4AC009" w14:textId="77777777" w:rsidR="00507205" w:rsidRPr="00507205" w:rsidRDefault="00507205" w:rsidP="00507205">
            <w:pPr>
              <w:widowControl w:val="0"/>
              <w:autoSpaceDE w:val="0"/>
              <w:autoSpaceDN w:val="0"/>
              <w:spacing w:after="0" w:line="248" w:lineRule="exact"/>
              <w:ind w:left="9"/>
              <w:jc w:val="center"/>
              <w:rPr>
                <w:rFonts w:eastAsia="Arial" w:cstheme="minorHAnsi"/>
                <w:kern w:val="0"/>
                <w14:ligatures w14:val="none"/>
              </w:rPr>
            </w:pPr>
            <w:r w:rsidRPr="00507205">
              <w:rPr>
                <w:rFonts w:eastAsia="Arial" w:cstheme="minorHAnsi"/>
                <w:kern w:val="0"/>
                <w14:ligatures w14:val="none"/>
              </w:rPr>
              <w:t>x</w:t>
            </w:r>
          </w:p>
        </w:tc>
        <w:tc>
          <w:tcPr>
            <w:tcW w:w="864" w:type="dxa"/>
          </w:tcPr>
          <w:p w14:paraId="5DB5F2E2" w14:textId="77777777" w:rsidR="00507205" w:rsidRPr="00507205" w:rsidRDefault="00507205" w:rsidP="00507205">
            <w:pPr>
              <w:widowControl w:val="0"/>
              <w:autoSpaceDE w:val="0"/>
              <w:autoSpaceDN w:val="0"/>
              <w:spacing w:after="0" w:line="248" w:lineRule="exact"/>
              <w:ind w:left="9"/>
              <w:jc w:val="center"/>
              <w:rPr>
                <w:rFonts w:eastAsia="Arial" w:cstheme="minorHAnsi"/>
                <w:kern w:val="0"/>
                <w14:ligatures w14:val="none"/>
              </w:rPr>
            </w:pPr>
          </w:p>
        </w:tc>
      </w:tr>
      <w:tr w:rsidR="00507205" w:rsidRPr="00507205" w14:paraId="0609F709" w14:textId="77777777" w:rsidTr="002402A5">
        <w:trPr>
          <w:trHeight w:val="268"/>
        </w:trPr>
        <w:tc>
          <w:tcPr>
            <w:tcW w:w="3712" w:type="dxa"/>
            <w:shd w:val="clear" w:color="auto" w:fill="DAEDF3"/>
          </w:tcPr>
          <w:p w14:paraId="64AF547B" w14:textId="77777777" w:rsidR="00507205" w:rsidRPr="00507205" w:rsidRDefault="00507205" w:rsidP="00507205">
            <w:pPr>
              <w:widowControl w:val="0"/>
              <w:autoSpaceDE w:val="0"/>
              <w:autoSpaceDN w:val="0"/>
              <w:spacing w:after="0" w:line="248" w:lineRule="exact"/>
              <w:ind w:left="107"/>
              <w:rPr>
                <w:rFonts w:ascii="Calibri" w:eastAsia="Arial" w:hAnsi="Arial" w:cs="Arial"/>
                <w:kern w:val="0"/>
                <w14:ligatures w14:val="none"/>
              </w:rPr>
            </w:pPr>
            <w:r w:rsidRPr="00507205">
              <w:rPr>
                <w:rFonts w:ascii="Calibri" w:eastAsia="Arial" w:hAnsi="Arial" w:cs="Arial"/>
                <w:kern w:val="0"/>
                <w14:ligatures w14:val="none"/>
              </w:rPr>
              <w:t>Ashley Faulkner (CUPE)</w:t>
            </w:r>
          </w:p>
        </w:tc>
        <w:tc>
          <w:tcPr>
            <w:tcW w:w="864" w:type="dxa"/>
            <w:shd w:val="clear" w:color="auto" w:fill="DAEDF3"/>
          </w:tcPr>
          <w:p w14:paraId="3548E6F9" w14:textId="77777777" w:rsidR="00507205" w:rsidRPr="00507205" w:rsidRDefault="00507205" w:rsidP="00507205">
            <w:pPr>
              <w:widowControl w:val="0"/>
              <w:autoSpaceDE w:val="0"/>
              <w:autoSpaceDN w:val="0"/>
              <w:spacing w:after="0" w:line="248" w:lineRule="exact"/>
              <w:ind w:left="9"/>
              <w:jc w:val="center"/>
              <w:rPr>
                <w:rFonts w:eastAsia="Arial" w:cstheme="minorHAnsi"/>
                <w:kern w:val="0"/>
                <w14:ligatures w14:val="none"/>
              </w:rPr>
            </w:pPr>
            <w:r w:rsidRPr="00507205">
              <w:rPr>
                <w:rFonts w:eastAsia="Arial" w:cstheme="minorHAnsi"/>
                <w:kern w:val="0"/>
                <w14:ligatures w14:val="none"/>
              </w:rPr>
              <w:t>x</w:t>
            </w:r>
          </w:p>
        </w:tc>
        <w:tc>
          <w:tcPr>
            <w:tcW w:w="864" w:type="dxa"/>
            <w:shd w:val="clear" w:color="auto" w:fill="DAEDF3"/>
          </w:tcPr>
          <w:p w14:paraId="48D1B4B3" w14:textId="77777777" w:rsidR="00507205" w:rsidRPr="00507205" w:rsidRDefault="00507205" w:rsidP="00507205">
            <w:pPr>
              <w:widowControl w:val="0"/>
              <w:autoSpaceDE w:val="0"/>
              <w:autoSpaceDN w:val="0"/>
              <w:spacing w:after="0" w:line="240" w:lineRule="auto"/>
              <w:jc w:val="center"/>
              <w:rPr>
                <w:rFonts w:eastAsia="Arial" w:cstheme="minorHAnsi"/>
                <w:kern w:val="0"/>
                <w14:ligatures w14:val="none"/>
              </w:rPr>
            </w:pPr>
          </w:p>
        </w:tc>
        <w:tc>
          <w:tcPr>
            <w:tcW w:w="3600" w:type="dxa"/>
            <w:shd w:val="clear" w:color="auto" w:fill="DAEDF3"/>
          </w:tcPr>
          <w:p w14:paraId="300E137D" w14:textId="77777777" w:rsidR="00507205" w:rsidRPr="00507205" w:rsidRDefault="00507205" w:rsidP="00507205">
            <w:pPr>
              <w:widowControl w:val="0"/>
              <w:autoSpaceDE w:val="0"/>
              <w:autoSpaceDN w:val="0"/>
              <w:spacing w:after="0" w:line="240" w:lineRule="auto"/>
              <w:rPr>
                <w:rFonts w:ascii="Times New Roman" w:eastAsia="Arial" w:hAnsi="Arial" w:cs="Arial"/>
                <w:kern w:val="0"/>
                <w:sz w:val="18"/>
                <w14:ligatures w14:val="none"/>
              </w:rPr>
            </w:pPr>
          </w:p>
        </w:tc>
        <w:tc>
          <w:tcPr>
            <w:tcW w:w="864" w:type="dxa"/>
            <w:shd w:val="clear" w:color="auto" w:fill="DAEDF3"/>
          </w:tcPr>
          <w:p w14:paraId="270E81CC" w14:textId="77777777" w:rsidR="00507205" w:rsidRPr="00507205" w:rsidRDefault="00507205" w:rsidP="00507205">
            <w:pPr>
              <w:widowControl w:val="0"/>
              <w:autoSpaceDE w:val="0"/>
              <w:autoSpaceDN w:val="0"/>
              <w:spacing w:after="0" w:line="240" w:lineRule="auto"/>
              <w:jc w:val="center"/>
              <w:rPr>
                <w:rFonts w:eastAsia="Arial" w:cstheme="minorHAnsi"/>
                <w:kern w:val="0"/>
                <w14:ligatures w14:val="none"/>
              </w:rPr>
            </w:pPr>
          </w:p>
        </w:tc>
        <w:tc>
          <w:tcPr>
            <w:tcW w:w="864" w:type="dxa"/>
            <w:shd w:val="clear" w:color="auto" w:fill="DAEDF3"/>
          </w:tcPr>
          <w:p w14:paraId="72962B59" w14:textId="77777777" w:rsidR="00507205" w:rsidRPr="00507205" w:rsidRDefault="00507205" w:rsidP="00507205">
            <w:pPr>
              <w:widowControl w:val="0"/>
              <w:autoSpaceDE w:val="0"/>
              <w:autoSpaceDN w:val="0"/>
              <w:spacing w:after="0" w:line="240" w:lineRule="auto"/>
              <w:jc w:val="center"/>
              <w:rPr>
                <w:rFonts w:eastAsia="Arial" w:cstheme="minorHAnsi"/>
                <w:kern w:val="0"/>
                <w14:ligatures w14:val="none"/>
              </w:rPr>
            </w:pPr>
          </w:p>
        </w:tc>
      </w:tr>
      <w:tr w:rsidR="00507205" w:rsidRPr="00507205" w14:paraId="7954DB42" w14:textId="77777777" w:rsidTr="002402A5">
        <w:trPr>
          <w:trHeight w:val="268"/>
        </w:trPr>
        <w:tc>
          <w:tcPr>
            <w:tcW w:w="3712" w:type="dxa"/>
          </w:tcPr>
          <w:p w14:paraId="4756D7EE" w14:textId="77777777" w:rsidR="00507205" w:rsidRPr="00507205" w:rsidRDefault="00507205" w:rsidP="00507205">
            <w:pPr>
              <w:widowControl w:val="0"/>
              <w:autoSpaceDE w:val="0"/>
              <w:autoSpaceDN w:val="0"/>
              <w:spacing w:after="0" w:line="248" w:lineRule="exact"/>
              <w:ind w:left="107"/>
              <w:rPr>
                <w:rFonts w:ascii="Times New Roman" w:eastAsia="Arial" w:hAnsi="Arial" w:cs="Arial"/>
                <w:kern w:val="0"/>
                <w:sz w:val="18"/>
                <w14:ligatures w14:val="none"/>
              </w:rPr>
            </w:pPr>
            <w:r w:rsidRPr="00507205">
              <w:rPr>
                <w:rFonts w:ascii="Calibri" w:eastAsia="Arial" w:hAnsi="Arial" w:cs="Arial"/>
                <w:kern w:val="0"/>
                <w14:ligatures w14:val="none"/>
              </w:rPr>
              <w:t xml:space="preserve">Chris Alemany (VIUFA) </w:t>
            </w:r>
          </w:p>
        </w:tc>
        <w:tc>
          <w:tcPr>
            <w:tcW w:w="864" w:type="dxa"/>
          </w:tcPr>
          <w:p w14:paraId="69A6A01F" w14:textId="77777777" w:rsidR="00507205" w:rsidRPr="00507205" w:rsidRDefault="00507205" w:rsidP="00507205">
            <w:pPr>
              <w:widowControl w:val="0"/>
              <w:autoSpaceDE w:val="0"/>
              <w:autoSpaceDN w:val="0"/>
              <w:spacing w:after="0" w:line="240" w:lineRule="auto"/>
              <w:jc w:val="center"/>
              <w:rPr>
                <w:rFonts w:eastAsia="Arial" w:cstheme="minorHAnsi"/>
                <w:kern w:val="0"/>
                <w14:ligatures w14:val="none"/>
              </w:rPr>
            </w:pPr>
            <w:r w:rsidRPr="00507205">
              <w:rPr>
                <w:rFonts w:eastAsia="Arial" w:cstheme="minorHAnsi"/>
                <w:kern w:val="0"/>
                <w14:ligatures w14:val="none"/>
              </w:rPr>
              <w:t>x</w:t>
            </w:r>
          </w:p>
        </w:tc>
        <w:tc>
          <w:tcPr>
            <w:tcW w:w="864" w:type="dxa"/>
          </w:tcPr>
          <w:p w14:paraId="3859BD39" w14:textId="77777777" w:rsidR="00507205" w:rsidRPr="00507205" w:rsidRDefault="00507205" w:rsidP="00507205">
            <w:pPr>
              <w:widowControl w:val="0"/>
              <w:autoSpaceDE w:val="0"/>
              <w:autoSpaceDN w:val="0"/>
              <w:spacing w:after="0" w:line="248" w:lineRule="exact"/>
              <w:ind w:left="107"/>
              <w:jc w:val="center"/>
              <w:rPr>
                <w:rFonts w:eastAsia="Arial" w:cstheme="minorHAnsi"/>
                <w:kern w:val="0"/>
                <w14:ligatures w14:val="none"/>
              </w:rPr>
            </w:pPr>
          </w:p>
        </w:tc>
        <w:tc>
          <w:tcPr>
            <w:tcW w:w="3600" w:type="dxa"/>
          </w:tcPr>
          <w:p w14:paraId="65BD0620" w14:textId="77777777" w:rsidR="00507205" w:rsidRPr="00507205" w:rsidRDefault="00507205" w:rsidP="00507205">
            <w:pPr>
              <w:widowControl w:val="0"/>
              <w:autoSpaceDE w:val="0"/>
              <w:autoSpaceDN w:val="0"/>
              <w:spacing w:after="0" w:line="248" w:lineRule="exact"/>
              <w:ind w:left="107"/>
              <w:rPr>
                <w:rFonts w:ascii="Calibri" w:eastAsia="Arial" w:hAnsi="Arial" w:cs="Arial"/>
                <w:i/>
                <w:kern w:val="0"/>
                <w14:ligatures w14:val="none"/>
              </w:rPr>
            </w:pPr>
            <w:r w:rsidRPr="00507205">
              <w:rPr>
                <w:rFonts w:ascii="Calibri" w:eastAsia="Arial" w:hAnsi="Arial" w:cs="Arial"/>
                <w:kern w:val="0"/>
                <w14:ligatures w14:val="none"/>
              </w:rPr>
              <w:t>Margot</w:t>
            </w:r>
            <w:r w:rsidRPr="00507205">
              <w:rPr>
                <w:rFonts w:ascii="Calibri" w:eastAsia="Arial" w:hAnsi="Arial" w:cs="Arial"/>
                <w:spacing w:val="-4"/>
                <w:kern w:val="0"/>
                <w14:ligatures w14:val="none"/>
              </w:rPr>
              <w:t xml:space="preserve"> </w:t>
            </w:r>
            <w:r w:rsidRPr="00507205">
              <w:rPr>
                <w:rFonts w:ascii="Calibri" w:eastAsia="Arial" w:hAnsi="Arial" w:cs="Arial"/>
                <w:kern w:val="0"/>
                <w14:ligatures w14:val="none"/>
              </w:rPr>
              <w:t>Croft</w:t>
            </w:r>
            <w:r w:rsidRPr="00507205">
              <w:rPr>
                <w:rFonts w:ascii="Calibri" w:eastAsia="Arial" w:hAnsi="Arial" w:cs="Arial"/>
                <w:spacing w:val="-6"/>
                <w:kern w:val="0"/>
                <w14:ligatures w14:val="none"/>
              </w:rPr>
              <w:t xml:space="preserve"> </w:t>
            </w:r>
            <w:r w:rsidRPr="00507205">
              <w:rPr>
                <w:rFonts w:ascii="Calibri" w:eastAsia="Arial" w:hAnsi="Arial" w:cs="Arial"/>
                <w:i/>
                <w:spacing w:val="-2"/>
                <w:kern w:val="0"/>
                <w14:ligatures w14:val="none"/>
              </w:rPr>
              <w:t>recorder</w:t>
            </w:r>
          </w:p>
        </w:tc>
        <w:tc>
          <w:tcPr>
            <w:tcW w:w="864" w:type="dxa"/>
          </w:tcPr>
          <w:p w14:paraId="1FA0F256" w14:textId="77777777" w:rsidR="00507205" w:rsidRPr="00507205" w:rsidRDefault="00507205" w:rsidP="00507205">
            <w:pPr>
              <w:widowControl w:val="0"/>
              <w:autoSpaceDE w:val="0"/>
              <w:autoSpaceDN w:val="0"/>
              <w:spacing w:after="0" w:line="248" w:lineRule="exact"/>
              <w:ind w:left="9"/>
              <w:jc w:val="center"/>
              <w:rPr>
                <w:rFonts w:eastAsia="Arial" w:cstheme="minorHAnsi"/>
                <w:kern w:val="0"/>
                <w14:ligatures w14:val="none"/>
              </w:rPr>
            </w:pPr>
            <w:r w:rsidRPr="00507205">
              <w:rPr>
                <w:rFonts w:eastAsia="Arial" w:cstheme="minorHAnsi"/>
                <w:kern w:val="0"/>
                <w14:ligatures w14:val="none"/>
              </w:rPr>
              <w:t>x</w:t>
            </w:r>
          </w:p>
        </w:tc>
        <w:tc>
          <w:tcPr>
            <w:tcW w:w="864" w:type="dxa"/>
          </w:tcPr>
          <w:p w14:paraId="7C7D989E" w14:textId="77777777" w:rsidR="00507205" w:rsidRPr="00507205" w:rsidRDefault="00507205" w:rsidP="00507205">
            <w:pPr>
              <w:widowControl w:val="0"/>
              <w:autoSpaceDE w:val="0"/>
              <w:autoSpaceDN w:val="0"/>
              <w:spacing w:after="0" w:line="248" w:lineRule="exact"/>
              <w:ind w:left="9"/>
              <w:jc w:val="center"/>
              <w:rPr>
                <w:rFonts w:eastAsia="Arial" w:cstheme="minorHAnsi"/>
                <w:kern w:val="0"/>
                <w14:ligatures w14:val="none"/>
              </w:rPr>
            </w:pPr>
          </w:p>
        </w:tc>
      </w:tr>
    </w:tbl>
    <w:p w14:paraId="476C688A" w14:textId="77777777" w:rsidR="00507205" w:rsidRPr="00507205" w:rsidRDefault="00507205" w:rsidP="00507205">
      <w:pPr>
        <w:widowControl w:val="0"/>
        <w:autoSpaceDE w:val="0"/>
        <w:autoSpaceDN w:val="0"/>
        <w:spacing w:before="2" w:after="0" w:line="240" w:lineRule="auto"/>
        <w:rPr>
          <w:rFonts w:ascii="Carlito" w:eastAsia="Carlito" w:hAnsi="Carlito" w:cs="Carlito"/>
          <w:b/>
          <w:kern w:val="0"/>
          <w:sz w:val="23"/>
          <w14:ligatures w14:val="none"/>
        </w:rPr>
      </w:pPr>
    </w:p>
    <w:p w14:paraId="24F34FD3" w14:textId="77777777" w:rsidR="00507205" w:rsidRPr="00507205" w:rsidRDefault="00507205" w:rsidP="00507205">
      <w:pPr>
        <w:widowControl w:val="0"/>
        <w:numPr>
          <w:ilvl w:val="0"/>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Approval of Agenda</w:t>
      </w:r>
    </w:p>
    <w:p w14:paraId="254A1564"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Cs/>
          <w:kern w:val="0"/>
          <w14:ligatures w14:val="none"/>
        </w:rPr>
        <w:t>The agenda was approved as circulated.</w:t>
      </w:r>
    </w:p>
    <w:p w14:paraId="26235899"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p>
    <w:p w14:paraId="350AB30F" w14:textId="77777777" w:rsidR="00507205" w:rsidRPr="00507205" w:rsidRDefault="00507205" w:rsidP="00507205">
      <w:pPr>
        <w:widowControl w:val="0"/>
        <w:numPr>
          <w:ilvl w:val="0"/>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Approval of Minutes from December 13, 2023</w:t>
      </w:r>
    </w:p>
    <w:p w14:paraId="7684193E"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Cs/>
          <w:kern w:val="0"/>
          <w14:ligatures w14:val="none"/>
        </w:rPr>
        <w:t>Notes were approved as circulated.</w:t>
      </w:r>
    </w:p>
    <w:p w14:paraId="44C954B6"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p>
    <w:p w14:paraId="7AC3A740" w14:textId="77777777" w:rsidR="00507205" w:rsidRPr="00507205" w:rsidRDefault="00507205" w:rsidP="00507205">
      <w:pPr>
        <w:widowControl w:val="0"/>
        <w:numPr>
          <w:ilvl w:val="0"/>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 xml:space="preserve">Business arising from previous </w:t>
      </w:r>
      <w:proofErr w:type="gramStart"/>
      <w:r w:rsidRPr="00507205">
        <w:rPr>
          <w:rFonts w:ascii="Carlito" w:eastAsia="Carlito" w:hAnsi="Carlito" w:cs="Carlito"/>
          <w:b/>
          <w:bCs/>
          <w:kern w:val="0"/>
          <w14:ligatures w14:val="none"/>
        </w:rPr>
        <w:t>Minutes</w:t>
      </w:r>
      <w:proofErr w:type="gramEnd"/>
    </w:p>
    <w:p w14:paraId="3EF439FC" w14:textId="77777777" w:rsidR="00507205" w:rsidRPr="00507205" w:rsidRDefault="00507205" w:rsidP="00507205">
      <w:pPr>
        <w:widowControl w:val="0"/>
        <w:autoSpaceDE w:val="0"/>
        <w:autoSpaceDN w:val="0"/>
        <w:spacing w:before="57" w:after="0" w:line="240" w:lineRule="auto"/>
        <w:ind w:left="359"/>
        <w:outlineLvl w:val="2"/>
        <w:rPr>
          <w:rFonts w:ascii="Carlito" w:eastAsia="Carlito" w:hAnsi="Carlito" w:cs="Carlito"/>
          <w:kern w:val="0"/>
          <w14:ligatures w14:val="none"/>
        </w:rPr>
      </w:pPr>
      <w:r w:rsidRPr="00507205">
        <w:rPr>
          <w:rFonts w:ascii="Carlito" w:eastAsia="Carlito" w:hAnsi="Carlito" w:cs="Carlito"/>
          <w:kern w:val="0"/>
          <w14:ligatures w14:val="none"/>
        </w:rPr>
        <w:t xml:space="preserve">The JOHSC Annual Assessment Review </w:t>
      </w:r>
      <w:r w:rsidRPr="00507205">
        <w:rPr>
          <w:rFonts w:eastAsia="Carlito" w:cstheme="minorHAnsi"/>
          <w:kern w:val="0"/>
          <w14:ligatures w14:val="none"/>
        </w:rPr>
        <w:t xml:space="preserve">Evaluation has been reviewed and signed off on by the CFO/VP Administration and is now posted on the H&amp;S web page. </w:t>
      </w:r>
      <w:hyperlink r:id="rId12" w:history="1">
        <w:r w:rsidRPr="00507205">
          <w:rPr>
            <w:rFonts w:eastAsia="Carlito" w:cstheme="minorHAnsi"/>
            <w:color w:val="0563C1" w:themeColor="hyperlink"/>
            <w:kern w:val="0"/>
            <w:u w:val="single"/>
            <w14:ligatures w14:val="none"/>
          </w:rPr>
          <w:t>https://adm.viu.ca/health-and-safety-services/viu-joint-occupational-health-and-safety-committee</w:t>
        </w:r>
      </w:hyperlink>
      <w:r w:rsidRPr="00507205">
        <w:rPr>
          <w:rFonts w:eastAsia="Carlito" w:cstheme="minorHAnsi"/>
          <w:kern w:val="0"/>
          <w14:ligatures w14:val="none"/>
        </w:rPr>
        <w:t xml:space="preserve"> </w:t>
      </w:r>
    </w:p>
    <w:p w14:paraId="3A615C94"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p>
    <w:p w14:paraId="4429600C" w14:textId="77777777" w:rsidR="00507205" w:rsidRPr="00507205" w:rsidRDefault="00507205" w:rsidP="00507205">
      <w:pPr>
        <w:widowControl w:val="0"/>
        <w:numPr>
          <w:ilvl w:val="0"/>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Follow-Up on Action Items</w:t>
      </w:r>
    </w:p>
    <w:p w14:paraId="025694BD" w14:textId="77777777" w:rsidR="00507205" w:rsidRPr="00507205" w:rsidRDefault="00507205" w:rsidP="00507205">
      <w:pPr>
        <w:widowControl w:val="0"/>
        <w:numPr>
          <w:ilvl w:val="1"/>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 xml:space="preserve">Health &amp; Safety participation in Facilities H&amp;S meetings – Rob B </w:t>
      </w:r>
    </w:p>
    <w:p w14:paraId="4E94CB1C" w14:textId="77777777" w:rsidR="00507205" w:rsidRPr="00507205" w:rsidRDefault="00507205" w:rsidP="00507205">
      <w:pPr>
        <w:widowControl w:val="0"/>
        <w:tabs>
          <w:tab w:val="left" w:pos="1093"/>
          <w:tab w:val="left" w:pos="1095"/>
          <w:tab w:val="left" w:leader="dot" w:pos="8741"/>
        </w:tabs>
        <w:autoSpaceDE w:val="0"/>
        <w:autoSpaceDN w:val="0"/>
        <w:spacing w:after="0" w:line="240" w:lineRule="auto"/>
        <w:ind w:left="1080"/>
        <w:rPr>
          <w:rFonts w:ascii="Carlito" w:eastAsia="Carlito" w:hAnsi="Carlito" w:cs="Carlito"/>
          <w:kern w:val="0"/>
          <w14:ligatures w14:val="none"/>
        </w:rPr>
      </w:pPr>
      <w:r w:rsidRPr="00507205">
        <w:rPr>
          <w:rFonts w:ascii="Carlito" w:eastAsia="Carlito" w:hAnsi="Carlito" w:cs="Carlito"/>
          <w:kern w:val="0"/>
          <w14:ligatures w14:val="none"/>
        </w:rPr>
        <w:t>This will be brought forward to the February meeting.</w:t>
      </w:r>
    </w:p>
    <w:p w14:paraId="3D40D0B5" w14:textId="77777777" w:rsidR="00507205" w:rsidRPr="00507205" w:rsidRDefault="00507205" w:rsidP="00507205">
      <w:pPr>
        <w:widowControl w:val="0"/>
        <w:tabs>
          <w:tab w:val="left" w:pos="1093"/>
          <w:tab w:val="left" w:pos="1095"/>
          <w:tab w:val="left" w:leader="dot" w:pos="8741"/>
        </w:tabs>
        <w:autoSpaceDE w:val="0"/>
        <w:autoSpaceDN w:val="0"/>
        <w:spacing w:after="0" w:line="240" w:lineRule="auto"/>
        <w:ind w:left="1080"/>
        <w:rPr>
          <w:rFonts w:ascii="Carlito" w:eastAsia="Carlito" w:hAnsi="Carlito" w:cs="Carlito"/>
          <w:kern w:val="0"/>
          <w14:ligatures w14:val="none"/>
        </w:rPr>
      </w:pPr>
    </w:p>
    <w:p w14:paraId="7A9390EF" w14:textId="77777777" w:rsidR="00507205" w:rsidRPr="00507205" w:rsidRDefault="00507205" w:rsidP="00507205">
      <w:pPr>
        <w:widowControl w:val="0"/>
        <w:numPr>
          <w:ilvl w:val="1"/>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Safety board in B180 -- Kordell</w:t>
      </w:r>
    </w:p>
    <w:p w14:paraId="0A2C1138" w14:textId="77777777" w:rsidR="00507205" w:rsidRPr="00507205" w:rsidRDefault="00507205" w:rsidP="00507205">
      <w:pPr>
        <w:widowControl w:val="0"/>
        <w:tabs>
          <w:tab w:val="left" w:pos="1093"/>
          <w:tab w:val="left" w:pos="1095"/>
          <w:tab w:val="left" w:leader="dot" w:pos="8741"/>
        </w:tabs>
        <w:autoSpaceDE w:val="0"/>
        <w:autoSpaceDN w:val="0"/>
        <w:spacing w:after="0" w:line="240" w:lineRule="auto"/>
        <w:ind w:left="1080"/>
        <w:rPr>
          <w:rFonts w:ascii="Carlito" w:eastAsia="Carlito" w:hAnsi="Carlito" w:cs="Carlito"/>
          <w:kern w:val="0"/>
          <w14:ligatures w14:val="none"/>
        </w:rPr>
      </w:pPr>
      <w:r w:rsidRPr="00507205">
        <w:rPr>
          <w:rFonts w:ascii="Carlito" w:eastAsia="Carlito" w:hAnsi="Carlito" w:cs="Carlito"/>
          <w:kern w:val="0"/>
          <w14:ligatures w14:val="none"/>
        </w:rPr>
        <w:t xml:space="preserve">Kordell has spoken with Glynis and a board will be set up next week. </w:t>
      </w:r>
    </w:p>
    <w:p w14:paraId="579D5680" w14:textId="77777777" w:rsidR="00507205" w:rsidRPr="00507205" w:rsidRDefault="00507205" w:rsidP="00507205">
      <w:pPr>
        <w:widowControl w:val="0"/>
        <w:tabs>
          <w:tab w:val="left" w:pos="1093"/>
          <w:tab w:val="left" w:pos="1095"/>
          <w:tab w:val="left" w:leader="dot" w:pos="8741"/>
        </w:tabs>
        <w:autoSpaceDE w:val="0"/>
        <w:autoSpaceDN w:val="0"/>
        <w:spacing w:after="0" w:line="240" w:lineRule="auto"/>
        <w:ind w:left="1080"/>
        <w:rPr>
          <w:rFonts w:ascii="Carlito" w:eastAsia="Carlito" w:hAnsi="Carlito" w:cs="Carlito"/>
          <w:kern w:val="0"/>
          <w14:ligatures w14:val="none"/>
        </w:rPr>
      </w:pPr>
    </w:p>
    <w:p w14:paraId="4A0C5F71" w14:textId="77777777" w:rsidR="00507205" w:rsidRPr="00507205" w:rsidRDefault="00507205" w:rsidP="00507205">
      <w:pPr>
        <w:widowControl w:val="0"/>
        <w:numPr>
          <w:ilvl w:val="0"/>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Updates from Local Health and Safety Committees</w:t>
      </w:r>
    </w:p>
    <w:p w14:paraId="57B63DF4" w14:textId="77777777" w:rsidR="00507205" w:rsidRPr="00507205" w:rsidRDefault="00507205" w:rsidP="00507205">
      <w:pPr>
        <w:widowControl w:val="0"/>
        <w:tabs>
          <w:tab w:val="left" w:pos="460"/>
          <w:tab w:val="left" w:leader="dot" w:pos="8640"/>
        </w:tabs>
        <w:autoSpaceDE w:val="0"/>
        <w:autoSpaceDN w:val="0"/>
        <w:spacing w:after="0" w:line="240" w:lineRule="auto"/>
        <w:ind w:left="461"/>
        <w:rPr>
          <w:rFonts w:ascii="Carlito" w:eastAsia="Carlito" w:hAnsi="Carlito" w:cs="Carlito"/>
          <w:bCs/>
          <w:kern w:val="0"/>
          <w14:ligatures w14:val="none"/>
        </w:rPr>
      </w:pPr>
      <w:r w:rsidRPr="00507205">
        <w:rPr>
          <w:rFonts w:ascii="Carlito" w:eastAsia="Carlito" w:hAnsi="Carlito" w:cs="Carlito"/>
          <w:bCs/>
          <w:kern w:val="0"/>
          <w14:ligatures w14:val="none"/>
        </w:rPr>
        <w:t>Cowichan Campus</w:t>
      </w:r>
    </w:p>
    <w:p w14:paraId="0573938F" w14:textId="77777777" w:rsidR="00507205" w:rsidRPr="00507205" w:rsidRDefault="00507205" w:rsidP="00507205">
      <w:pPr>
        <w:widowControl w:val="0"/>
        <w:tabs>
          <w:tab w:val="left" w:pos="460"/>
          <w:tab w:val="left" w:leader="dot" w:pos="8640"/>
        </w:tabs>
        <w:autoSpaceDE w:val="0"/>
        <w:autoSpaceDN w:val="0"/>
        <w:spacing w:after="0" w:line="240" w:lineRule="auto"/>
        <w:ind w:left="461"/>
        <w:rPr>
          <w:rFonts w:ascii="Carlito" w:eastAsia="Carlito" w:hAnsi="Carlito" w:cs="Carlito"/>
          <w:bCs/>
          <w:kern w:val="0"/>
          <w14:ligatures w14:val="none"/>
        </w:rPr>
      </w:pPr>
      <w:r w:rsidRPr="00507205">
        <w:rPr>
          <w:rFonts w:ascii="Carlito" w:eastAsia="Carlito" w:hAnsi="Carlito" w:cs="Carlito"/>
          <w:bCs/>
          <w:kern w:val="0"/>
          <w14:ligatures w14:val="none"/>
        </w:rPr>
        <w:t xml:space="preserve">This group discussed the new reporting system. A member of that committee had occasion to use the new system and was pleased at how easy it was to use as well as the responsiveness of the H&amp;S team. </w:t>
      </w:r>
    </w:p>
    <w:p w14:paraId="3DF0873A" w14:textId="77777777" w:rsidR="00507205" w:rsidRPr="00507205" w:rsidRDefault="00507205" w:rsidP="00507205">
      <w:pPr>
        <w:widowControl w:val="0"/>
        <w:tabs>
          <w:tab w:val="left" w:pos="460"/>
          <w:tab w:val="left" w:leader="dot" w:pos="8640"/>
        </w:tabs>
        <w:autoSpaceDE w:val="0"/>
        <w:autoSpaceDN w:val="0"/>
        <w:spacing w:after="0" w:line="240" w:lineRule="auto"/>
        <w:ind w:left="461"/>
        <w:rPr>
          <w:rFonts w:ascii="Carlito" w:eastAsia="Carlito" w:hAnsi="Carlito" w:cs="Carlito"/>
          <w:bCs/>
          <w:kern w:val="0"/>
          <w14:ligatures w14:val="none"/>
        </w:rPr>
      </w:pPr>
      <w:r w:rsidRPr="00507205">
        <w:rPr>
          <w:rFonts w:ascii="Carlito" w:eastAsia="Carlito" w:hAnsi="Carlito" w:cs="Carlito"/>
          <w:bCs/>
          <w:kern w:val="0"/>
          <w14:ligatures w14:val="none"/>
        </w:rPr>
        <w:t xml:space="preserve">A recent false alarm that necessitated an evacuation demonstrated areas where more training could happen in evacuation scenarios. </w:t>
      </w:r>
    </w:p>
    <w:p w14:paraId="4F809157" w14:textId="77777777" w:rsidR="00507205" w:rsidRPr="00507205" w:rsidRDefault="00507205" w:rsidP="00507205">
      <w:pPr>
        <w:widowControl w:val="0"/>
        <w:tabs>
          <w:tab w:val="left" w:pos="460"/>
          <w:tab w:val="left" w:leader="dot" w:pos="8640"/>
        </w:tabs>
        <w:autoSpaceDE w:val="0"/>
        <w:autoSpaceDN w:val="0"/>
        <w:spacing w:after="0" w:line="240" w:lineRule="auto"/>
        <w:ind w:left="461"/>
        <w:rPr>
          <w:rFonts w:ascii="Carlito" w:eastAsia="Carlito" w:hAnsi="Carlito" w:cs="Carlito"/>
          <w:bCs/>
          <w:kern w:val="0"/>
          <w14:ligatures w14:val="none"/>
        </w:rPr>
      </w:pPr>
    </w:p>
    <w:p w14:paraId="12548535" w14:textId="77777777" w:rsidR="00507205" w:rsidRPr="00507205" w:rsidRDefault="00507205" w:rsidP="00507205">
      <w:pPr>
        <w:widowControl w:val="0"/>
        <w:tabs>
          <w:tab w:val="left" w:pos="460"/>
          <w:tab w:val="left" w:leader="dot" w:pos="8640"/>
        </w:tabs>
        <w:autoSpaceDE w:val="0"/>
        <w:autoSpaceDN w:val="0"/>
        <w:spacing w:after="0" w:line="240" w:lineRule="auto"/>
        <w:ind w:left="461"/>
        <w:rPr>
          <w:rFonts w:ascii="Carlito" w:eastAsia="Carlito" w:hAnsi="Carlito" w:cs="Carlito"/>
          <w:bCs/>
          <w:kern w:val="0"/>
          <w14:ligatures w14:val="none"/>
        </w:rPr>
      </w:pPr>
      <w:r w:rsidRPr="00507205">
        <w:rPr>
          <w:rFonts w:ascii="Carlito" w:eastAsia="Carlito" w:hAnsi="Carlito" w:cs="Carlito"/>
          <w:bCs/>
          <w:kern w:val="0"/>
          <w14:ligatures w14:val="none"/>
        </w:rPr>
        <w:t>Trades &amp; Technology will hold a meeting next Wednesday and an update of that will be made at the February JOHSC meeting.</w:t>
      </w:r>
    </w:p>
    <w:p w14:paraId="4F870A7C" w14:textId="77777777" w:rsidR="00507205" w:rsidRPr="00507205" w:rsidRDefault="00507205" w:rsidP="00507205">
      <w:pPr>
        <w:rPr>
          <w:rFonts w:ascii="Carlito" w:eastAsia="Carlito" w:hAnsi="Carlito" w:cs="Carlito"/>
          <w:bCs/>
          <w:kern w:val="0"/>
          <w14:ligatures w14:val="none"/>
        </w:rPr>
      </w:pPr>
      <w:r w:rsidRPr="00507205">
        <w:rPr>
          <w:rFonts w:ascii="Carlito" w:eastAsia="Carlito" w:hAnsi="Carlito" w:cs="Carlito"/>
          <w:bCs/>
          <w:kern w:val="0"/>
          <w14:ligatures w14:val="none"/>
        </w:rPr>
        <w:br w:type="page"/>
      </w:r>
    </w:p>
    <w:p w14:paraId="0AAA14C9" w14:textId="77777777" w:rsidR="00507205" w:rsidRPr="00507205" w:rsidRDefault="00507205" w:rsidP="00507205">
      <w:pPr>
        <w:widowControl w:val="0"/>
        <w:numPr>
          <w:ilvl w:val="0"/>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lastRenderedPageBreak/>
        <w:t>Report from Health and Safety Team</w:t>
      </w:r>
    </w:p>
    <w:p w14:paraId="39EC1F6A"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Cs/>
          <w:kern w:val="0"/>
          <w14:ligatures w14:val="none"/>
        </w:rPr>
        <w:t>Kim</w:t>
      </w:r>
    </w:p>
    <w:p w14:paraId="327DE86C"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Cs/>
          <w:kern w:val="0"/>
          <w14:ligatures w14:val="none"/>
        </w:rPr>
        <w:t xml:space="preserve">The first Hazard Registry meeting was held, and the identification/hazard assessment process is now underway. </w:t>
      </w:r>
    </w:p>
    <w:p w14:paraId="234A3294"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p>
    <w:p w14:paraId="70832C35"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Cs/>
          <w:kern w:val="0"/>
          <w14:ligatures w14:val="none"/>
        </w:rPr>
        <w:t>Erin</w:t>
      </w:r>
    </w:p>
    <w:p w14:paraId="7343E24A"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Cs/>
          <w:kern w:val="0"/>
          <w14:ligatures w14:val="none"/>
        </w:rPr>
        <w:t xml:space="preserve">November— The EOC participated in a sector-wide exercise in November It focused on communication in an atmospheric river and power outage scenario. It provided an opportunity to test what is in place and demonstrated that VIU should develop lists of what back up resources are available in cases of power outage. </w:t>
      </w:r>
    </w:p>
    <w:p w14:paraId="0E4D2699"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p>
    <w:p w14:paraId="40CE7CD8"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Cs/>
          <w:kern w:val="0"/>
          <w14:ligatures w14:val="none"/>
        </w:rPr>
        <w:t>Kordell</w:t>
      </w:r>
    </w:p>
    <w:p w14:paraId="4C984C53"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Cs/>
          <w:kern w:val="0"/>
          <w14:ligatures w14:val="none"/>
        </w:rPr>
        <w:t xml:space="preserve">A reminder that the Cowichan Campus safety inspection will happen Friday, January 26. Those interested in joining should meet in the B120 lot at 8:30. </w:t>
      </w:r>
    </w:p>
    <w:p w14:paraId="09B4EE89"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p>
    <w:p w14:paraId="7D2FC433" w14:textId="77777777" w:rsidR="00507205" w:rsidRPr="00507205" w:rsidRDefault="00507205" w:rsidP="00507205">
      <w:pPr>
        <w:widowControl w:val="0"/>
        <w:numPr>
          <w:ilvl w:val="0"/>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Jurisdictional Reports</w:t>
      </w:r>
    </w:p>
    <w:p w14:paraId="2C86CED7"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
          <w:color w:val="7F7F7F" w:themeColor="text1" w:themeTint="80"/>
          <w:kern w:val="0"/>
          <w14:ligatures w14:val="none"/>
        </w:rPr>
        <w:t>BCGEU</w:t>
      </w:r>
      <w:r w:rsidRPr="00507205">
        <w:rPr>
          <w:rFonts w:eastAsia="Carlito" w:cstheme="minorHAnsi"/>
          <w:bCs/>
          <w:kern w:val="0"/>
          <w14:ligatures w14:val="none"/>
        </w:rPr>
        <w:t xml:space="preserve"> – nothing to </w:t>
      </w:r>
      <w:proofErr w:type="gramStart"/>
      <w:r w:rsidRPr="00507205">
        <w:rPr>
          <w:rFonts w:eastAsia="Carlito" w:cstheme="minorHAnsi"/>
          <w:bCs/>
          <w:kern w:val="0"/>
          <w14:ligatures w14:val="none"/>
        </w:rPr>
        <w:t>report</w:t>
      </w:r>
      <w:proofErr w:type="gramEnd"/>
    </w:p>
    <w:p w14:paraId="4AB9E0C0"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
          <w:color w:val="7F7F7F" w:themeColor="text1" w:themeTint="80"/>
          <w:kern w:val="0"/>
          <w14:ligatures w14:val="none"/>
        </w:rPr>
        <w:t>CUPE</w:t>
      </w:r>
      <w:r w:rsidRPr="00507205">
        <w:rPr>
          <w:rFonts w:eastAsia="Carlito" w:cstheme="minorHAnsi"/>
          <w:bCs/>
          <w:kern w:val="0"/>
          <w14:ligatures w14:val="none"/>
        </w:rPr>
        <w:t xml:space="preserve">—nothing to </w:t>
      </w:r>
      <w:proofErr w:type="gramStart"/>
      <w:r w:rsidRPr="00507205">
        <w:rPr>
          <w:rFonts w:eastAsia="Carlito" w:cstheme="minorHAnsi"/>
          <w:bCs/>
          <w:kern w:val="0"/>
          <w14:ligatures w14:val="none"/>
        </w:rPr>
        <w:t>report</w:t>
      </w:r>
      <w:proofErr w:type="gramEnd"/>
    </w:p>
    <w:p w14:paraId="57F00D00"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
          <w:color w:val="7F7F7F" w:themeColor="text1" w:themeTint="80"/>
          <w:kern w:val="0"/>
          <w14:ligatures w14:val="none"/>
        </w:rPr>
        <w:t>VIUFA</w:t>
      </w:r>
      <w:r w:rsidRPr="00507205">
        <w:rPr>
          <w:rFonts w:eastAsia="Carlito" w:cstheme="minorHAnsi"/>
          <w:bCs/>
          <w:kern w:val="0"/>
          <w14:ligatures w14:val="none"/>
        </w:rPr>
        <w:t xml:space="preserve">—nothing to </w:t>
      </w:r>
      <w:proofErr w:type="gramStart"/>
      <w:r w:rsidRPr="00507205">
        <w:rPr>
          <w:rFonts w:eastAsia="Carlito" w:cstheme="minorHAnsi"/>
          <w:bCs/>
          <w:kern w:val="0"/>
          <w14:ligatures w14:val="none"/>
        </w:rPr>
        <w:t>report</w:t>
      </w:r>
      <w:proofErr w:type="gramEnd"/>
    </w:p>
    <w:p w14:paraId="2F2F9E61"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r w:rsidRPr="00507205">
        <w:rPr>
          <w:rFonts w:eastAsia="Carlito" w:cstheme="minorHAnsi"/>
          <w:b/>
          <w:color w:val="7F7F7F" w:themeColor="text1" w:themeTint="80"/>
          <w:kern w:val="0"/>
          <w14:ligatures w14:val="none"/>
        </w:rPr>
        <w:t>VIUSU</w:t>
      </w:r>
      <w:r w:rsidRPr="00507205">
        <w:rPr>
          <w:rFonts w:eastAsia="Carlito" w:cstheme="minorHAnsi"/>
          <w:bCs/>
          <w:kern w:val="0"/>
          <w14:ligatures w14:val="none"/>
        </w:rPr>
        <w:t xml:space="preserve">—nothing to </w:t>
      </w:r>
      <w:proofErr w:type="gramStart"/>
      <w:r w:rsidRPr="00507205">
        <w:rPr>
          <w:rFonts w:eastAsia="Carlito" w:cstheme="minorHAnsi"/>
          <w:bCs/>
          <w:kern w:val="0"/>
          <w14:ligatures w14:val="none"/>
        </w:rPr>
        <w:t>report</w:t>
      </w:r>
      <w:proofErr w:type="gramEnd"/>
    </w:p>
    <w:p w14:paraId="50DBBFDC" w14:textId="77777777" w:rsidR="00507205" w:rsidRPr="00507205" w:rsidRDefault="00507205" w:rsidP="00507205">
      <w:pPr>
        <w:widowControl w:val="0"/>
        <w:autoSpaceDE w:val="0"/>
        <w:autoSpaceDN w:val="0"/>
        <w:spacing w:after="0" w:line="240" w:lineRule="auto"/>
        <w:ind w:left="450"/>
        <w:rPr>
          <w:rFonts w:eastAsia="Carlito" w:cstheme="minorHAnsi"/>
          <w:bCs/>
          <w:kern w:val="0"/>
          <w14:ligatures w14:val="none"/>
        </w:rPr>
      </w:pPr>
    </w:p>
    <w:p w14:paraId="195C45D9" w14:textId="77777777" w:rsidR="00507205" w:rsidRPr="00507205" w:rsidRDefault="00507205" w:rsidP="00507205">
      <w:pPr>
        <w:widowControl w:val="0"/>
        <w:numPr>
          <w:ilvl w:val="0"/>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Review of Reports</w:t>
      </w:r>
    </w:p>
    <w:p w14:paraId="03F05108" w14:textId="77777777" w:rsidR="00507205" w:rsidRPr="00507205" w:rsidRDefault="00507205" w:rsidP="00507205">
      <w:pPr>
        <w:widowControl w:val="0"/>
        <w:numPr>
          <w:ilvl w:val="1"/>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 xml:space="preserve">Incident Report – December </w:t>
      </w:r>
    </w:p>
    <w:p w14:paraId="3561400D" w14:textId="77777777" w:rsidR="00507205" w:rsidRPr="00507205" w:rsidRDefault="00507205" w:rsidP="00507205">
      <w:pPr>
        <w:widowControl w:val="0"/>
        <w:tabs>
          <w:tab w:val="left" w:pos="1093"/>
          <w:tab w:val="left" w:pos="1095"/>
          <w:tab w:val="left" w:leader="dot" w:pos="8741"/>
        </w:tabs>
        <w:autoSpaceDE w:val="0"/>
        <w:autoSpaceDN w:val="0"/>
        <w:spacing w:after="0" w:line="240" w:lineRule="auto"/>
        <w:ind w:left="1080"/>
        <w:rPr>
          <w:rFonts w:ascii="Carlito" w:eastAsia="Carlito" w:hAnsi="Carlito" w:cs="Carlito"/>
          <w:kern w:val="0"/>
          <w14:ligatures w14:val="none"/>
        </w:rPr>
      </w:pPr>
      <w:r w:rsidRPr="00507205">
        <w:rPr>
          <w:rFonts w:ascii="Carlito" w:eastAsia="Carlito" w:hAnsi="Carlito" w:cs="Carlito"/>
          <w:kern w:val="0"/>
          <w14:ligatures w14:val="none"/>
        </w:rPr>
        <w:t>It was explained that the fire department connection failure was in a construction site and that the problem was quickly fixed. No one was present at the time of the call.</w:t>
      </w:r>
    </w:p>
    <w:p w14:paraId="6EE309A3" w14:textId="77777777" w:rsidR="00507205" w:rsidRPr="00507205" w:rsidRDefault="00507205" w:rsidP="00507205">
      <w:pPr>
        <w:widowControl w:val="0"/>
        <w:tabs>
          <w:tab w:val="left" w:pos="1093"/>
          <w:tab w:val="left" w:pos="1095"/>
          <w:tab w:val="left" w:leader="dot" w:pos="8741"/>
        </w:tabs>
        <w:autoSpaceDE w:val="0"/>
        <w:autoSpaceDN w:val="0"/>
        <w:spacing w:after="0" w:line="240" w:lineRule="auto"/>
        <w:ind w:left="1080"/>
        <w:rPr>
          <w:rFonts w:ascii="Carlito" w:eastAsia="Carlito" w:hAnsi="Carlito" w:cs="Carlito"/>
          <w:kern w:val="0"/>
          <w14:ligatures w14:val="none"/>
        </w:rPr>
      </w:pPr>
    </w:p>
    <w:p w14:paraId="16F5A708" w14:textId="77777777" w:rsidR="00507205" w:rsidRPr="00507205" w:rsidRDefault="00507205" w:rsidP="00507205">
      <w:pPr>
        <w:widowControl w:val="0"/>
        <w:numPr>
          <w:ilvl w:val="1"/>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Injury Report – December</w:t>
      </w:r>
    </w:p>
    <w:p w14:paraId="69159846" w14:textId="77777777" w:rsidR="00507205" w:rsidRPr="00507205" w:rsidRDefault="00507205" w:rsidP="00507205">
      <w:pPr>
        <w:widowControl w:val="0"/>
        <w:tabs>
          <w:tab w:val="left" w:pos="1093"/>
          <w:tab w:val="left" w:pos="1095"/>
          <w:tab w:val="left" w:leader="dot" w:pos="8741"/>
        </w:tabs>
        <w:autoSpaceDE w:val="0"/>
        <w:autoSpaceDN w:val="0"/>
        <w:spacing w:after="0" w:line="240" w:lineRule="auto"/>
        <w:ind w:left="1080"/>
        <w:rPr>
          <w:rFonts w:ascii="Carlito" w:eastAsia="Carlito" w:hAnsi="Carlito" w:cs="Carlito"/>
          <w:kern w:val="0"/>
          <w14:ligatures w14:val="none"/>
        </w:rPr>
      </w:pPr>
      <w:r w:rsidRPr="00507205">
        <w:rPr>
          <w:rFonts w:ascii="Carlito" w:eastAsia="Carlito" w:hAnsi="Carlito" w:cs="Carlito"/>
          <w:kern w:val="0"/>
          <w14:ligatures w14:val="none"/>
        </w:rPr>
        <w:t xml:space="preserve">Reviewed with no further comment. </w:t>
      </w:r>
    </w:p>
    <w:p w14:paraId="7C7FA25F" w14:textId="77777777" w:rsidR="00507205" w:rsidRPr="00507205" w:rsidRDefault="00507205" w:rsidP="00507205">
      <w:pPr>
        <w:widowControl w:val="0"/>
        <w:tabs>
          <w:tab w:val="left" w:pos="1093"/>
          <w:tab w:val="left" w:pos="1095"/>
          <w:tab w:val="left" w:leader="dot" w:pos="8741"/>
        </w:tabs>
        <w:autoSpaceDE w:val="0"/>
        <w:autoSpaceDN w:val="0"/>
        <w:spacing w:after="0" w:line="240" w:lineRule="auto"/>
        <w:ind w:left="1080"/>
        <w:rPr>
          <w:rFonts w:ascii="Carlito" w:eastAsia="Carlito" w:hAnsi="Carlito" w:cs="Carlito"/>
          <w:kern w:val="0"/>
          <w14:ligatures w14:val="none"/>
        </w:rPr>
      </w:pPr>
    </w:p>
    <w:p w14:paraId="47851AC3" w14:textId="77777777" w:rsidR="00507205" w:rsidRPr="00507205" w:rsidRDefault="00507205" w:rsidP="00507205">
      <w:pPr>
        <w:widowControl w:val="0"/>
        <w:numPr>
          <w:ilvl w:val="1"/>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Investigation Corrective Actions Report – December</w:t>
      </w:r>
    </w:p>
    <w:p w14:paraId="5860753E" w14:textId="77777777" w:rsidR="00507205" w:rsidRPr="00507205" w:rsidRDefault="00507205" w:rsidP="00507205">
      <w:pPr>
        <w:widowControl w:val="0"/>
        <w:numPr>
          <w:ilvl w:val="1"/>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 xml:space="preserve">Reviewed with no further comment. </w:t>
      </w:r>
    </w:p>
    <w:p w14:paraId="077EB387" w14:textId="77777777" w:rsidR="00507205" w:rsidRPr="00507205" w:rsidRDefault="00507205" w:rsidP="00507205">
      <w:pPr>
        <w:widowControl w:val="0"/>
        <w:tabs>
          <w:tab w:val="left" w:pos="1093"/>
          <w:tab w:val="left" w:pos="1095"/>
          <w:tab w:val="left" w:leader="dot" w:pos="8741"/>
        </w:tabs>
        <w:autoSpaceDE w:val="0"/>
        <w:autoSpaceDN w:val="0"/>
        <w:spacing w:after="0" w:line="240" w:lineRule="auto"/>
        <w:ind w:left="1080"/>
        <w:rPr>
          <w:rFonts w:ascii="Carlito" w:eastAsia="Carlito" w:hAnsi="Carlito" w:cs="Carlito"/>
          <w:kern w:val="0"/>
          <w14:ligatures w14:val="none"/>
        </w:rPr>
      </w:pPr>
    </w:p>
    <w:p w14:paraId="22B9FA04" w14:textId="77777777" w:rsidR="00507205" w:rsidRPr="00507205" w:rsidRDefault="00507205" w:rsidP="00507205">
      <w:pPr>
        <w:widowControl w:val="0"/>
        <w:numPr>
          <w:ilvl w:val="1"/>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WorkSafe Inspection Reports – No report for review</w:t>
      </w:r>
    </w:p>
    <w:p w14:paraId="53B9393A" w14:textId="77777777" w:rsidR="00507205" w:rsidRPr="00507205" w:rsidRDefault="00507205" w:rsidP="00507205">
      <w:pPr>
        <w:widowControl w:val="0"/>
        <w:numPr>
          <w:ilvl w:val="1"/>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Incident/Accident &amp; Investigation Summary Report – No report for review</w:t>
      </w:r>
    </w:p>
    <w:p w14:paraId="03D554BE" w14:textId="77777777" w:rsidR="00507205" w:rsidRPr="00507205" w:rsidRDefault="00507205" w:rsidP="00507205">
      <w:pPr>
        <w:widowControl w:val="0"/>
        <w:numPr>
          <w:ilvl w:val="1"/>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Special Reports – No report for review</w:t>
      </w:r>
    </w:p>
    <w:p w14:paraId="2A20BB5E" w14:textId="77777777" w:rsidR="00507205" w:rsidRPr="00507205" w:rsidRDefault="00507205" w:rsidP="00507205">
      <w:pPr>
        <w:widowControl w:val="0"/>
        <w:numPr>
          <w:ilvl w:val="1"/>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Safety Tour Report – No report for review</w:t>
      </w:r>
    </w:p>
    <w:p w14:paraId="44C0BD6B" w14:textId="77777777" w:rsidR="00507205" w:rsidRPr="00507205" w:rsidRDefault="00507205" w:rsidP="00507205">
      <w:pPr>
        <w:widowControl w:val="0"/>
        <w:autoSpaceDE w:val="0"/>
        <w:autoSpaceDN w:val="0"/>
        <w:spacing w:before="11" w:after="0" w:line="240" w:lineRule="auto"/>
        <w:rPr>
          <w:rFonts w:ascii="Carlito" w:eastAsia="Carlito" w:hAnsi="Carlito" w:cs="Carlito"/>
          <w:kern w:val="0"/>
          <w:sz w:val="21"/>
          <w14:ligatures w14:val="none"/>
        </w:rPr>
      </w:pPr>
    </w:p>
    <w:p w14:paraId="312F9B85" w14:textId="77777777" w:rsidR="00507205" w:rsidRPr="00507205" w:rsidRDefault="00507205" w:rsidP="00507205">
      <w:pPr>
        <w:widowControl w:val="0"/>
        <w:numPr>
          <w:ilvl w:val="0"/>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New Business</w:t>
      </w:r>
    </w:p>
    <w:p w14:paraId="0A6E1B81" w14:textId="77777777" w:rsidR="00507205" w:rsidRPr="00507205" w:rsidRDefault="00507205" w:rsidP="00507205">
      <w:pPr>
        <w:widowControl w:val="0"/>
        <w:tabs>
          <w:tab w:val="left" w:pos="460"/>
          <w:tab w:val="left" w:leader="dot" w:pos="8640"/>
        </w:tabs>
        <w:autoSpaceDE w:val="0"/>
        <w:autoSpaceDN w:val="0"/>
        <w:spacing w:after="0" w:line="240" w:lineRule="auto"/>
        <w:ind w:left="461"/>
        <w:rPr>
          <w:rFonts w:ascii="Carlito" w:eastAsia="Carlito" w:hAnsi="Carlito" w:cs="Carlito"/>
          <w:bCs/>
          <w:kern w:val="0"/>
          <w14:ligatures w14:val="none"/>
        </w:rPr>
      </w:pPr>
    </w:p>
    <w:p w14:paraId="3D21E3B4" w14:textId="77777777" w:rsidR="00507205" w:rsidRPr="00507205" w:rsidRDefault="00507205" w:rsidP="00507205">
      <w:pPr>
        <w:widowControl w:val="0"/>
        <w:numPr>
          <w:ilvl w:val="0"/>
          <w:numId w:val="2"/>
        </w:numPr>
        <w:tabs>
          <w:tab w:val="left" w:pos="460"/>
        </w:tabs>
        <w:autoSpaceDE w:val="0"/>
        <w:autoSpaceDN w:val="0"/>
        <w:spacing w:before="57" w:after="0" w:line="240" w:lineRule="auto"/>
        <w:outlineLvl w:val="2"/>
        <w:rPr>
          <w:rFonts w:ascii="Carlito" w:eastAsia="Carlito" w:hAnsi="Carlito" w:cs="Carlito"/>
          <w:b/>
          <w:bCs/>
          <w:kern w:val="0"/>
          <w14:ligatures w14:val="none"/>
        </w:rPr>
      </w:pPr>
      <w:r w:rsidRPr="00507205">
        <w:rPr>
          <w:rFonts w:ascii="Carlito" w:eastAsia="Carlito" w:hAnsi="Carlito" w:cs="Carlito"/>
          <w:b/>
          <w:bCs/>
          <w:kern w:val="0"/>
          <w14:ligatures w14:val="none"/>
        </w:rPr>
        <w:t>Information Items and Correspondence</w:t>
      </w:r>
    </w:p>
    <w:p w14:paraId="582940F0" w14:textId="77777777" w:rsidR="00507205" w:rsidRPr="00507205" w:rsidRDefault="00507205" w:rsidP="00507205">
      <w:pPr>
        <w:widowControl w:val="0"/>
        <w:autoSpaceDE w:val="0"/>
        <w:autoSpaceDN w:val="0"/>
        <w:spacing w:after="0" w:line="240" w:lineRule="auto"/>
        <w:ind w:left="450"/>
        <w:rPr>
          <w:rFonts w:ascii="Carlito" w:eastAsia="Carlito" w:hAnsi="Carlito" w:cs="Carlito"/>
          <w:kern w:val="0"/>
          <w14:ligatures w14:val="none"/>
        </w:rPr>
      </w:pPr>
      <w:r w:rsidRPr="00507205">
        <w:rPr>
          <w:rFonts w:ascii="Carlito" w:eastAsia="Carlito" w:hAnsi="Carlito" w:cs="Carlito"/>
          <w:kern w:val="0"/>
          <w14:ligatures w14:val="none"/>
        </w:rPr>
        <w:t>Chris Alemany will fill in for Amber.</w:t>
      </w:r>
    </w:p>
    <w:p w14:paraId="41AD1B24" w14:textId="77777777" w:rsidR="00507205" w:rsidRPr="00507205" w:rsidRDefault="00507205" w:rsidP="00507205">
      <w:pPr>
        <w:widowControl w:val="0"/>
        <w:autoSpaceDE w:val="0"/>
        <w:autoSpaceDN w:val="0"/>
        <w:spacing w:after="0" w:line="240" w:lineRule="auto"/>
        <w:ind w:left="450"/>
        <w:rPr>
          <w:rFonts w:ascii="Carlito" w:eastAsia="Carlito" w:hAnsi="Carlito" w:cs="Carlito"/>
          <w:kern w:val="0"/>
          <w14:ligatures w14:val="none"/>
        </w:rPr>
      </w:pPr>
      <w:r w:rsidRPr="00507205">
        <w:rPr>
          <w:rFonts w:ascii="Carlito" w:eastAsia="Carlito" w:hAnsi="Carlito" w:cs="Carlito"/>
          <w:kern w:val="0"/>
          <w14:ligatures w14:val="none"/>
        </w:rPr>
        <w:t xml:space="preserve">Kim will connect with </w:t>
      </w:r>
      <w:proofErr w:type="spellStart"/>
      <w:r w:rsidRPr="00507205">
        <w:rPr>
          <w:rFonts w:ascii="Carlito" w:eastAsia="Carlito" w:hAnsi="Carlito" w:cs="Carlito"/>
          <w:kern w:val="0"/>
          <w14:ligatures w14:val="none"/>
        </w:rPr>
        <w:t>Jannine</w:t>
      </w:r>
      <w:proofErr w:type="spellEnd"/>
      <w:r w:rsidRPr="00507205">
        <w:rPr>
          <w:rFonts w:ascii="Carlito" w:eastAsia="Carlito" w:hAnsi="Carlito" w:cs="Carlito"/>
          <w:kern w:val="0"/>
          <w14:ligatures w14:val="none"/>
        </w:rPr>
        <w:t xml:space="preserve"> </w:t>
      </w:r>
      <w:proofErr w:type="gramStart"/>
      <w:r w:rsidRPr="00507205">
        <w:rPr>
          <w:rFonts w:ascii="Carlito" w:eastAsia="Carlito" w:hAnsi="Carlito" w:cs="Carlito"/>
          <w:kern w:val="0"/>
          <w14:ligatures w14:val="none"/>
        </w:rPr>
        <w:t>in regard to</w:t>
      </w:r>
      <w:proofErr w:type="gramEnd"/>
      <w:r w:rsidRPr="00507205">
        <w:rPr>
          <w:rFonts w:ascii="Carlito" w:eastAsia="Carlito" w:hAnsi="Carlito" w:cs="Carlito"/>
          <w:kern w:val="0"/>
          <w14:ligatures w14:val="none"/>
        </w:rPr>
        <w:t xml:space="preserve"> any JOHSC training that may be needed. </w:t>
      </w:r>
    </w:p>
    <w:p w14:paraId="28F719C2" w14:textId="77777777" w:rsidR="00507205" w:rsidRPr="00507205" w:rsidRDefault="00507205" w:rsidP="00507205">
      <w:pPr>
        <w:widowControl w:val="0"/>
        <w:autoSpaceDE w:val="0"/>
        <w:autoSpaceDN w:val="0"/>
        <w:spacing w:after="0" w:line="240" w:lineRule="auto"/>
        <w:ind w:left="450"/>
        <w:rPr>
          <w:rFonts w:ascii="Carlito" w:eastAsia="Carlito" w:hAnsi="Carlito" w:cs="Carlito"/>
          <w:kern w:val="0"/>
          <w14:ligatures w14:val="none"/>
        </w:rPr>
      </w:pPr>
    </w:p>
    <w:p w14:paraId="2AA3ED9C" w14:textId="77777777" w:rsidR="00507205" w:rsidRPr="00507205" w:rsidRDefault="00507205" w:rsidP="00507205">
      <w:pPr>
        <w:widowControl w:val="0"/>
        <w:autoSpaceDE w:val="0"/>
        <w:autoSpaceDN w:val="0"/>
        <w:spacing w:after="0" w:line="240" w:lineRule="auto"/>
        <w:rPr>
          <w:rFonts w:ascii="Carlito" w:eastAsia="Carlito" w:hAnsi="Carlito" w:cs="Carlito"/>
          <w:kern w:val="0"/>
          <w14:ligatures w14:val="none"/>
        </w:rPr>
      </w:pPr>
      <w:r w:rsidRPr="00507205">
        <w:rPr>
          <w:rFonts w:ascii="Carlito" w:eastAsia="Carlito" w:hAnsi="Carlito" w:cs="Carlito"/>
          <w:kern w:val="0"/>
          <w14:ligatures w14:val="none"/>
        </w:rPr>
        <w:t>Adjournment 12:40</w:t>
      </w:r>
    </w:p>
    <w:p w14:paraId="6DDF541C" w14:textId="77777777" w:rsidR="00507205" w:rsidRPr="00507205" w:rsidRDefault="00507205" w:rsidP="00507205">
      <w:pPr>
        <w:widowControl w:val="0"/>
        <w:autoSpaceDE w:val="0"/>
        <w:autoSpaceDN w:val="0"/>
        <w:spacing w:after="0" w:line="240" w:lineRule="auto"/>
        <w:rPr>
          <w:rFonts w:ascii="Carlito" w:eastAsia="Carlito" w:hAnsi="Carlito" w:cs="Carlito"/>
          <w:kern w:val="0"/>
          <w14:ligatures w14:val="none"/>
        </w:rPr>
      </w:pPr>
    </w:p>
    <w:p w14:paraId="2BAA993B" w14:textId="77777777" w:rsidR="00507205" w:rsidRPr="00507205" w:rsidRDefault="00507205" w:rsidP="00507205">
      <w:pPr>
        <w:widowControl w:val="0"/>
        <w:autoSpaceDE w:val="0"/>
        <w:autoSpaceDN w:val="0"/>
        <w:spacing w:after="0" w:line="240" w:lineRule="auto"/>
        <w:jc w:val="center"/>
        <w:rPr>
          <w:rFonts w:ascii="Carlito" w:eastAsia="Carlito" w:hAnsi="Carlito" w:cs="Carlito"/>
          <w:b/>
          <w:bCs/>
          <w:kern w:val="0"/>
          <w14:ligatures w14:val="none"/>
        </w:rPr>
      </w:pPr>
      <w:r w:rsidRPr="00507205">
        <w:rPr>
          <w:rFonts w:ascii="Carlito" w:eastAsia="Carlito" w:hAnsi="Carlito" w:cs="Carlito"/>
          <w:b/>
          <w:bCs/>
          <w:kern w:val="0"/>
          <w14:ligatures w14:val="none"/>
        </w:rPr>
        <w:t>Next Meeting</w:t>
      </w:r>
    </w:p>
    <w:p w14:paraId="4AC52501" w14:textId="77777777" w:rsidR="00507205" w:rsidRPr="00507205" w:rsidRDefault="00507205" w:rsidP="00507205">
      <w:pPr>
        <w:widowControl w:val="0"/>
        <w:autoSpaceDE w:val="0"/>
        <w:autoSpaceDN w:val="0"/>
        <w:spacing w:after="0" w:line="240" w:lineRule="auto"/>
        <w:jc w:val="center"/>
        <w:rPr>
          <w:rFonts w:ascii="Carlito" w:eastAsia="Carlito" w:hAnsi="Carlito" w:cs="Carlito"/>
          <w:kern w:val="0"/>
          <w14:ligatures w14:val="none"/>
        </w:rPr>
      </w:pPr>
      <w:r w:rsidRPr="00507205">
        <w:rPr>
          <w:rFonts w:ascii="Carlito" w:eastAsia="Carlito" w:hAnsi="Carlito" w:cs="Carlito"/>
          <w:kern w:val="0"/>
          <w14:ligatures w14:val="none"/>
        </w:rPr>
        <w:t>Wednesday, February 14, 12:00-1:00</w:t>
      </w:r>
    </w:p>
    <w:p w14:paraId="08297687" w14:textId="77777777" w:rsidR="00507205" w:rsidRPr="00507205" w:rsidRDefault="00507205" w:rsidP="00507205">
      <w:pPr>
        <w:widowControl w:val="0"/>
        <w:autoSpaceDE w:val="0"/>
        <w:autoSpaceDN w:val="0"/>
        <w:spacing w:after="0" w:line="240" w:lineRule="auto"/>
        <w:jc w:val="center"/>
        <w:rPr>
          <w:rFonts w:ascii="Carlito" w:eastAsia="Carlito" w:hAnsi="Carlito" w:cs="Carlito"/>
          <w:kern w:val="0"/>
          <w14:ligatures w14:val="none"/>
        </w:rPr>
      </w:pPr>
      <w:r w:rsidRPr="00507205">
        <w:rPr>
          <w:rFonts w:ascii="Carlito" w:eastAsia="Carlito" w:hAnsi="Carlito" w:cs="Carlito"/>
          <w:kern w:val="0"/>
          <w14:ligatures w14:val="none"/>
        </w:rPr>
        <w:t xml:space="preserve">B250 R308 OR </w:t>
      </w:r>
      <w:hyperlink r:id="rId13" w:history="1">
        <w:r w:rsidRPr="00507205">
          <w:rPr>
            <w:rFonts w:ascii="Carlito" w:eastAsia="Carlito" w:hAnsi="Carlito" w:cs="Carlito"/>
            <w:color w:val="0563C1" w:themeColor="hyperlink"/>
            <w:kern w:val="0"/>
            <w:u w:val="single"/>
            <w14:ligatures w14:val="none"/>
          </w:rPr>
          <w:t>Virtual (Teams)</w:t>
        </w:r>
      </w:hyperlink>
    </w:p>
    <w:p w14:paraId="39B4C062" w14:textId="77777777" w:rsidR="00964D22" w:rsidRDefault="00964D22"/>
    <w:sectPr w:rsidR="00964D22" w:rsidSect="005072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BC54" w14:textId="77777777" w:rsidR="00A015A3" w:rsidRDefault="00A015A3">
      <w:pPr>
        <w:spacing w:after="0" w:line="240" w:lineRule="auto"/>
      </w:pPr>
      <w:r>
        <w:separator/>
      </w:r>
    </w:p>
  </w:endnote>
  <w:endnote w:type="continuationSeparator" w:id="0">
    <w:p w14:paraId="133ABB9E" w14:textId="77777777" w:rsidR="00A015A3" w:rsidRDefault="00A0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FBAA" w14:textId="77777777" w:rsidR="00A015A3" w:rsidRDefault="00A015A3">
      <w:pPr>
        <w:spacing w:after="0" w:line="240" w:lineRule="auto"/>
      </w:pPr>
      <w:r>
        <w:separator/>
      </w:r>
    </w:p>
  </w:footnote>
  <w:footnote w:type="continuationSeparator" w:id="0">
    <w:p w14:paraId="54D59BF8" w14:textId="77777777" w:rsidR="00A015A3" w:rsidRDefault="00A0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EB92" w14:textId="77777777" w:rsidR="00507205" w:rsidRDefault="00507205">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13376"/>
    <w:multiLevelType w:val="multilevel"/>
    <w:tmpl w:val="D532832A"/>
    <w:lvl w:ilvl="0">
      <w:start w:val="1"/>
      <w:numFmt w:val="decimal"/>
      <w:lvlText w:val="%1."/>
      <w:lvlJc w:val="left"/>
      <w:pPr>
        <w:ind w:left="460" w:hanging="360"/>
      </w:pPr>
      <w:rPr>
        <w:rFonts w:ascii="Carlito" w:eastAsia="Carlito" w:hAnsi="Carlito" w:cs="Carlito" w:hint="default"/>
        <w:b/>
        <w:bCs/>
        <w:w w:val="100"/>
        <w:sz w:val="22"/>
        <w:szCs w:val="22"/>
      </w:rPr>
    </w:lvl>
    <w:lvl w:ilvl="1">
      <w:start w:val="1"/>
      <w:numFmt w:val="decimal"/>
      <w:lvlText w:val="%1.%2."/>
      <w:lvlJc w:val="left"/>
      <w:pPr>
        <w:ind w:left="1094" w:hanging="635"/>
      </w:pPr>
      <w:rPr>
        <w:rFonts w:ascii="Carlito" w:eastAsia="Carlito" w:hAnsi="Carlito" w:cs="Carlito" w:hint="default"/>
        <w:b/>
        <w:bCs/>
        <w:spacing w:val="-2"/>
        <w:w w:val="100"/>
        <w:sz w:val="22"/>
        <w:szCs w:val="22"/>
      </w:rPr>
    </w:lvl>
    <w:lvl w:ilvl="2">
      <w:numFmt w:val="bullet"/>
      <w:lvlText w:val="•"/>
      <w:lvlJc w:val="left"/>
      <w:pPr>
        <w:ind w:left="2200" w:hanging="635"/>
      </w:pPr>
      <w:rPr>
        <w:rFonts w:hint="default"/>
      </w:rPr>
    </w:lvl>
    <w:lvl w:ilvl="3">
      <w:numFmt w:val="bullet"/>
      <w:lvlText w:val="•"/>
      <w:lvlJc w:val="left"/>
      <w:pPr>
        <w:ind w:left="3300" w:hanging="635"/>
      </w:pPr>
      <w:rPr>
        <w:rFonts w:hint="default"/>
      </w:rPr>
    </w:lvl>
    <w:lvl w:ilvl="4">
      <w:numFmt w:val="bullet"/>
      <w:lvlText w:val="•"/>
      <w:lvlJc w:val="left"/>
      <w:pPr>
        <w:ind w:left="4400" w:hanging="635"/>
      </w:pPr>
      <w:rPr>
        <w:rFonts w:hint="default"/>
      </w:rPr>
    </w:lvl>
    <w:lvl w:ilvl="5">
      <w:numFmt w:val="bullet"/>
      <w:lvlText w:val="•"/>
      <w:lvlJc w:val="left"/>
      <w:pPr>
        <w:ind w:left="5500" w:hanging="635"/>
      </w:pPr>
      <w:rPr>
        <w:rFonts w:hint="default"/>
      </w:rPr>
    </w:lvl>
    <w:lvl w:ilvl="6">
      <w:numFmt w:val="bullet"/>
      <w:lvlText w:val="•"/>
      <w:lvlJc w:val="left"/>
      <w:pPr>
        <w:ind w:left="6600" w:hanging="635"/>
      </w:pPr>
      <w:rPr>
        <w:rFonts w:hint="default"/>
      </w:rPr>
    </w:lvl>
    <w:lvl w:ilvl="7">
      <w:numFmt w:val="bullet"/>
      <w:lvlText w:val="•"/>
      <w:lvlJc w:val="left"/>
      <w:pPr>
        <w:ind w:left="7700" w:hanging="635"/>
      </w:pPr>
      <w:rPr>
        <w:rFonts w:hint="default"/>
      </w:rPr>
    </w:lvl>
    <w:lvl w:ilvl="8">
      <w:numFmt w:val="bullet"/>
      <w:lvlText w:val="•"/>
      <w:lvlJc w:val="left"/>
      <w:pPr>
        <w:ind w:left="8800" w:hanging="635"/>
      </w:pPr>
      <w:rPr>
        <w:rFonts w:hint="default"/>
      </w:rPr>
    </w:lvl>
  </w:abstractNum>
  <w:abstractNum w:abstractNumId="1" w15:restartNumberingAfterBreak="0">
    <w:nsid w:val="4B512474"/>
    <w:multiLevelType w:val="multilevel"/>
    <w:tmpl w:val="4D145842"/>
    <w:lvl w:ilvl="0">
      <w:start w:val="1"/>
      <w:numFmt w:val="decimal"/>
      <w:lvlText w:val="%1."/>
      <w:lvlJc w:val="left"/>
      <w:pPr>
        <w:ind w:left="460" w:hanging="360"/>
        <w:jc w:val="right"/>
      </w:pPr>
      <w:rPr>
        <w:rFonts w:ascii="Carlito" w:eastAsia="Carlito" w:hAnsi="Carlito" w:cs="Carlito" w:hint="default"/>
        <w:b/>
        <w:bCs/>
        <w:w w:val="100"/>
        <w:sz w:val="22"/>
        <w:szCs w:val="22"/>
        <w:lang w:val="en-US" w:eastAsia="en-US" w:bidi="ar-SA"/>
      </w:rPr>
    </w:lvl>
    <w:lvl w:ilvl="1">
      <w:start w:val="1"/>
      <w:numFmt w:val="decimal"/>
      <w:lvlText w:val="%1.%2."/>
      <w:lvlJc w:val="left"/>
      <w:pPr>
        <w:ind w:left="1094" w:hanging="635"/>
      </w:pPr>
      <w:rPr>
        <w:rFonts w:ascii="Carlito" w:eastAsia="Carlito" w:hAnsi="Carlito" w:cs="Carlito" w:hint="default"/>
        <w:b/>
        <w:bCs/>
        <w:spacing w:val="-2"/>
        <w:w w:val="100"/>
        <w:sz w:val="22"/>
        <w:szCs w:val="22"/>
        <w:lang w:val="en-US" w:eastAsia="en-US" w:bidi="ar-SA"/>
      </w:rPr>
    </w:lvl>
    <w:lvl w:ilvl="2">
      <w:numFmt w:val="bullet"/>
      <w:lvlText w:val="•"/>
      <w:lvlJc w:val="left"/>
      <w:pPr>
        <w:ind w:left="2200" w:hanging="635"/>
      </w:pPr>
      <w:rPr>
        <w:rFonts w:hint="default"/>
        <w:lang w:val="en-US" w:eastAsia="en-US" w:bidi="ar-SA"/>
      </w:rPr>
    </w:lvl>
    <w:lvl w:ilvl="3">
      <w:numFmt w:val="bullet"/>
      <w:lvlText w:val="•"/>
      <w:lvlJc w:val="left"/>
      <w:pPr>
        <w:ind w:left="3300" w:hanging="635"/>
      </w:pPr>
      <w:rPr>
        <w:rFonts w:hint="default"/>
        <w:lang w:val="en-US" w:eastAsia="en-US" w:bidi="ar-SA"/>
      </w:rPr>
    </w:lvl>
    <w:lvl w:ilvl="4">
      <w:numFmt w:val="bullet"/>
      <w:lvlText w:val="•"/>
      <w:lvlJc w:val="left"/>
      <w:pPr>
        <w:ind w:left="4400" w:hanging="635"/>
      </w:pPr>
      <w:rPr>
        <w:rFonts w:hint="default"/>
        <w:lang w:val="en-US" w:eastAsia="en-US" w:bidi="ar-SA"/>
      </w:rPr>
    </w:lvl>
    <w:lvl w:ilvl="5">
      <w:numFmt w:val="bullet"/>
      <w:lvlText w:val="•"/>
      <w:lvlJc w:val="left"/>
      <w:pPr>
        <w:ind w:left="5500" w:hanging="635"/>
      </w:pPr>
      <w:rPr>
        <w:rFonts w:hint="default"/>
        <w:lang w:val="en-US" w:eastAsia="en-US" w:bidi="ar-SA"/>
      </w:rPr>
    </w:lvl>
    <w:lvl w:ilvl="6">
      <w:numFmt w:val="bullet"/>
      <w:lvlText w:val="•"/>
      <w:lvlJc w:val="left"/>
      <w:pPr>
        <w:ind w:left="6600" w:hanging="635"/>
      </w:pPr>
      <w:rPr>
        <w:rFonts w:hint="default"/>
        <w:lang w:val="en-US" w:eastAsia="en-US" w:bidi="ar-SA"/>
      </w:rPr>
    </w:lvl>
    <w:lvl w:ilvl="7">
      <w:numFmt w:val="bullet"/>
      <w:lvlText w:val="•"/>
      <w:lvlJc w:val="left"/>
      <w:pPr>
        <w:ind w:left="7700" w:hanging="635"/>
      </w:pPr>
      <w:rPr>
        <w:rFonts w:hint="default"/>
        <w:lang w:val="en-US" w:eastAsia="en-US" w:bidi="ar-SA"/>
      </w:rPr>
    </w:lvl>
    <w:lvl w:ilvl="8">
      <w:numFmt w:val="bullet"/>
      <w:lvlText w:val="•"/>
      <w:lvlJc w:val="left"/>
      <w:pPr>
        <w:ind w:left="8800" w:hanging="635"/>
      </w:pPr>
      <w:rPr>
        <w:rFonts w:hint="default"/>
        <w:lang w:val="en-US" w:eastAsia="en-US" w:bidi="ar-SA"/>
      </w:rPr>
    </w:lvl>
  </w:abstractNum>
  <w:num w:numId="1" w16cid:durableId="366175767">
    <w:abstractNumId w:val="1"/>
  </w:num>
  <w:num w:numId="2" w16cid:durableId="1416249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05"/>
    <w:rsid w:val="002F4FAA"/>
    <w:rsid w:val="00507205"/>
    <w:rsid w:val="00756ABB"/>
    <w:rsid w:val="00964D22"/>
    <w:rsid w:val="00A015A3"/>
    <w:rsid w:val="00F9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38D4B"/>
  <w15:chartTrackingRefBased/>
  <w15:docId w15:val="{965DC085-DFEB-4C39-B47A-49DA5632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07205"/>
    <w:pPr>
      <w:spacing w:after="120"/>
    </w:pPr>
  </w:style>
  <w:style w:type="character" w:customStyle="1" w:styleId="BodyTextChar">
    <w:name w:val="Body Text Char"/>
    <w:basedOn w:val="DefaultParagraphFont"/>
    <w:link w:val="BodyText"/>
    <w:uiPriority w:val="99"/>
    <w:semiHidden/>
    <w:rsid w:val="0050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jA0ZjljM2QtZjFmMy00ODQ5LWE5ZTYtNWVkYmY2N2M0ZjNj%40thread.v2/0?context=%7b%22Tid%22%3a%22128dfef5-fdd5-4cfc-be19-3679ed0271ce%22%2c%22Oid%22%3a%22a849f3bc-e6aa-4d30-b6c7-156320608cbc%22%7d" TargetMode="External"/><Relationship Id="rId13" Type="http://schemas.openxmlformats.org/officeDocument/2006/relationships/hyperlink" Target="https://teams.microsoft.com/l/meetup-join/19%3ameeting_ZjQ3ZmQ4NTktZjBmZC00OTQyLWE1ZDQtZTk5OGViNWJjMzhl%40thread.v2/0?context=%7b%22Tid%22%3a%22128dfef5-fdd5-4cfc-be19-3679ed0271ce%22%2c%22Oid%22%3a%22a849f3bc-e6aa-4d30-b6c7-156320608cbc%22%7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dm.viu.ca/health-and-safety-services/viu-joint-occupational-health-and-safety-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l/meetup-join/19%3ameeting_NjA0ZjljM2QtZjFmMy00ODQ5LWE5ZTYtNWVkYmY2N2M0ZjNj%40thread.v2/0?context=%7b%22Tid%22%3a%22128dfef5-fdd5-4cfc-be19-3679ed0271ce%22%2c%22Oid%22%3a%22a849f3bc-e6aa-4d30-b6c7-156320608cbc%22%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ams.microsoft.com/l/meetup-join/19%3ameeting_ZjQ3ZmQ4NTktZjBmZC00OTQyLWE1ZDQtZTk5OGViNWJjMzhl%40thread.v2/0?context=%7b%22Tid%22%3a%22128dfef5-fdd5-4cfc-be19-3679ed0271ce%22%2c%22Oid%22%3a%22a849f3bc-e6aa-4d30-b6c7-156320608cbc%22%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4811</Characters>
  <Application>Microsoft Office Word</Application>
  <DocSecurity>0</DocSecurity>
  <Lines>240</Lines>
  <Paragraphs>166</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Kordell Bergen</dc:creator>
  <cp:keywords/>
  <dc:description/>
  <cp:lastModifiedBy>Kordell Bergen</cp:lastModifiedBy>
  <cp:revision>2</cp:revision>
  <dcterms:created xsi:type="dcterms:W3CDTF">2024-03-18T21:55:00Z</dcterms:created>
  <dcterms:modified xsi:type="dcterms:W3CDTF">2024-03-18T22:01:00Z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0ba1735f-2ebe-4725-bb0a-15df91098c08</vt:lpwstr>
  </property>
</Properties>
</file>