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C927" w14:textId="77777777" w:rsidR="005F0369" w:rsidRDefault="005F0369" w:rsidP="005F0369">
      <w:pPr>
        <w:tabs>
          <w:tab w:val="left" w:pos="1486"/>
          <w:tab w:val="left" w:pos="2998"/>
          <w:tab w:val="left" w:pos="6343"/>
          <w:tab w:val="left" w:pos="7236"/>
          <w:tab w:val="left" w:pos="10558"/>
        </w:tabs>
        <w:spacing w:before="92" w:line="254" w:lineRule="auto"/>
        <w:ind w:right="113"/>
        <w:rPr>
          <w:rFonts w:ascii="Helvetica" w:hAnsi="Helvetica"/>
          <w:b/>
          <w:sz w:val="24"/>
          <w:szCs w:val="24"/>
        </w:rPr>
      </w:pPr>
    </w:p>
    <w:p w14:paraId="1437B044" w14:textId="34DB156A" w:rsidR="005F0369" w:rsidRPr="00AA1F13" w:rsidRDefault="005F0369" w:rsidP="005F0369">
      <w:pPr>
        <w:tabs>
          <w:tab w:val="left" w:pos="1486"/>
          <w:tab w:val="left" w:pos="2998"/>
          <w:tab w:val="left" w:pos="6343"/>
          <w:tab w:val="left" w:pos="7236"/>
          <w:tab w:val="left" w:pos="10558"/>
        </w:tabs>
        <w:spacing w:before="92" w:line="254" w:lineRule="auto"/>
        <w:ind w:right="113"/>
        <w:rPr>
          <w:rFonts w:ascii="Helvetica" w:hAnsi="Helvetica"/>
          <w:b/>
          <w:sz w:val="24"/>
          <w:szCs w:val="24"/>
        </w:rPr>
      </w:pPr>
      <w:r w:rsidRPr="00AA1F13">
        <w:rPr>
          <w:rFonts w:ascii="Helvetica" w:hAnsi="Helvetica"/>
          <w:b/>
          <w:sz w:val="24"/>
          <w:szCs w:val="24"/>
        </w:rPr>
        <w:t>Building:</w:t>
      </w:r>
      <w:r w:rsidR="00E03607">
        <w:rPr>
          <w:rFonts w:ascii="Helvetica" w:hAnsi="Helvetica"/>
          <w:sz w:val="24"/>
          <w:szCs w:val="24"/>
        </w:rPr>
        <w:t xml:space="preserve"> 460</w:t>
      </w:r>
      <w:r w:rsidR="00B32F39">
        <w:rPr>
          <w:rFonts w:ascii="Helvetica" w:hAnsi="Helvetica"/>
          <w:sz w:val="24"/>
          <w:szCs w:val="24"/>
        </w:rPr>
        <w:tab/>
      </w:r>
      <w:r>
        <w:rPr>
          <w:rFonts w:ascii="Helvetica" w:hAnsi="Helvetica"/>
          <w:b/>
          <w:sz w:val="24"/>
          <w:szCs w:val="24"/>
        </w:rPr>
        <w:tab/>
      </w:r>
      <w:r w:rsidR="00B32F39">
        <w:rPr>
          <w:rFonts w:ascii="Helvetica" w:hAnsi="Helvetica"/>
          <w:b/>
          <w:sz w:val="24"/>
          <w:szCs w:val="24"/>
        </w:rPr>
        <w:tab/>
      </w:r>
      <w:r>
        <w:rPr>
          <w:rFonts w:ascii="Helvetica" w:hAnsi="Helvetica"/>
          <w:b/>
          <w:sz w:val="24"/>
          <w:szCs w:val="24"/>
        </w:rPr>
        <w:t>Date:</w:t>
      </w:r>
      <w:r w:rsidR="00B32F39">
        <w:rPr>
          <w:rFonts w:ascii="Helvetica" w:hAnsi="Helvetica"/>
          <w:b/>
          <w:sz w:val="24"/>
          <w:szCs w:val="24"/>
        </w:rPr>
        <w:t xml:space="preserve"> </w:t>
      </w:r>
      <w:r w:rsidR="00E03607">
        <w:rPr>
          <w:rFonts w:ascii="Helvetica" w:hAnsi="Helvetica"/>
          <w:bCs/>
          <w:sz w:val="24"/>
          <w:szCs w:val="24"/>
        </w:rPr>
        <w:t>July 17</w:t>
      </w:r>
      <w:r w:rsidR="0026591B" w:rsidRPr="0026591B">
        <w:rPr>
          <w:rFonts w:ascii="Helvetica" w:hAnsi="Helvetica"/>
          <w:bCs/>
          <w:sz w:val="24"/>
          <w:szCs w:val="24"/>
        </w:rPr>
        <w:t>, 202</w:t>
      </w:r>
      <w:r w:rsidR="00E03607">
        <w:rPr>
          <w:rFonts w:ascii="Helvetica" w:hAnsi="Helvetica"/>
          <w:bCs/>
          <w:sz w:val="24"/>
          <w:szCs w:val="24"/>
        </w:rPr>
        <w:t>5</w:t>
      </w:r>
      <w:r w:rsidRPr="00AA1F13">
        <w:rPr>
          <w:rFonts w:ascii="Helvetica" w:hAnsi="Helvetica"/>
          <w:b/>
          <w:sz w:val="24"/>
          <w:szCs w:val="24"/>
        </w:rPr>
        <w:t xml:space="preserve"> </w:t>
      </w:r>
    </w:p>
    <w:p w14:paraId="3771E50A" w14:textId="29408614" w:rsidR="005F0369" w:rsidRPr="00AA1F13" w:rsidRDefault="005F0369" w:rsidP="005F0369">
      <w:pPr>
        <w:tabs>
          <w:tab w:val="left" w:pos="1486"/>
          <w:tab w:val="left" w:pos="2998"/>
          <w:tab w:val="left" w:pos="6343"/>
          <w:tab w:val="left" w:pos="7236"/>
          <w:tab w:val="left" w:pos="10558"/>
        </w:tabs>
        <w:spacing w:before="92" w:line="254" w:lineRule="auto"/>
        <w:ind w:right="113"/>
        <w:rPr>
          <w:rFonts w:ascii="Helvetica" w:hAnsi="Helvetica"/>
          <w:b/>
          <w:sz w:val="24"/>
          <w:szCs w:val="24"/>
          <w:u w:val="single"/>
        </w:rPr>
      </w:pPr>
      <w:r w:rsidRPr="00AA1F13">
        <w:rPr>
          <w:rFonts w:ascii="Helvetica" w:hAnsi="Helvetica"/>
          <w:b/>
          <w:sz w:val="24"/>
          <w:szCs w:val="24"/>
        </w:rPr>
        <w:t>Names of</w:t>
      </w:r>
      <w:r w:rsidRPr="00AA1F13">
        <w:rPr>
          <w:rFonts w:ascii="Helvetica" w:hAnsi="Helvetica"/>
          <w:b/>
          <w:spacing w:val="-11"/>
          <w:sz w:val="24"/>
          <w:szCs w:val="24"/>
        </w:rPr>
        <w:t xml:space="preserve"> </w:t>
      </w:r>
      <w:r w:rsidRPr="00AA1F13">
        <w:rPr>
          <w:rFonts w:ascii="Helvetica" w:hAnsi="Helvetica"/>
          <w:b/>
          <w:sz w:val="24"/>
          <w:szCs w:val="24"/>
        </w:rPr>
        <w:t>Inspectors:</w:t>
      </w:r>
      <w:r w:rsidR="0026591B">
        <w:rPr>
          <w:rFonts w:ascii="Helvetica" w:hAnsi="Helvetica"/>
          <w:b/>
          <w:sz w:val="24"/>
          <w:szCs w:val="24"/>
        </w:rPr>
        <w:t xml:space="preserve"> </w:t>
      </w:r>
      <w:r w:rsidR="0026591B">
        <w:rPr>
          <w:rFonts w:ascii="Helvetica" w:hAnsi="Helvetica"/>
          <w:bCs/>
          <w:sz w:val="24"/>
          <w:szCs w:val="24"/>
        </w:rPr>
        <w:t>Kordell Bergen, Kim Sharpe</w:t>
      </w:r>
      <w:r w:rsidR="00E03607">
        <w:rPr>
          <w:rFonts w:ascii="Helvetica" w:hAnsi="Helvetica"/>
          <w:bCs/>
          <w:sz w:val="24"/>
          <w:szCs w:val="24"/>
        </w:rPr>
        <w:t>, Mathews Tharakan, Joshua Beaulac</w:t>
      </w:r>
      <w:r w:rsidRPr="00AA1F13">
        <w:rPr>
          <w:rFonts w:ascii="Helvetica" w:hAnsi="Helvetica"/>
          <w:b/>
          <w:sz w:val="24"/>
          <w:szCs w:val="24"/>
        </w:rPr>
        <w:t xml:space="preserve">  </w:t>
      </w:r>
    </w:p>
    <w:p w14:paraId="276C7D49" w14:textId="77777777" w:rsidR="0026591B" w:rsidRDefault="0026591B"/>
    <w:tbl>
      <w:tblPr>
        <w:tblStyle w:val="TableGrid"/>
        <w:tblW w:w="0" w:type="auto"/>
        <w:tblLook w:val="04A0" w:firstRow="1" w:lastRow="0" w:firstColumn="1" w:lastColumn="0" w:noHBand="0" w:noVBand="1"/>
      </w:tblPr>
      <w:tblGrid>
        <w:gridCol w:w="8545"/>
        <w:gridCol w:w="810"/>
        <w:gridCol w:w="804"/>
        <w:gridCol w:w="631"/>
      </w:tblGrid>
      <w:tr w:rsidR="005F0369" w:rsidRPr="00AC68FE" w14:paraId="23790391" w14:textId="77777777" w:rsidTr="00180AF2">
        <w:trPr>
          <w:trHeight w:val="296"/>
        </w:trPr>
        <w:tc>
          <w:tcPr>
            <w:tcW w:w="8545" w:type="dxa"/>
            <w:tcBorders>
              <w:bottom w:val="outset" w:sz="6" w:space="0" w:color="auto"/>
            </w:tcBorders>
          </w:tcPr>
          <w:p w14:paraId="080F2C65" w14:textId="77777777" w:rsidR="005F0369" w:rsidRDefault="005F0369" w:rsidP="00C50ADB"/>
        </w:tc>
        <w:tc>
          <w:tcPr>
            <w:tcW w:w="810" w:type="dxa"/>
            <w:tcBorders>
              <w:bottom w:val="outset" w:sz="6" w:space="0" w:color="auto"/>
            </w:tcBorders>
          </w:tcPr>
          <w:p w14:paraId="4926CE1F" w14:textId="77777777" w:rsidR="005F0369" w:rsidRPr="00AC68FE" w:rsidRDefault="005F0369" w:rsidP="00C50ADB">
            <w:pPr>
              <w:jc w:val="center"/>
              <w:rPr>
                <w:rFonts w:ascii="Helvetica" w:hAnsi="Helvetica"/>
                <w:b/>
                <w:sz w:val="24"/>
                <w:szCs w:val="24"/>
              </w:rPr>
            </w:pPr>
            <w:r w:rsidRPr="00AC68FE">
              <w:rPr>
                <w:rFonts w:ascii="Helvetica" w:hAnsi="Helvetica"/>
                <w:b/>
                <w:sz w:val="24"/>
                <w:szCs w:val="24"/>
              </w:rPr>
              <w:t>Yes</w:t>
            </w:r>
          </w:p>
        </w:tc>
        <w:tc>
          <w:tcPr>
            <w:tcW w:w="804" w:type="dxa"/>
            <w:tcBorders>
              <w:bottom w:val="outset" w:sz="6" w:space="0" w:color="auto"/>
            </w:tcBorders>
          </w:tcPr>
          <w:p w14:paraId="70BE5446" w14:textId="77777777" w:rsidR="005F0369" w:rsidRPr="00AC68FE" w:rsidRDefault="005F0369" w:rsidP="00C50ADB">
            <w:pPr>
              <w:jc w:val="center"/>
              <w:rPr>
                <w:rFonts w:ascii="Helvetica" w:hAnsi="Helvetica"/>
                <w:b/>
                <w:sz w:val="24"/>
                <w:szCs w:val="24"/>
              </w:rPr>
            </w:pPr>
            <w:r w:rsidRPr="00AC68FE">
              <w:rPr>
                <w:rFonts w:ascii="Helvetica" w:hAnsi="Helvetica"/>
                <w:b/>
                <w:sz w:val="24"/>
                <w:szCs w:val="24"/>
              </w:rPr>
              <w:t>No</w:t>
            </w:r>
          </w:p>
        </w:tc>
        <w:tc>
          <w:tcPr>
            <w:tcW w:w="631" w:type="dxa"/>
            <w:tcBorders>
              <w:bottom w:val="outset" w:sz="6" w:space="0" w:color="auto"/>
            </w:tcBorders>
          </w:tcPr>
          <w:p w14:paraId="50B3F98A" w14:textId="77777777" w:rsidR="005F0369" w:rsidRPr="00AC68FE" w:rsidRDefault="005F0369" w:rsidP="00C50ADB">
            <w:pPr>
              <w:jc w:val="center"/>
              <w:rPr>
                <w:rFonts w:ascii="Helvetica" w:hAnsi="Helvetica"/>
                <w:b/>
                <w:sz w:val="24"/>
                <w:szCs w:val="24"/>
              </w:rPr>
            </w:pPr>
            <w:r w:rsidRPr="00AC68FE">
              <w:rPr>
                <w:rFonts w:ascii="Helvetica" w:hAnsi="Helvetica"/>
                <w:b/>
                <w:sz w:val="24"/>
                <w:szCs w:val="24"/>
              </w:rPr>
              <w:t>N/A</w:t>
            </w:r>
          </w:p>
        </w:tc>
      </w:tr>
    </w:tbl>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627"/>
        <w:gridCol w:w="7915"/>
        <w:gridCol w:w="810"/>
        <w:gridCol w:w="819"/>
        <w:gridCol w:w="613"/>
      </w:tblGrid>
      <w:tr w:rsidR="003B5B8B" w:rsidRPr="005F0369" w14:paraId="7ECFED52" w14:textId="77777777" w:rsidTr="003B5B8B">
        <w:tc>
          <w:tcPr>
            <w:tcW w:w="622" w:type="dxa"/>
            <w:tcBorders>
              <w:top w:val="outset" w:sz="6" w:space="0" w:color="auto"/>
              <w:left w:val="outset" w:sz="6" w:space="0" w:color="auto"/>
              <w:bottom w:val="outset" w:sz="12" w:space="0" w:color="auto"/>
              <w:right w:val="outset" w:sz="6" w:space="0" w:color="auto"/>
            </w:tcBorders>
            <w:shd w:val="clear" w:color="auto" w:fill="FFFFFF"/>
          </w:tcPr>
          <w:p w14:paraId="748AA2BF" w14:textId="77777777" w:rsidR="003B5B8B" w:rsidRPr="005F0369" w:rsidRDefault="003B5B8B" w:rsidP="005F0369">
            <w:pPr>
              <w:widowControl/>
              <w:autoSpaceDE/>
              <w:autoSpaceDN/>
              <w:rPr>
                <w:rFonts w:ascii="Helvetica" w:hAnsi="Helvetica" w:cs="Helvetica"/>
                <w:b/>
                <w:bCs/>
                <w:color w:val="333333"/>
                <w:sz w:val="24"/>
                <w:szCs w:val="24"/>
              </w:rPr>
            </w:pPr>
          </w:p>
        </w:tc>
        <w:tc>
          <w:tcPr>
            <w:tcW w:w="10162"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059267C3"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Around the Building</w:t>
            </w:r>
          </w:p>
          <w:p w14:paraId="5CA34661"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3F9284CD" w14:textId="77777777" w:rsidTr="003B5B8B">
        <w:tc>
          <w:tcPr>
            <w:tcW w:w="622" w:type="dxa"/>
            <w:tcBorders>
              <w:top w:val="outset" w:sz="12" w:space="0" w:color="auto"/>
              <w:left w:val="outset" w:sz="6" w:space="0" w:color="auto"/>
              <w:bottom w:val="outset" w:sz="6" w:space="0" w:color="auto"/>
              <w:right w:val="outset" w:sz="6" w:space="0" w:color="auto"/>
            </w:tcBorders>
            <w:shd w:val="clear" w:color="auto" w:fill="FFFFFF"/>
          </w:tcPr>
          <w:p w14:paraId="09D06D2F"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A.1</w:t>
            </w:r>
          </w:p>
        </w:tc>
        <w:tc>
          <w:tcPr>
            <w:tcW w:w="792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F96A6F"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address sign or numbe</w:t>
            </w:r>
            <w:r>
              <w:rPr>
                <w:rFonts w:ascii="Helvetica" w:hAnsi="Helvetica" w:cs="Helvetica"/>
                <w:color w:val="333333"/>
                <w:sz w:val="24"/>
                <w:szCs w:val="24"/>
              </w:rPr>
              <w:t>r easily visible</w:t>
            </w:r>
            <w:r w:rsidRPr="005F0369">
              <w:rPr>
                <w:rFonts w:ascii="Helvetica" w:hAnsi="Helvetica" w:cs="Helvetica"/>
                <w:color w:val="333333"/>
                <w:sz w:val="24"/>
                <w:szCs w:val="24"/>
              </w:rPr>
              <w:t>?</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74ED4E" w14:textId="7E21ED3E"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C0A00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C80C74"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375B5CCB"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72FD81F7"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A.2</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6FC43D"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waste stored in appropriate waste or recycling storage areas?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C81408" w14:textId="642E00E2"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B52F67"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E8719C"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A984CB4"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4703999C"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A.3</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28C28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property kept clear of litter, combustibles, ha</w:t>
            </w:r>
            <w:r>
              <w:rPr>
                <w:rFonts w:ascii="Helvetica" w:hAnsi="Helvetica" w:cs="Helvetica"/>
                <w:color w:val="333333"/>
                <w:sz w:val="24"/>
                <w:szCs w:val="24"/>
              </w:rPr>
              <w:t>zardous materials</w:t>
            </w:r>
            <w:r w:rsidRPr="005F0369">
              <w:rPr>
                <w:rFonts w:ascii="Helvetica" w:hAnsi="Helvetica" w:cs="Helvetica"/>
                <w:color w:val="333333"/>
                <w:sz w:val="24"/>
                <w:szCs w:val="24"/>
              </w:rPr>
              <w:t>, etc.?</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BC5CA2" w14:textId="6F90A158"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3AA2B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814DF3"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FCE6040"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0FC35EAC"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A.4</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13B8AF"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If present, are smoking areas clean? Is an appropriate cigarette butt receptacle available?</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A1075C" w14:textId="4A304B68"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A442F0"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A8EE64"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1EF951A4" w14:textId="77777777" w:rsidTr="003B5B8B">
        <w:tc>
          <w:tcPr>
            <w:tcW w:w="622" w:type="dxa"/>
            <w:tcBorders>
              <w:top w:val="outset" w:sz="6" w:space="0" w:color="auto"/>
              <w:left w:val="outset" w:sz="6" w:space="0" w:color="auto"/>
              <w:bottom w:val="outset" w:sz="12" w:space="0" w:color="auto"/>
              <w:right w:val="outset" w:sz="6" w:space="0" w:color="auto"/>
            </w:tcBorders>
            <w:shd w:val="clear" w:color="auto" w:fill="FFFFFF"/>
          </w:tcPr>
          <w:p w14:paraId="7B4F3CB5" w14:textId="77777777" w:rsidR="003B5B8B" w:rsidRPr="005F0369" w:rsidRDefault="003B5B8B" w:rsidP="005F0369">
            <w:pPr>
              <w:widowControl/>
              <w:autoSpaceDE/>
              <w:autoSpaceDN/>
              <w:rPr>
                <w:rFonts w:ascii="Helvetica" w:hAnsi="Helvetica" w:cs="Helvetica"/>
                <w:b/>
                <w:bCs/>
                <w:color w:val="333333"/>
                <w:sz w:val="24"/>
                <w:szCs w:val="24"/>
              </w:rPr>
            </w:pPr>
          </w:p>
        </w:tc>
        <w:tc>
          <w:tcPr>
            <w:tcW w:w="10162"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29D8D435"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Parking Lot</w:t>
            </w:r>
          </w:p>
          <w:p w14:paraId="7E51B0D2"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759E3341" w14:textId="77777777" w:rsidTr="003B5B8B">
        <w:tc>
          <w:tcPr>
            <w:tcW w:w="622" w:type="dxa"/>
            <w:tcBorders>
              <w:top w:val="outset" w:sz="12" w:space="0" w:color="auto"/>
              <w:left w:val="outset" w:sz="6" w:space="0" w:color="auto"/>
              <w:bottom w:val="outset" w:sz="6" w:space="0" w:color="auto"/>
              <w:right w:val="outset" w:sz="6" w:space="0" w:color="auto"/>
            </w:tcBorders>
            <w:shd w:val="clear" w:color="auto" w:fill="FFFFFF"/>
          </w:tcPr>
          <w:p w14:paraId="5DBDC30A"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B.1</w:t>
            </w:r>
          </w:p>
        </w:tc>
        <w:tc>
          <w:tcPr>
            <w:tcW w:w="792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F034E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appropriate signs posted (e.g., no parking in fire routes, etc.)?</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29FC00" w14:textId="0A629D50"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B5586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0E31EE"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15696194"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51213380"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B.2</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C1A79F"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 xml:space="preserve">Are the parking areas free from trip hazards (e.g., no </w:t>
            </w:r>
            <w:proofErr w:type="gramStart"/>
            <w:r w:rsidRPr="005F0369">
              <w:rPr>
                <w:rFonts w:ascii="Helvetica" w:hAnsi="Helvetica" w:cs="Helvetica"/>
                <w:color w:val="333333"/>
                <w:sz w:val="24"/>
                <w:szCs w:val="24"/>
              </w:rPr>
              <w:t>pot holes</w:t>
            </w:r>
            <w:proofErr w:type="gramEnd"/>
            <w:r w:rsidRPr="005F0369">
              <w:rPr>
                <w:rFonts w:ascii="Helvetica" w:hAnsi="Helvetica" w:cs="Helvetica"/>
                <w:color w:val="333333"/>
                <w:sz w:val="24"/>
                <w:szCs w:val="24"/>
              </w:rPr>
              <w:t>, cracks, etc.)?</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48245F" w14:textId="5ABBDC28"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A857C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B98FF"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E5435B7"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06D136D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B.3</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30D7C7"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lighting adequate in the area and walkways at night?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D2BDB1" w14:textId="6CA0C70D"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C40551"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0CE259" w14:textId="1C686E6A"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260D1C61"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0F9D8EF7"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B.4</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825945"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parking lot kept free of debris?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A7871A" w14:textId="34425F06"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6E4E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79648"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B67A874"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60066F0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B.5</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DD7B49"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is the parking lot free from ice and snow?</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CF9E5F" w14:textId="7F1FDD00"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FB904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DAF7F7"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66BCF61E" w14:textId="77777777" w:rsidTr="003B5B8B">
        <w:tc>
          <w:tcPr>
            <w:tcW w:w="622" w:type="dxa"/>
            <w:tcBorders>
              <w:top w:val="outset" w:sz="6" w:space="0" w:color="auto"/>
              <w:left w:val="outset" w:sz="6" w:space="0" w:color="auto"/>
              <w:bottom w:val="outset" w:sz="12" w:space="0" w:color="auto"/>
              <w:right w:val="outset" w:sz="6" w:space="0" w:color="auto"/>
            </w:tcBorders>
            <w:shd w:val="clear" w:color="auto" w:fill="FFFFFF"/>
          </w:tcPr>
          <w:p w14:paraId="62B64F4B" w14:textId="77777777" w:rsidR="003B5B8B" w:rsidRPr="005F0369" w:rsidRDefault="003B5B8B" w:rsidP="005F0369">
            <w:pPr>
              <w:widowControl/>
              <w:autoSpaceDE/>
              <w:autoSpaceDN/>
              <w:rPr>
                <w:rFonts w:ascii="Helvetica" w:hAnsi="Helvetica" w:cs="Helvetica"/>
                <w:b/>
                <w:bCs/>
                <w:color w:val="333333"/>
                <w:sz w:val="24"/>
                <w:szCs w:val="24"/>
              </w:rPr>
            </w:pPr>
          </w:p>
        </w:tc>
        <w:tc>
          <w:tcPr>
            <w:tcW w:w="10162"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070CD255"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Stairs</w:t>
            </w:r>
          </w:p>
          <w:p w14:paraId="11EDB171"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0E757A3A" w14:textId="77777777" w:rsidTr="003B5B8B">
        <w:tc>
          <w:tcPr>
            <w:tcW w:w="622" w:type="dxa"/>
            <w:tcBorders>
              <w:top w:val="outset" w:sz="12" w:space="0" w:color="auto"/>
              <w:left w:val="outset" w:sz="6" w:space="0" w:color="auto"/>
              <w:bottom w:val="outset" w:sz="6" w:space="0" w:color="auto"/>
              <w:right w:val="outset" w:sz="6" w:space="0" w:color="auto"/>
            </w:tcBorders>
            <w:shd w:val="clear" w:color="auto" w:fill="FFFFFF"/>
          </w:tcPr>
          <w:p w14:paraId="7A3AD455"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C.1</w:t>
            </w:r>
          </w:p>
        </w:tc>
        <w:tc>
          <w:tcPr>
            <w:tcW w:w="792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F0AF40"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stairs, stairwells, and landings kept clear and unobstructed?</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7FF327" w14:textId="7BE88D5C"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154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5C42A5"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25407877"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4BDEC515"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C.2</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3B9171"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are stairs, stairwells, and landings kept clear from ice and snow?</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477B9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5CF3A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FCE094" w14:textId="3DDAB5F7"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280EF923"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355A39E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C.3</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6B65F8"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stairways adequately lit?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33D73F" w14:textId="55952B3E"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D58B4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4C8174" w14:textId="2587FA79"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28C671E"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61787DD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C.4</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7FAD6A"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 xml:space="preserve">Are stairs, treads, </w:t>
            </w:r>
            <w:proofErr w:type="gramStart"/>
            <w:r w:rsidRPr="005F0369">
              <w:rPr>
                <w:rFonts w:ascii="Helvetica" w:hAnsi="Helvetica" w:cs="Helvetica"/>
                <w:color w:val="333333"/>
                <w:sz w:val="24"/>
                <w:szCs w:val="24"/>
              </w:rPr>
              <w:t>hand rails</w:t>
            </w:r>
            <w:proofErr w:type="gramEnd"/>
            <w:r w:rsidRPr="005F0369">
              <w:rPr>
                <w:rFonts w:ascii="Helvetica" w:hAnsi="Helvetica" w:cs="Helvetica"/>
                <w:color w:val="333333"/>
                <w:sz w:val="24"/>
                <w:szCs w:val="24"/>
              </w:rPr>
              <w:t>, and any guards secure and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2CAA54" w14:textId="4139416A"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8F24C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835624"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70EEC7F"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5F5C9AAD"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C.5</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A6C23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 xml:space="preserve">Do treads and landings have non-skid </w:t>
            </w:r>
            <w:proofErr w:type="gramStart"/>
            <w:r w:rsidRPr="005F0369">
              <w:rPr>
                <w:rFonts w:ascii="Helvetica" w:hAnsi="Helvetica" w:cs="Helvetica"/>
                <w:color w:val="333333"/>
                <w:sz w:val="24"/>
                <w:szCs w:val="24"/>
              </w:rPr>
              <w:t>surfaces</w:t>
            </w:r>
            <w:proofErr w:type="gramEnd"/>
            <w:r w:rsidRPr="005F0369">
              <w:rPr>
                <w:rFonts w:ascii="Helvetica" w:hAnsi="Helvetica" w:cs="Helvetica"/>
                <w:color w:val="333333"/>
                <w:sz w:val="24"/>
                <w:szCs w:val="24"/>
              </w:rPr>
              <w:t xml:space="preserve"> and they are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753030" w14:textId="2B7B2D5F"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C67F79"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151D38"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5FCBCAD4" w14:textId="77777777" w:rsidTr="003B5B8B">
        <w:tc>
          <w:tcPr>
            <w:tcW w:w="622" w:type="dxa"/>
            <w:tcBorders>
              <w:top w:val="outset" w:sz="6" w:space="0" w:color="auto"/>
              <w:left w:val="outset" w:sz="6" w:space="0" w:color="auto"/>
              <w:bottom w:val="outset" w:sz="12" w:space="0" w:color="auto"/>
              <w:right w:val="outset" w:sz="6" w:space="0" w:color="auto"/>
            </w:tcBorders>
            <w:shd w:val="clear" w:color="auto" w:fill="FFFFFF"/>
          </w:tcPr>
          <w:p w14:paraId="2293A758" w14:textId="77777777" w:rsidR="003B5B8B" w:rsidRPr="005F0369" w:rsidRDefault="003B5B8B" w:rsidP="005F0369">
            <w:pPr>
              <w:widowControl/>
              <w:autoSpaceDE/>
              <w:autoSpaceDN/>
              <w:rPr>
                <w:rFonts w:ascii="Helvetica" w:hAnsi="Helvetica" w:cs="Helvetica"/>
                <w:b/>
                <w:bCs/>
                <w:color w:val="333333"/>
                <w:sz w:val="24"/>
                <w:szCs w:val="24"/>
              </w:rPr>
            </w:pPr>
          </w:p>
        </w:tc>
        <w:tc>
          <w:tcPr>
            <w:tcW w:w="10162"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1587A154"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Exits / Fire Safety</w:t>
            </w:r>
          </w:p>
          <w:p w14:paraId="0F44DC80"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041C931C" w14:textId="77777777" w:rsidTr="003B5B8B">
        <w:tc>
          <w:tcPr>
            <w:tcW w:w="622" w:type="dxa"/>
            <w:tcBorders>
              <w:top w:val="outset" w:sz="12" w:space="0" w:color="auto"/>
              <w:left w:val="outset" w:sz="6" w:space="0" w:color="auto"/>
              <w:bottom w:val="outset" w:sz="6" w:space="0" w:color="auto"/>
              <w:right w:val="outset" w:sz="6" w:space="0" w:color="auto"/>
            </w:tcBorders>
            <w:shd w:val="clear" w:color="auto" w:fill="FFFFFF"/>
          </w:tcPr>
          <w:p w14:paraId="283106ED"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D.1</w:t>
            </w:r>
          </w:p>
        </w:tc>
        <w:tc>
          <w:tcPr>
            <w:tcW w:w="792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E378C0"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all emergency exits, exit doors, landings, and steps from the building well marked, unblocked, and kept in good condition?</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9C68F7" w14:textId="4EB09686"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73B873"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78031F"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4D6CA9B"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57443A4A"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D.2</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7D0DA9"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are exits kept free from ice and snow?</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81F200"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2DA92A"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BF8ED0" w14:textId="0038C742"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41060985"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7F277EB0"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D.3</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3412B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is the roof area over the exits free of falling ice and snow hazards?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BF863F"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8DF17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74F5CA" w14:textId="01BE180D"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7BA80F02"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1FA8039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D.4</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9D99C3"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exit doors, landings, and steps well lit? Are the lights over the exit doors working and in good repair?</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207747"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8CA36D" w14:textId="4549591E"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66751F" w14:textId="653FA476"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3BE0B118"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7954BD6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D.5</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F2239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is the access ramp clear of ice and snow, and is there good traction?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4CC467"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178E1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B3E18D" w14:textId="041CC9A8"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44183372"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35F6BB83"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lastRenderedPageBreak/>
              <w:t>D.6</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84699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Can the building be easily accessed by the fire department? Are fire lanes accessible and posted?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D4310E" w14:textId="0229C58C"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6AC67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BCD85"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BAD294B"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6F7A64DE"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D.7</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7C8B4A"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the fire department hose connections kept clear, accessible and have caps?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86C6D" w14:textId="0DB33154"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64639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4CA6F0"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9AE9517"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4D15EF7F"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D.8</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91BF6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electrical service entrance area clear of trees and branches?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683A84" w14:textId="671C08FF"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99B5F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E6A0AB"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7F81273A"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499A6C7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D.9</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3F2A21"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all electrical wires out of reach of the public?</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40103A" w14:textId="49FC5D0E"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BB4B8D"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E28D5"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F33410" w:rsidRPr="005F0369" w14:paraId="4207D61A"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3F7D31E6" w14:textId="1EE399AE" w:rsidR="00F33410" w:rsidRDefault="00F33410"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D.10</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F01747" w14:textId="788C1964" w:rsidR="00F33410" w:rsidRPr="005F0369" w:rsidRDefault="00F33410"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Are sprinkler heads guarded?</w:t>
            </w:r>
            <w:r w:rsidR="008D1885">
              <w:rPr>
                <w:rFonts w:ascii="Helvetica" w:hAnsi="Helvetica" w:cs="Helvetica"/>
                <w:color w:val="333333"/>
                <w:sz w:val="24"/>
                <w:szCs w:val="24"/>
              </w:rPr>
              <w:t xml:space="preserve"> Obstructed?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B9C6A6" w14:textId="77777777" w:rsidR="00F33410" w:rsidRPr="005F0369" w:rsidRDefault="00F33410"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06AF90" w14:textId="77777777" w:rsidR="00F33410" w:rsidRPr="005F0369" w:rsidRDefault="00F33410"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89F84F" w14:textId="0E1335DE" w:rsidR="00F33410"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FB1C33B" w14:textId="77777777" w:rsidTr="003B5B8B">
        <w:tc>
          <w:tcPr>
            <w:tcW w:w="622" w:type="dxa"/>
            <w:tcBorders>
              <w:top w:val="outset" w:sz="6" w:space="0" w:color="auto"/>
              <w:left w:val="outset" w:sz="6" w:space="0" w:color="auto"/>
              <w:bottom w:val="outset" w:sz="12" w:space="0" w:color="auto"/>
              <w:right w:val="outset" w:sz="6" w:space="0" w:color="auto"/>
            </w:tcBorders>
            <w:shd w:val="clear" w:color="auto" w:fill="FFFFFF"/>
          </w:tcPr>
          <w:p w14:paraId="18CAD096" w14:textId="77777777" w:rsidR="003B5B8B" w:rsidRPr="005F0369" w:rsidRDefault="003B5B8B" w:rsidP="005F0369">
            <w:pPr>
              <w:widowControl/>
              <w:autoSpaceDE/>
              <w:autoSpaceDN/>
              <w:rPr>
                <w:rFonts w:ascii="Helvetica" w:hAnsi="Helvetica" w:cs="Helvetica"/>
                <w:b/>
                <w:bCs/>
                <w:color w:val="333333"/>
                <w:sz w:val="24"/>
                <w:szCs w:val="24"/>
              </w:rPr>
            </w:pPr>
          </w:p>
        </w:tc>
        <w:tc>
          <w:tcPr>
            <w:tcW w:w="10162"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37B0CF5A"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Grounds</w:t>
            </w:r>
          </w:p>
          <w:p w14:paraId="150F86C4"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3BE3BE7D" w14:textId="77777777" w:rsidTr="003B5B8B">
        <w:tc>
          <w:tcPr>
            <w:tcW w:w="622" w:type="dxa"/>
            <w:tcBorders>
              <w:top w:val="outset" w:sz="12" w:space="0" w:color="auto"/>
              <w:left w:val="outset" w:sz="6" w:space="0" w:color="auto"/>
              <w:bottom w:val="outset" w:sz="6" w:space="0" w:color="auto"/>
              <w:right w:val="outset" w:sz="6" w:space="0" w:color="auto"/>
            </w:tcBorders>
            <w:shd w:val="clear" w:color="auto" w:fill="FFFFFF"/>
          </w:tcPr>
          <w:p w14:paraId="319B607D"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E.1</w:t>
            </w:r>
          </w:p>
        </w:tc>
        <w:tc>
          <w:tcPr>
            <w:tcW w:w="792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D15BC6"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walkways clear and in good condition? Are there any holes or trip hazards on grounds where workers/public may walk?</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BA95E4" w14:textId="07290260"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15394D"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4400E9"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2A5EC01"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2B0FA51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E.2</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3C46F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are ice and snow cleared promptly from walkways?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BE1CD"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924E6B"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D70348" w14:textId="2947295D"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78E6A519"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325B85CE"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E.3</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29067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security lighting functioning properly?</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E98015" w14:textId="082827F0"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E38DDB"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5D770" w14:textId="7E0C9F54"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430F8814"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43589FE0"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E.4</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FA2E8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exit routes (from the grounds) well marked, and kept clear and unobstructed?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D74522" w14:textId="27B9A38C"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84189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B15B7D"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7C93D86B"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45E42D8C" w14:textId="77777777" w:rsidR="003B5B8B"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E.5</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B43C3C"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Is fencing</w:t>
            </w:r>
            <w:r w:rsidRPr="005F0369">
              <w:rPr>
                <w:rFonts w:ascii="Helvetica" w:hAnsi="Helvetica" w:cs="Helvetica"/>
                <w:color w:val="333333"/>
                <w:sz w:val="24"/>
                <w:szCs w:val="24"/>
              </w:rPr>
              <w:t xml:space="preserve">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7A49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F2D43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C3BF6E" w14:textId="32B31EDB"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6E265F97"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4EE26BA5"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E.6</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486CA2"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any outdoor machinery in good repair?</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7C7EE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1E68DF"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AA08F5" w14:textId="0DB7302F"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3E6C596" w14:textId="77777777" w:rsidTr="003B5B8B">
        <w:tc>
          <w:tcPr>
            <w:tcW w:w="622" w:type="dxa"/>
            <w:tcBorders>
              <w:top w:val="outset" w:sz="6" w:space="0" w:color="auto"/>
              <w:left w:val="outset" w:sz="6" w:space="0" w:color="auto"/>
              <w:bottom w:val="outset" w:sz="12" w:space="0" w:color="auto"/>
              <w:right w:val="outset" w:sz="6" w:space="0" w:color="auto"/>
            </w:tcBorders>
            <w:shd w:val="clear" w:color="auto" w:fill="FFFFFF"/>
          </w:tcPr>
          <w:p w14:paraId="512E13B9" w14:textId="77777777" w:rsidR="003B5B8B" w:rsidRPr="005F0369" w:rsidRDefault="003B5B8B" w:rsidP="005F0369">
            <w:pPr>
              <w:widowControl/>
              <w:autoSpaceDE/>
              <w:autoSpaceDN/>
              <w:rPr>
                <w:rFonts w:ascii="Helvetica" w:hAnsi="Helvetica" w:cs="Helvetica"/>
                <w:b/>
                <w:bCs/>
                <w:color w:val="333333"/>
                <w:sz w:val="24"/>
                <w:szCs w:val="24"/>
              </w:rPr>
            </w:pPr>
          </w:p>
        </w:tc>
        <w:tc>
          <w:tcPr>
            <w:tcW w:w="10162"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6FB78163"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Storage Shed</w:t>
            </w:r>
          </w:p>
          <w:p w14:paraId="6DEBA35B"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7D8AE110" w14:textId="77777777" w:rsidTr="003B5B8B">
        <w:tc>
          <w:tcPr>
            <w:tcW w:w="622" w:type="dxa"/>
            <w:tcBorders>
              <w:top w:val="outset" w:sz="12" w:space="0" w:color="auto"/>
              <w:left w:val="outset" w:sz="6" w:space="0" w:color="auto"/>
              <w:bottom w:val="outset" w:sz="6" w:space="0" w:color="auto"/>
              <w:right w:val="outset" w:sz="6" w:space="0" w:color="auto"/>
            </w:tcBorders>
            <w:shd w:val="clear" w:color="auto" w:fill="FFFFFF"/>
          </w:tcPr>
          <w:p w14:paraId="4736B1C8"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F.1</w:t>
            </w:r>
          </w:p>
        </w:tc>
        <w:tc>
          <w:tcPr>
            <w:tcW w:w="792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4F1888"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hazardous products adequately stored and labelled?</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6CC8D6"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6192C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47EE39" w14:textId="76E7F29E"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355E44BA"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53E91347"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F.2</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957D5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incompatible materials stored separately?</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F701D9"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0EA9F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9C25AD" w14:textId="336659D9"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491C6383"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7C7F561A"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F.3</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172F0A"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 xml:space="preserve">Is the shed or area </w:t>
            </w:r>
            <w:proofErr w:type="gramStart"/>
            <w:r w:rsidRPr="005F0369">
              <w:rPr>
                <w:rFonts w:ascii="Helvetica" w:hAnsi="Helvetica" w:cs="Helvetica"/>
                <w:color w:val="333333"/>
                <w:sz w:val="24"/>
                <w:szCs w:val="24"/>
              </w:rPr>
              <w:t>secured</w:t>
            </w:r>
            <w:proofErr w:type="gramEnd"/>
            <w:r w:rsidRPr="005F0369">
              <w:rPr>
                <w:rFonts w:ascii="Helvetica" w:hAnsi="Helvetica" w:cs="Helvetica"/>
                <w:color w:val="333333"/>
                <w:sz w:val="24"/>
                <w:szCs w:val="24"/>
              </w:rPr>
              <w:t xml:space="preserve"> and access limited?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745564"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FCD776"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E2A68E" w14:textId="49F4BDD4"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3997ED8C"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61226ED5"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F.4</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02BDD8"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there any sign of leaks or spills?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39C07D"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9A5E03"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15A641" w14:textId="1B18384E"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481BC141"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1480D6D9"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F.5</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BF0525"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“No Smoking” signs posted when flammable products are stored?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352CC4"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032A40"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78CB4B" w14:textId="6FB2DD92"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70AE75A8"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6BD1BF9D"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F.6</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B0E48A"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storage area protected from exposure to heat, moisture, vibration, flame, etc. as appropriate for the products stored?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C81B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49EFF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871145" w14:textId="37E47C62"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754DCC6F"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6FE495F4"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F.7</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59AF72"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equipment and machinery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AC815B"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EB4AD6"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A2D839" w14:textId="30D12CB1"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D533A8E" w14:textId="77777777" w:rsidTr="003B5B8B">
        <w:tc>
          <w:tcPr>
            <w:tcW w:w="622" w:type="dxa"/>
            <w:tcBorders>
              <w:top w:val="outset" w:sz="6" w:space="0" w:color="auto"/>
              <w:left w:val="outset" w:sz="6" w:space="0" w:color="auto"/>
              <w:bottom w:val="outset" w:sz="12" w:space="0" w:color="auto"/>
              <w:right w:val="outset" w:sz="6" w:space="0" w:color="auto"/>
            </w:tcBorders>
            <w:shd w:val="clear" w:color="auto" w:fill="FFFFFF"/>
          </w:tcPr>
          <w:p w14:paraId="44A8B456" w14:textId="77777777" w:rsidR="003B5B8B" w:rsidRPr="005F0369" w:rsidRDefault="003B5B8B" w:rsidP="005F0369">
            <w:pPr>
              <w:widowControl/>
              <w:autoSpaceDE/>
              <w:autoSpaceDN/>
              <w:rPr>
                <w:rFonts w:ascii="Helvetica" w:hAnsi="Helvetica" w:cs="Helvetica"/>
                <w:b/>
                <w:bCs/>
                <w:color w:val="333333"/>
                <w:sz w:val="24"/>
                <w:szCs w:val="24"/>
              </w:rPr>
            </w:pPr>
          </w:p>
        </w:tc>
        <w:tc>
          <w:tcPr>
            <w:tcW w:w="10162"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171B2462"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Loading Areas</w:t>
            </w:r>
          </w:p>
          <w:p w14:paraId="074F6E9D"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154BA99C" w14:textId="77777777" w:rsidTr="003B5B8B">
        <w:tc>
          <w:tcPr>
            <w:tcW w:w="622" w:type="dxa"/>
            <w:tcBorders>
              <w:top w:val="outset" w:sz="12" w:space="0" w:color="auto"/>
              <w:left w:val="outset" w:sz="6" w:space="0" w:color="auto"/>
              <w:bottom w:val="outset" w:sz="6" w:space="0" w:color="auto"/>
              <w:right w:val="outset" w:sz="6" w:space="0" w:color="auto"/>
            </w:tcBorders>
            <w:shd w:val="clear" w:color="auto" w:fill="FFFFFF"/>
          </w:tcPr>
          <w:p w14:paraId="4CFA11EE"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G.1</w:t>
            </w:r>
          </w:p>
        </w:tc>
        <w:tc>
          <w:tcPr>
            <w:tcW w:w="792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8EC81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If required, are pedestrian walkways clearly marked?</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9E8154"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D45A19"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9117D1" w14:textId="7CA8AD8D"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507DFA18"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12B682BE"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G.2</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C267E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vehicles and/or loads secured from accidental movement?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19ABB8" w14:textId="022EFE76"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DD6360"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3A0FD3"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E30D490"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0BF03D38"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G.3</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69404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area kept free of obstructions or debris?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D46ADE" w14:textId="78F55F43"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149686"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DF5E48"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6112A43B"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02575B14"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G.4</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4DBBA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any lifting devices, racking systems, etc.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25922B"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6586EA"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F58C42" w14:textId="04CABCAA"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F306F47" w14:textId="77777777" w:rsidTr="003B5B8B">
        <w:tc>
          <w:tcPr>
            <w:tcW w:w="622" w:type="dxa"/>
            <w:tcBorders>
              <w:top w:val="outset" w:sz="6" w:space="0" w:color="auto"/>
              <w:left w:val="outset" w:sz="6" w:space="0" w:color="auto"/>
              <w:bottom w:val="outset" w:sz="6" w:space="0" w:color="auto"/>
              <w:right w:val="outset" w:sz="6" w:space="0" w:color="auto"/>
            </w:tcBorders>
            <w:shd w:val="clear" w:color="auto" w:fill="FFFFFF"/>
          </w:tcPr>
          <w:p w14:paraId="233346A0"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G.5</w:t>
            </w:r>
          </w:p>
        </w:tc>
        <w:tc>
          <w:tcPr>
            <w:tcW w:w="79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291DC7"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If required, are machine guards in place?</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6810D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5BE99F"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1E36FD" w14:textId="586B54B9" w:rsidR="003B5B8B" w:rsidRPr="005F0369" w:rsidRDefault="00E03607"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bl>
    <w:tbl>
      <w:tblPr>
        <w:tblStyle w:val="TableGrid"/>
        <w:tblW w:w="10795" w:type="dxa"/>
        <w:tblLook w:val="04A0" w:firstRow="1" w:lastRow="0" w:firstColumn="1" w:lastColumn="0" w:noHBand="0" w:noVBand="1"/>
      </w:tblPr>
      <w:tblGrid>
        <w:gridCol w:w="6835"/>
        <w:gridCol w:w="2250"/>
        <w:gridCol w:w="1710"/>
      </w:tblGrid>
      <w:tr w:rsidR="002606A4" w:rsidRPr="002606A4" w14:paraId="00EA0E74" w14:textId="77777777" w:rsidTr="00C50ADB">
        <w:tc>
          <w:tcPr>
            <w:tcW w:w="6835" w:type="dxa"/>
            <w:tcBorders>
              <w:top w:val="single" w:sz="12" w:space="0" w:color="auto"/>
            </w:tcBorders>
          </w:tcPr>
          <w:p w14:paraId="5029AD0A" w14:textId="77777777" w:rsidR="002606A4" w:rsidRPr="002606A4" w:rsidRDefault="002606A4" w:rsidP="002606A4">
            <w:pPr>
              <w:rPr>
                <w:rFonts w:ascii="Helvetica" w:hAnsi="Helvetica"/>
                <w:b/>
                <w:sz w:val="24"/>
                <w:szCs w:val="24"/>
              </w:rPr>
            </w:pPr>
            <w:r w:rsidRPr="002606A4">
              <w:rPr>
                <w:rFonts w:ascii="Helvetica" w:hAnsi="Helvetica"/>
                <w:b/>
                <w:sz w:val="24"/>
                <w:szCs w:val="24"/>
              </w:rPr>
              <w:t>Corrective Action</w:t>
            </w:r>
          </w:p>
        </w:tc>
        <w:tc>
          <w:tcPr>
            <w:tcW w:w="2250" w:type="dxa"/>
            <w:tcBorders>
              <w:top w:val="single" w:sz="12" w:space="0" w:color="auto"/>
            </w:tcBorders>
          </w:tcPr>
          <w:p w14:paraId="69E045F3" w14:textId="77777777" w:rsidR="002606A4" w:rsidRPr="002606A4" w:rsidRDefault="002606A4" w:rsidP="002606A4">
            <w:pPr>
              <w:jc w:val="center"/>
              <w:rPr>
                <w:rFonts w:ascii="Helvetica" w:hAnsi="Helvetica"/>
                <w:b/>
                <w:sz w:val="24"/>
                <w:szCs w:val="24"/>
              </w:rPr>
            </w:pPr>
            <w:r w:rsidRPr="002606A4">
              <w:rPr>
                <w:rFonts w:ascii="Helvetica" w:hAnsi="Helvetica"/>
                <w:b/>
                <w:sz w:val="24"/>
                <w:szCs w:val="24"/>
              </w:rPr>
              <w:t>Assigned To</w:t>
            </w:r>
          </w:p>
        </w:tc>
        <w:tc>
          <w:tcPr>
            <w:tcW w:w="1710" w:type="dxa"/>
            <w:tcBorders>
              <w:top w:val="single" w:sz="12" w:space="0" w:color="auto"/>
            </w:tcBorders>
          </w:tcPr>
          <w:p w14:paraId="5BE87C01" w14:textId="77777777" w:rsidR="002606A4" w:rsidRPr="002606A4" w:rsidRDefault="002606A4" w:rsidP="002606A4">
            <w:pPr>
              <w:jc w:val="center"/>
              <w:rPr>
                <w:rFonts w:ascii="Helvetica" w:hAnsi="Helvetica"/>
                <w:b/>
                <w:sz w:val="24"/>
                <w:szCs w:val="24"/>
              </w:rPr>
            </w:pPr>
            <w:r w:rsidRPr="002606A4">
              <w:rPr>
                <w:rFonts w:ascii="Helvetica" w:hAnsi="Helvetica"/>
                <w:b/>
                <w:sz w:val="24"/>
                <w:szCs w:val="24"/>
              </w:rPr>
              <w:t>Date to be completed by</w:t>
            </w:r>
          </w:p>
        </w:tc>
      </w:tr>
      <w:tr w:rsidR="002606A4" w:rsidRPr="002606A4" w14:paraId="17797DFE" w14:textId="77777777" w:rsidTr="00C50ADB">
        <w:tc>
          <w:tcPr>
            <w:tcW w:w="10795" w:type="dxa"/>
            <w:gridSpan w:val="3"/>
            <w:tcBorders>
              <w:bottom w:val="single" w:sz="12" w:space="0" w:color="auto"/>
            </w:tcBorders>
          </w:tcPr>
          <w:p w14:paraId="6B0386FB" w14:textId="77777777" w:rsidR="002606A4" w:rsidRDefault="002606A4" w:rsidP="002606A4">
            <w:pPr>
              <w:spacing w:before="3"/>
              <w:rPr>
                <w:rFonts w:ascii="Helvetica" w:eastAsia="Arial" w:hAnsi="Helvetica" w:cs="Arial"/>
                <w:b/>
                <w:sz w:val="24"/>
                <w:szCs w:val="24"/>
              </w:rPr>
            </w:pPr>
            <w:r w:rsidRPr="002606A4">
              <w:rPr>
                <w:rFonts w:ascii="Helvetica" w:eastAsia="Arial" w:hAnsi="Helvetica" w:cs="Arial"/>
                <w:b/>
                <w:sz w:val="24"/>
                <w:szCs w:val="24"/>
              </w:rPr>
              <w:t>Notes on deficiencies / other comments</w:t>
            </w:r>
          </w:p>
          <w:p w14:paraId="015E3DE7" w14:textId="77777777" w:rsidR="002606A4" w:rsidRPr="002606A4" w:rsidRDefault="002606A4" w:rsidP="002606A4">
            <w:pPr>
              <w:spacing w:before="3"/>
              <w:rPr>
                <w:rFonts w:ascii="Helvetica" w:eastAsia="Arial" w:hAnsi="Helvetica" w:cs="Arial"/>
                <w:b/>
                <w:sz w:val="24"/>
                <w:szCs w:val="24"/>
              </w:rPr>
            </w:pPr>
          </w:p>
        </w:tc>
      </w:tr>
      <w:tr w:rsidR="002606A4" w:rsidRPr="002606A4" w14:paraId="04968DC9" w14:textId="77777777" w:rsidTr="00C50ADB">
        <w:tc>
          <w:tcPr>
            <w:tcW w:w="10795" w:type="dxa"/>
            <w:gridSpan w:val="3"/>
            <w:tcBorders>
              <w:top w:val="single" w:sz="12" w:space="0" w:color="auto"/>
              <w:bottom w:val="single" w:sz="12" w:space="0" w:color="auto"/>
            </w:tcBorders>
          </w:tcPr>
          <w:p w14:paraId="2AE34029" w14:textId="77777777" w:rsidR="002606A4" w:rsidRPr="002606A4" w:rsidRDefault="002606A4" w:rsidP="002606A4">
            <w:pPr>
              <w:spacing w:before="3"/>
              <w:rPr>
                <w:rFonts w:asciiTheme="minorHAnsi" w:eastAsia="Arial" w:hAnsiTheme="minorHAnsi" w:cs="Arial"/>
                <w:b/>
              </w:rPr>
            </w:pPr>
          </w:p>
          <w:p w14:paraId="523996FB" w14:textId="128C3E40" w:rsidR="002606A4" w:rsidRDefault="00E03607" w:rsidP="002606A4">
            <w:pPr>
              <w:spacing w:before="3"/>
              <w:rPr>
                <w:rFonts w:asciiTheme="minorHAnsi" w:eastAsia="Arial" w:hAnsiTheme="minorHAnsi" w:cs="Arial"/>
                <w:b/>
              </w:rPr>
            </w:pPr>
            <w:r>
              <w:rPr>
                <w:rFonts w:asciiTheme="minorHAnsi" w:eastAsia="Arial" w:hAnsiTheme="minorHAnsi" w:cs="Arial"/>
                <w:bCs/>
              </w:rPr>
              <w:t>Excellent job on the repairs and upkeep of the exterior of B460. The inspection in 2022 noted 14 hazards associated with the exterior of B460. All hazards have been rectified and no new hazards identified. Great work.</w:t>
            </w:r>
          </w:p>
          <w:p w14:paraId="0661EDFC" w14:textId="77777777" w:rsidR="002606A4" w:rsidRPr="002606A4" w:rsidRDefault="002606A4" w:rsidP="002606A4">
            <w:pPr>
              <w:spacing w:before="3"/>
              <w:rPr>
                <w:rFonts w:asciiTheme="minorHAnsi" w:eastAsia="Arial" w:hAnsiTheme="minorHAnsi" w:cs="Arial"/>
                <w:b/>
              </w:rPr>
            </w:pPr>
          </w:p>
          <w:p w14:paraId="75F38501" w14:textId="77777777" w:rsidR="002606A4" w:rsidRPr="002606A4" w:rsidRDefault="002606A4" w:rsidP="002606A4">
            <w:pPr>
              <w:spacing w:before="3"/>
              <w:rPr>
                <w:rFonts w:asciiTheme="minorHAnsi" w:eastAsia="Arial" w:hAnsiTheme="minorHAnsi" w:cs="Arial"/>
                <w:b/>
              </w:rPr>
            </w:pPr>
          </w:p>
          <w:p w14:paraId="1A427ADD" w14:textId="77777777" w:rsidR="002606A4" w:rsidRPr="002606A4" w:rsidRDefault="002606A4" w:rsidP="002606A4">
            <w:pPr>
              <w:spacing w:before="3"/>
              <w:rPr>
                <w:rFonts w:asciiTheme="minorHAnsi" w:eastAsia="Arial" w:hAnsiTheme="minorHAnsi" w:cs="Arial"/>
                <w:b/>
              </w:rPr>
            </w:pPr>
          </w:p>
          <w:p w14:paraId="037041BC" w14:textId="77777777" w:rsidR="002606A4" w:rsidRPr="002606A4" w:rsidRDefault="002606A4" w:rsidP="002606A4">
            <w:pPr>
              <w:spacing w:before="3"/>
              <w:rPr>
                <w:rFonts w:asciiTheme="minorHAnsi" w:eastAsia="Arial" w:hAnsiTheme="minorHAnsi" w:cs="Arial"/>
                <w:b/>
              </w:rPr>
            </w:pPr>
          </w:p>
        </w:tc>
      </w:tr>
    </w:tbl>
    <w:p w14:paraId="1ECA0C3F" w14:textId="77777777" w:rsidR="005F0369" w:rsidRDefault="005F0369"/>
    <w:p w14:paraId="5072F85B" w14:textId="77777777" w:rsidR="00EA3AF4" w:rsidRDefault="00EA3AF4"/>
    <w:p w14:paraId="7442BC5B" w14:textId="77777777" w:rsidR="00EA3AF4" w:rsidRDefault="00EA3AF4"/>
    <w:p w14:paraId="369B2C5F" w14:textId="77777777" w:rsidR="00EA3AF4" w:rsidRDefault="00EA3AF4"/>
    <w:p w14:paraId="38EC21E2" w14:textId="77777777" w:rsidR="00EA3AF4" w:rsidRDefault="00EA3AF4"/>
    <w:p w14:paraId="0C0E3625" w14:textId="77777777" w:rsidR="00EA3AF4" w:rsidRDefault="00EA3AF4"/>
    <w:p w14:paraId="64FF758F" w14:textId="77777777" w:rsidR="00EA3AF4" w:rsidRDefault="00EA3AF4"/>
    <w:p w14:paraId="4083E361" w14:textId="77777777" w:rsidR="00EA3AF4" w:rsidRDefault="00EA3AF4"/>
    <w:p w14:paraId="67D902EF" w14:textId="77777777" w:rsidR="00EA3AF4" w:rsidRDefault="00EA3AF4"/>
    <w:p w14:paraId="789B1DFD" w14:textId="77777777" w:rsidR="00EA3AF4" w:rsidRDefault="00EA3AF4"/>
    <w:p w14:paraId="62628998" w14:textId="77777777" w:rsidR="00EA3AF4" w:rsidRDefault="00EA3AF4"/>
    <w:p w14:paraId="788586CE" w14:textId="77777777" w:rsidR="00EA3AF4" w:rsidRDefault="00EA3AF4"/>
    <w:p w14:paraId="2AB197D5" w14:textId="77777777" w:rsidR="00EA3AF4" w:rsidRDefault="00EA3AF4"/>
    <w:p w14:paraId="66B8A199" w14:textId="77777777" w:rsidR="00EA3AF4" w:rsidRDefault="00EA3AF4"/>
    <w:p w14:paraId="5C93683B" w14:textId="77777777" w:rsidR="00EA3AF4" w:rsidRDefault="00EA3AF4"/>
    <w:p w14:paraId="4869A595" w14:textId="77777777" w:rsidR="00EA3AF4" w:rsidRDefault="00EA3AF4"/>
    <w:p w14:paraId="225439D3" w14:textId="77777777" w:rsidR="00EA3AF4" w:rsidRDefault="00EA3AF4"/>
    <w:p w14:paraId="375F50BB" w14:textId="77777777" w:rsidR="00EA3AF4" w:rsidRDefault="00EA3AF4"/>
    <w:p w14:paraId="10542401" w14:textId="77777777" w:rsidR="00EA3AF4" w:rsidRDefault="00EA3AF4"/>
    <w:p w14:paraId="24479C0E" w14:textId="77777777" w:rsidR="00EA3AF4" w:rsidRDefault="00EA3AF4"/>
    <w:p w14:paraId="62802357" w14:textId="77777777" w:rsidR="00EA3AF4" w:rsidRDefault="00EA3AF4"/>
    <w:p w14:paraId="5D9AA02E" w14:textId="77777777" w:rsidR="00EA3AF4" w:rsidRDefault="00EA3AF4"/>
    <w:p w14:paraId="6A31290B" w14:textId="77777777" w:rsidR="00EA3AF4" w:rsidRDefault="00EA3AF4"/>
    <w:p w14:paraId="5A8DA760" w14:textId="77777777" w:rsidR="00EA3AF4" w:rsidRDefault="00EA3AF4"/>
    <w:p w14:paraId="4954FCAA" w14:textId="77777777" w:rsidR="00EA3AF4" w:rsidRDefault="00EA3AF4"/>
    <w:p w14:paraId="7E5B7FEC" w14:textId="77777777" w:rsidR="00EA3AF4" w:rsidRDefault="00EA3AF4"/>
    <w:p w14:paraId="2D7AC551" w14:textId="77777777" w:rsidR="00EA3AF4" w:rsidRDefault="00EA3AF4"/>
    <w:p w14:paraId="77BD6FDA" w14:textId="77777777" w:rsidR="00EA3AF4" w:rsidRDefault="00EA3AF4"/>
    <w:p w14:paraId="722EBBF0" w14:textId="77777777" w:rsidR="00EA3AF4" w:rsidRDefault="00EA3AF4"/>
    <w:p w14:paraId="6C637B3E" w14:textId="77777777" w:rsidR="00EA3AF4" w:rsidRDefault="00EA3AF4"/>
    <w:p w14:paraId="0FDAE0E8" w14:textId="77777777" w:rsidR="00EA3AF4" w:rsidRDefault="00EA3AF4"/>
    <w:p w14:paraId="33710673" w14:textId="77777777" w:rsidR="00EA3AF4" w:rsidRDefault="00EA3AF4"/>
    <w:p w14:paraId="3850D91E" w14:textId="77777777" w:rsidR="00EA3AF4" w:rsidRDefault="00EA3AF4"/>
    <w:p w14:paraId="52C816BC" w14:textId="77777777" w:rsidR="00EA3AF4" w:rsidRDefault="00EA3AF4"/>
    <w:p w14:paraId="3422C2A2" w14:textId="77777777" w:rsidR="00EA3AF4" w:rsidRDefault="00EA3AF4"/>
    <w:p w14:paraId="50A06D34" w14:textId="77777777" w:rsidR="00EA3AF4" w:rsidRDefault="00EA3AF4"/>
    <w:p w14:paraId="174EB3FE" w14:textId="77777777" w:rsidR="00EA3AF4" w:rsidRDefault="00EA3AF4"/>
    <w:p w14:paraId="79139E34" w14:textId="77777777" w:rsidR="00EA3AF4" w:rsidRDefault="00EA3AF4"/>
    <w:p w14:paraId="759699D8" w14:textId="77777777" w:rsidR="00EA3AF4" w:rsidRDefault="00EA3AF4"/>
    <w:p w14:paraId="5FF408C1" w14:textId="77777777" w:rsidR="00EA3AF4" w:rsidRDefault="00EA3AF4"/>
    <w:p w14:paraId="2720C42A" w14:textId="77777777" w:rsidR="00EA3AF4" w:rsidRDefault="00EA3AF4"/>
    <w:p w14:paraId="6C8F55A9" w14:textId="77777777" w:rsidR="00EA3AF4" w:rsidRDefault="00EA3AF4"/>
    <w:p w14:paraId="1D14F84D" w14:textId="77777777" w:rsidR="00EA3AF4" w:rsidRDefault="00EA3AF4"/>
    <w:p w14:paraId="4EEBE80D" w14:textId="77777777" w:rsidR="00EA3AF4" w:rsidRPr="00AA1F13" w:rsidRDefault="00EA3AF4" w:rsidP="00EA3AF4">
      <w:pPr>
        <w:tabs>
          <w:tab w:val="left" w:pos="1486"/>
          <w:tab w:val="left" w:pos="2998"/>
          <w:tab w:val="left" w:pos="6343"/>
          <w:tab w:val="left" w:pos="7236"/>
          <w:tab w:val="left" w:pos="10558"/>
        </w:tabs>
        <w:spacing w:before="92" w:line="254" w:lineRule="auto"/>
        <w:ind w:left="224" w:right="113"/>
        <w:rPr>
          <w:rFonts w:ascii="Helvetica" w:hAnsi="Helvetica"/>
          <w:b/>
          <w:sz w:val="24"/>
          <w:szCs w:val="24"/>
        </w:rPr>
      </w:pPr>
      <w:r w:rsidRPr="00AA1F13">
        <w:rPr>
          <w:rFonts w:ascii="Helvetica" w:hAnsi="Helvetica"/>
          <w:b/>
          <w:sz w:val="24"/>
          <w:szCs w:val="24"/>
        </w:rPr>
        <w:t>Building:</w:t>
      </w:r>
      <w:r>
        <w:rPr>
          <w:rFonts w:ascii="Helvetica" w:hAnsi="Helvetica"/>
          <w:sz w:val="24"/>
          <w:szCs w:val="24"/>
        </w:rPr>
        <w:t xml:space="preserve"> 460</w:t>
      </w:r>
      <w:r>
        <w:rPr>
          <w:rFonts w:ascii="Helvetica" w:hAnsi="Helvetica"/>
          <w:b/>
          <w:sz w:val="24"/>
          <w:szCs w:val="24"/>
        </w:rPr>
        <w:tab/>
      </w:r>
      <w:r>
        <w:rPr>
          <w:rFonts w:ascii="Helvetica" w:hAnsi="Helvetica"/>
          <w:b/>
          <w:sz w:val="24"/>
          <w:szCs w:val="24"/>
        </w:rPr>
        <w:tab/>
      </w:r>
      <w:r>
        <w:rPr>
          <w:rFonts w:ascii="Helvetica" w:hAnsi="Helvetica"/>
          <w:b/>
          <w:sz w:val="24"/>
          <w:szCs w:val="24"/>
        </w:rPr>
        <w:tab/>
        <w:t xml:space="preserve">           Date:</w:t>
      </w:r>
      <w:r>
        <w:rPr>
          <w:rFonts w:ascii="Helvetica" w:hAnsi="Helvetica"/>
          <w:sz w:val="24"/>
          <w:szCs w:val="24"/>
        </w:rPr>
        <w:t xml:space="preserve"> July 17, 2025</w:t>
      </w:r>
    </w:p>
    <w:p w14:paraId="4B3215D6" w14:textId="77777777" w:rsidR="00EA3AF4" w:rsidRPr="00F952F3" w:rsidRDefault="00EA3AF4" w:rsidP="00EA3AF4">
      <w:pPr>
        <w:tabs>
          <w:tab w:val="left" w:pos="1486"/>
          <w:tab w:val="left" w:pos="2998"/>
          <w:tab w:val="left" w:pos="6343"/>
          <w:tab w:val="left" w:pos="7236"/>
          <w:tab w:val="left" w:pos="10558"/>
        </w:tabs>
        <w:spacing w:before="92" w:line="254" w:lineRule="auto"/>
        <w:ind w:left="224" w:right="113"/>
        <w:rPr>
          <w:rFonts w:ascii="Helvetica" w:hAnsi="Helvetica"/>
          <w:bCs/>
          <w:sz w:val="24"/>
          <w:szCs w:val="24"/>
          <w:u w:val="single"/>
        </w:rPr>
      </w:pPr>
      <w:r w:rsidRPr="00AA1F13">
        <w:rPr>
          <w:rFonts w:ascii="Helvetica" w:hAnsi="Helvetica"/>
          <w:b/>
          <w:sz w:val="24"/>
          <w:szCs w:val="24"/>
        </w:rPr>
        <w:t>Names of</w:t>
      </w:r>
      <w:r w:rsidRPr="00AA1F13">
        <w:rPr>
          <w:rFonts w:ascii="Helvetica" w:hAnsi="Helvetica"/>
          <w:b/>
          <w:spacing w:val="-11"/>
          <w:sz w:val="24"/>
          <w:szCs w:val="24"/>
        </w:rPr>
        <w:t xml:space="preserve"> </w:t>
      </w:r>
      <w:r w:rsidRPr="00AA1F13">
        <w:rPr>
          <w:rFonts w:ascii="Helvetica" w:hAnsi="Helvetica"/>
          <w:b/>
          <w:sz w:val="24"/>
          <w:szCs w:val="24"/>
        </w:rPr>
        <w:t>Inspectors:</w:t>
      </w:r>
      <w:r>
        <w:rPr>
          <w:rFonts w:ascii="Helvetica" w:hAnsi="Helvetica"/>
          <w:b/>
          <w:sz w:val="24"/>
          <w:szCs w:val="24"/>
        </w:rPr>
        <w:t xml:space="preserve"> </w:t>
      </w:r>
      <w:r>
        <w:rPr>
          <w:rFonts w:ascii="Helvetica" w:hAnsi="Helvetica"/>
          <w:bCs/>
          <w:sz w:val="24"/>
          <w:szCs w:val="24"/>
        </w:rPr>
        <w:t>Kordell Bergen, Kim Sharpe, Mathews Tharakan, Joshua Beaulac</w:t>
      </w:r>
    </w:p>
    <w:p w14:paraId="5B7C9ECA" w14:textId="77777777" w:rsidR="00EA3AF4" w:rsidRDefault="00EA3AF4" w:rsidP="00EA3AF4"/>
    <w:tbl>
      <w:tblPr>
        <w:tblStyle w:val="TableGrid"/>
        <w:tblW w:w="11430" w:type="dxa"/>
        <w:tblInd w:w="-365" w:type="dxa"/>
        <w:tblLook w:val="04A0" w:firstRow="1" w:lastRow="0" w:firstColumn="1" w:lastColumn="0" w:noHBand="0" w:noVBand="1"/>
      </w:tblPr>
      <w:tblGrid>
        <w:gridCol w:w="8190"/>
        <w:gridCol w:w="1170"/>
        <w:gridCol w:w="1080"/>
        <w:gridCol w:w="990"/>
      </w:tblGrid>
      <w:tr w:rsidR="00EA3AF4" w14:paraId="223F0937" w14:textId="77777777" w:rsidTr="00072DB8">
        <w:tc>
          <w:tcPr>
            <w:tcW w:w="8190" w:type="dxa"/>
          </w:tcPr>
          <w:p w14:paraId="56E48260" w14:textId="77777777" w:rsidR="00EA3AF4" w:rsidRDefault="00EA3AF4" w:rsidP="00072DB8"/>
        </w:tc>
        <w:tc>
          <w:tcPr>
            <w:tcW w:w="1170" w:type="dxa"/>
          </w:tcPr>
          <w:p w14:paraId="176A724C" w14:textId="77777777" w:rsidR="00EA3AF4" w:rsidRPr="00AC68FE" w:rsidRDefault="00EA3AF4" w:rsidP="00072DB8">
            <w:pPr>
              <w:jc w:val="center"/>
              <w:rPr>
                <w:rFonts w:ascii="Helvetica" w:hAnsi="Helvetica"/>
                <w:b/>
                <w:sz w:val="24"/>
                <w:szCs w:val="24"/>
              </w:rPr>
            </w:pPr>
            <w:r w:rsidRPr="00AC68FE">
              <w:rPr>
                <w:rFonts w:ascii="Helvetica" w:hAnsi="Helvetica"/>
                <w:b/>
                <w:sz w:val="24"/>
                <w:szCs w:val="24"/>
              </w:rPr>
              <w:t>Yes</w:t>
            </w:r>
          </w:p>
        </w:tc>
        <w:tc>
          <w:tcPr>
            <w:tcW w:w="1080" w:type="dxa"/>
          </w:tcPr>
          <w:p w14:paraId="69AF83C8" w14:textId="77777777" w:rsidR="00EA3AF4" w:rsidRPr="00AC68FE" w:rsidRDefault="00EA3AF4" w:rsidP="00072DB8">
            <w:pPr>
              <w:jc w:val="center"/>
              <w:rPr>
                <w:rFonts w:ascii="Helvetica" w:hAnsi="Helvetica"/>
                <w:b/>
                <w:sz w:val="24"/>
                <w:szCs w:val="24"/>
              </w:rPr>
            </w:pPr>
            <w:r w:rsidRPr="00AC68FE">
              <w:rPr>
                <w:rFonts w:ascii="Helvetica" w:hAnsi="Helvetica"/>
                <w:b/>
                <w:sz w:val="24"/>
                <w:szCs w:val="24"/>
              </w:rPr>
              <w:t>No</w:t>
            </w:r>
          </w:p>
        </w:tc>
        <w:tc>
          <w:tcPr>
            <w:tcW w:w="990" w:type="dxa"/>
          </w:tcPr>
          <w:p w14:paraId="0D5F7603" w14:textId="77777777" w:rsidR="00EA3AF4" w:rsidRPr="00AC68FE" w:rsidRDefault="00EA3AF4" w:rsidP="00072DB8">
            <w:pPr>
              <w:jc w:val="center"/>
              <w:rPr>
                <w:rFonts w:ascii="Helvetica" w:hAnsi="Helvetica"/>
                <w:b/>
                <w:sz w:val="24"/>
                <w:szCs w:val="24"/>
              </w:rPr>
            </w:pPr>
            <w:r w:rsidRPr="00AC68FE">
              <w:rPr>
                <w:rFonts w:ascii="Helvetica" w:hAnsi="Helvetica"/>
                <w:b/>
                <w:sz w:val="24"/>
                <w:szCs w:val="24"/>
              </w:rPr>
              <w:t>N/A</w:t>
            </w:r>
          </w:p>
        </w:tc>
      </w:tr>
    </w:tbl>
    <w:tbl>
      <w:tblPr>
        <w:tblW w:w="11448" w:type="dxa"/>
        <w:tblInd w:w="-36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656"/>
        <w:gridCol w:w="7552"/>
        <w:gridCol w:w="1170"/>
        <w:gridCol w:w="1080"/>
        <w:gridCol w:w="990"/>
      </w:tblGrid>
      <w:tr w:rsidR="00EA3AF4" w:rsidRPr="006C7843" w14:paraId="7E3188F3"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67513854"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1EAD4F2"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Bulletin Boards and Signs</w:t>
            </w:r>
          </w:p>
          <w:p w14:paraId="18F80702"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71E62F78"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4D5FDF71"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A.1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0BD3FB"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they clean and readable?</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D02D88"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6FA33B"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D5ECB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8538364"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6B80163"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A.2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19F0ED"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the material changed frequently?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3CBC9F"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1CD170"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9B9FF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0763E4A"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36E47EED"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A.3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E61DA4"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Do items interfere with people walking by?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0C0AB8"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0435A5"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8ADE12"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FE4BB75"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0340905A"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5EEE7CB9"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Floors</w:t>
            </w:r>
          </w:p>
          <w:p w14:paraId="7E33AF9B"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0B782AA1"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24F82B95"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B.1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ACAFD2"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there loose material, debris, worn carpeting?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E1EA12"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DDAC20"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211D9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D05C151"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1C082BFF"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B.2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8C9062"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the floors slippery, oily or wet?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8BC2AA"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B7BD0A"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DC0056"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B108016"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30D608F5"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E227240"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Stairways and Aisles</w:t>
            </w:r>
          </w:p>
          <w:p w14:paraId="2A85D386"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46245643"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730EC5F9"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C.1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CDD693"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they clear and unblocked?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AD7548"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79279E"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X</w:t>
            </w: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F1B7C9"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2653C20"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B0E23AD"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C.2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7B8DCB"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stairways well lighted?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B9EF4"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0DDA4B"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7C5F6A"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3EF414C"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40C07091"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C.3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AB3575"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handrails, handholds in place?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2E879F"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15A87D"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EDB96C"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0FACEBF"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5CA8CB03"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C.4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811A17"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the aisles marked and visible?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D2C2B1"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3CE13"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859D93"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797C85C"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00DA2DA9"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4D166FAE"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Equipment</w:t>
            </w:r>
          </w:p>
          <w:p w14:paraId="70C74465"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0BE6B98E"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04EE3A08"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D.1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34F8C2"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guards, screens and sound-dampening devices in place and effective?</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37F8A1"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9FD46"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863687"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852EE24"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D692E44"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D.2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20AA97"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the furniture in good repair and safe to use?  Look for: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3D2C0F"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D0270B"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76CAE7"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514591D"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4086960C"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D.3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372254"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chairs that are in poor repair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2CAD70"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0648A7"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1DF386"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420D9B5"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18AB63B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D.4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1CFD1C"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sharp edges on desks and cabinets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26D34B"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4BFF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C51770"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B6DC7AD"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B4CF389"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D.5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278F22"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poor ergonomics (keyboard elevation, chair adjustment, desk height)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AAE652"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527888"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E6E1B6"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958804E"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4D921967"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D.6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E57149"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crowding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37FACD"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9D58ED"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693664"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DB82C72"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33F126A"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D.7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B263CC"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ladders well maintained and safe to use?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AB432E"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3D0CC8"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204306"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9457269"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1D8E0794"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6CC57D79"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Emergency Equipment</w:t>
            </w:r>
          </w:p>
          <w:p w14:paraId="6F6B7A73"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38F2DFE6"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4842D78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E.1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52FE0E"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all fire control equipment regularly tested and certified?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E938C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33EE07"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3F642D"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3717FF9A"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58845451"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E.2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A3987E"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fire control equipment appropriate for the type of fire it must control?</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1DF74A"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A4795F"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D100C9"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6F4A3A1"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EB595F5"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E.3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4697C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s="Helvetica"/>
                <w:color w:val="333333"/>
                <w:sz w:val="24"/>
                <w:szCs w:val="24"/>
              </w:rPr>
              <w:t>Are sprinkler heads guarded? Obstructed?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392A2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12B584"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CA6E4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24B8932"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5236469B"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E.4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3F9076"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emergency lighting in place and regularly tested?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95C4C7"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AACBD5"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5A4D13"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7978B9A"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56DB4550"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4FEFB89"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Building</w:t>
            </w:r>
          </w:p>
          <w:p w14:paraId="350478B5"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5D6A93AD"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5BD3503C"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F.1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B9FDF7"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Do buildings conform to standards with respect to use, occupancy, building services, and plumbing facilities?</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50C358"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630645"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F47649"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975259A"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5CB046C9"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F.2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987F48"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Check the following structures to ensure safety: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57ED70"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3C93F8"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054000"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546F5DC1"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E303C77"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F.3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8C91EC"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swinging doors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C6EBC4"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4FA0A8"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D340F2"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8250017"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4F6C86C9"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F.4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7BA66A"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floor and wall openings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ABD85E"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988044"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7D7CAF"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4BC3321"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E816D3C"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lastRenderedPageBreak/>
              <w:t>F.5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4892CD"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ladders, stairways and ramps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34B3FD"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E9D1F1"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27ED03"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9628F04"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030244D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F.6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16D8E0"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guardrails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8ABFC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EBFAD2"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02040F"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6BD483D"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5155595"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F.7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8119C1"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materials stored safely?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C5FF25"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D9F5FF"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BF236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5907309B"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2688F359"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6EEC7718"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Air Handling System</w:t>
            </w:r>
          </w:p>
          <w:p w14:paraId="00A1C4CA"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507368E9"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03E07F2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G.1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79EB9B"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Does air exchange rate meet standard requirements?</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507240" w14:textId="77777777" w:rsidR="00EA3AF4" w:rsidRPr="006C7843" w:rsidRDefault="00EA3AF4" w:rsidP="00072DB8">
            <w:pPr>
              <w:widowControl/>
              <w:autoSpaceDE/>
              <w:autoSpaceDN/>
              <w:jc w:val="center"/>
              <w:rPr>
                <w:rFonts w:ascii="Helvetica" w:hAnsi="Helvetica"/>
                <w:color w:val="333333"/>
                <w:sz w:val="24"/>
                <w:szCs w:val="24"/>
              </w:rPr>
            </w:pPr>
            <w:r w:rsidRPr="004D43AA">
              <w:rPr>
                <w:rFonts w:ascii="Helvetica" w:hAnsi="Helvetica"/>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3BCC08"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0F0D07"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5D3228EE"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68C824A"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G.2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6F5450"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the system free of sources of contamination (e.g., asbestos, microorganisms, dust, fumes)?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022540"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5BFE30"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334D88"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FAAFB13"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8591A1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G.3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4A9FD9"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humidity within recommended range?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E32A3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D7466B"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B52075"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CF105C0"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6D6EE82F"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52CE3C93"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Hazardous Products</w:t>
            </w:r>
          </w:p>
          <w:p w14:paraId="4CF6A3A6"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4ED1CF13"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3576668D"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H.1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48F3DC"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there any hazardous products (e.g., products regulated by WHMIS)?</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C00115"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Unknown</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F66B62"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823FAD"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D01DC8B"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201F639"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H.2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4FDF3F"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If yes, are the products properly labelled?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343501"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E214EC"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49745E"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3A7F0B4"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B768248"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H.3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70FED0"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If yes, is there a corresponding safety data sheet (SDS) for each product?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EC58BD"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152911"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D56C49"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7C57A98"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3CCA0E78"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H.4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99ECB5"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If yes, are workers trained in how to work with or near these products safely?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1AB0CC"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FD622B"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ABE036"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43FBFCD"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0DFCE02E"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930F8B6"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Sanitation</w:t>
            </w:r>
          </w:p>
          <w:p w14:paraId="26C23A35"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7A79A332"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1CADC5F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902178"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washrooms and food preparation areas clean?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60CDCA"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C38604"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F913CD"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490B473"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7769B98"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3BD563"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the following provided adequately?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75EF29"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64DA93"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221BC8"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5999CC0A"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E67961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F5C301"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toilets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46BE53"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006280"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CF9526"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0355B0A"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C35719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52FB5B"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showers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819BB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3F8429"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BDFA3A"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C87547D"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19F24B8D"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492D8C"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potable (drinkable) water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654D73"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590EEB"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9E148E"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0950B0EB"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1EC13580"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2E2D2A"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clothing storage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8790E8"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CED671"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0595CC"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r>
      <w:tr w:rsidR="00EA3AF4" w:rsidRPr="006C7843" w14:paraId="7B5C6980"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79FD9F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790A0E"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change rooms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839FB8"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930725"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860436"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32718903"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348443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6CECD6"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field accommodations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C689D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A2A425"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7FEB44"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5E987B1"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48A214DA"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06C418"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 lunchrooms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9D787A"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23BD28"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1C8365"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565A581F"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B076E83"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I.10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276FEE"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measures in place to prevent the spread of disease?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FDDD39"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C8C6E"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441EB2"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5F89F6A5"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62F385B6"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35D78E6"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Security</w:t>
            </w:r>
          </w:p>
          <w:p w14:paraId="23F3EAF8"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19C48D06"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4AC80DE1"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J.1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C946D4"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Do entry and exit procedures provide workers personal security at night?</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F27E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9AB08A"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73A66E"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3B3A476"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462E87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J.2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7CC313"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emergency (evacuation, fire, bomb threat, hostile person) procedures in place?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5458F7"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E5C3E4"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98BDBD"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9179450"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5DB91151"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FDA3116"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Lighting</w:t>
            </w:r>
          </w:p>
          <w:p w14:paraId="1099D89C"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2733402A"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18A1B16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K.1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1EBADF"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lamp reflectors clean?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F3AE50"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7320D5"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BF693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00695F3"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4314A0C"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K.2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F2A772"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bulbs missing?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0E8844"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8EA053"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9614C"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386B5BC"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37B35023"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lastRenderedPageBreak/>
              <w:t>K.3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1625C7"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any areas dark?</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B4460A"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EFEC7D"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503ED2"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C9DE245"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21F6D706"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5A3BFF9"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Material Storage</w:t>
            </w:r>
          </w:p>
          <w:p w14:paraId="46086F2D"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2FA0AD8E"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5FFE517F"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L.1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896C93"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materials neatly and safely piled?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170B69" w14:textId="77777777" w:rsidR="00EA3AF4" w:rsidRPr="006C7843" w:rsidRDefault="00EA3AF4" w:rsidP="00072DB8">
            <w:pPr>
              <w:widowControl/>
              <w:autoSpaceDE/>
              <w:autoSpaceDN/>
              <w:jc w:val="center"/>
              <w:rPr>
                <w:rFonts w:ascii="Helvetica" w:hAnsi="Helvetica"/>
                <w:color w:val="333333"/>
                <w:sz w:val="24"/>
                <w:szCs w:val="24"/>
              </w:rPr>
            </w:pPr>
            <w:r w:rsidRPr="004D43AA">
              <w:rPr>
                <w:rFonts w:ascii="Helvetica" w:hAnsi="Helvetica"/>
                <w:color w:val="FF0000"/>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1D83FA"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5CD694"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B9652E0"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422EE67F"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L.2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4D5BAC"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there stepladders or stools to get to materials on higher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C29E8A"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48F1CA"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0D488"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7DA0DDE"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60F643AC"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L.3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8F17B1"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storage shelves overloaded or beyond their rated capacity?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8CC4F5"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6CB4D0"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613FD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EAF54A0"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352D3E3"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L.4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97AE4A"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large and heavy objects stored on lower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062C6B"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E2CF0D"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2DF8D2"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410C924"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474E4AC7"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L.5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97872A"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passageways and work areas clear of obstructions?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292C0D"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8BC7BD"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7A6F67"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2F2FD04" w14:textId="77777777" w:rsidTr="00072DB8">
        <w:tc>
          <w:tcPr>
            <w:tcW w:w="656" w:type="dxa"/>
            <w:tcBorders>
              <w:top w:val="outset" w:sz="6" w:space="0" w:color="auto"/>
              <w:left w:val="outset" w:sz="6" w:space="0" w:color="auto"/>
              <w:bottom w:val="single" w:sz="12" w:space="0" w:color="auto"/>
              <w:right w:val="outset" w:sz="6" w:space="0" w:color="auto"/>
            </w:tcBorders>
            <w:shd w:val="clear" w:color="auto" w:fill="FFFFFF"/>
          </w:tcPr>
          <w:p w14:paraId="33013455" w14:textId="77777777" w:rsidR="00EA3AF4" w:rsidRPr="006C7843" w:rsidRDefault="00EA3AF4" w:rsidP="00072DB8">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50417AF1" w14:textId="77777777" w:rsidR="00EA3AF4" w:rsidRDefault="00EA3AF4" w:rsidP="00072DB8">
            <w:pPr>
              <w:widowControl/>
              <w:autoSpaceDE/>
              <w:autoSpaceDN/>
              <w:rPr>
                <w:rFonts w:ascii="Helvetica" w:hAnsi="Helvetica"/>
                <w:b/>
                <w:bCs/>
                <w:color w:val="333333"/>
                <w:sz w:val="24"/>
                <w:szCs w:val="24"/>
              </w:rPr>
            </w:pPr>
            <w:r w:rsidRPr="006C7843">
              <w:rPr>
                <w:rFonts w:ascii="Helvetica" w:hAnsi="Helvetica"/>
                <w:b/>
                <w:bCs/>
                <w:color w:val="333333"/>
                <w:sz w:val="24"/>
                <w:szCs w:val="24"/>
              </w:rPr>
              <w:t>General</w:t>
            </w:r>
          </w:p>
          <w:p w14:paraId="7B165620" w14:textId="77777777" w:rsidR="00EA3AF4" w:rsidRPr="006C7843" w:rsidRDefault="00EA3AF4" w:rsidP="00072DB8">
            <w:pPr>
              <w:widowControl/>
              <w:autoSpaceDE/>
              <w:autoSpaceDN/>
              <w:rPr>
                <w:rFonts w:ascii="Helvetica" w:hAnsi="Helvetica"/>
                <w:color w:val="333333"/>
                <w:sz w:val="24"/>
                <w:szCs w:val="24"/>
              </w:rPr>
            </w:pPr>
          </w:p>
        </w:tc>
      </w:tr>
      <w:tr w:rsidR="00EA3AF4" w:rsidRPr="006C7843" w14:paraId="61D2E389" w14:textId="77777777" w:rsidTr="00072DB8">
        <w:tc>
          <w:tcPr>
            <w:tcW w:w="656" w:type="dxa"/>
            <w:tcBorders>
              <w:top w:val="single" w:sz="12" w:space="0" w:color="auto"/>
              <w:left w:val="outset" w:sz="6" w:space="0" w:color="auto"/>
              <w:bottom w:val="outset" w:sz="6" w:space="0" w:color="auto"/>
              <w:right w:val="outset" w:sz="6" w:space="0" w:color="auto"/>
            </w:tcBorders>
            <w:shd w:val="clear" w:color="auto" w:fill="FFFFFF"/>
          </w:tcPr>
          <w:p w14:paraId="5EE151CD"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0C0D07"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extension cords used extensively? (if so, consider installing permanent wiring)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5C7A12"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C3C4AE"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5D0D45"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F1C92C6"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26FE5F1"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D55353"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electrical or telephone cords exposed in areas where employees may become entangled?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EA6BE6"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3A1ABE"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20A9BD"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FB6005F"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6378AFA"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DB5284"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Is electrical wiring properly installed?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F9668C"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E578"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7319EA"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9C79584"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4391899"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71887D"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machines properly guarded?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8DF443"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E06171"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07013F"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3F8923E0"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8BFDBAC"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5B0C7B"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Does any equipment have sharp metal projections?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FAB0F6"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63A4E2"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B951EF"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5C556D5"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0B323181"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A1CF46"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wall and ceiling fixtures fastened securely?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9966C1"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07C80A"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91FDE0"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F8F0E64"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EA12F21"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99C14D"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paper and waste properly disposed of?</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99AFA4"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F40C68"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CC5D9"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36231526"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5E27F635"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1D2E0A"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desk and file drawers kept closed when not in use?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7C06DC"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1FD581"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4E7674"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77B8AC1B"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7AEF1C3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1993F7"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office accessories stored appropriately?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E307D"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A7095F"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1F52D0"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BCA445C"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02AF9102"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5A9D52"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materials stacked on desks or cabinets?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5210FB"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6254E3"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5F4AED"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BFE8FCC"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09AD443C"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M.11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1F57DC"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file cabinet drawers overloaded?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A7740"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3DB468"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3ED1AD"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B3050BB"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0FDF5690"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M.12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088771"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file cabinets loaded with the heaviest items in the bottom drawers?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40A536"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0ED413"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EA8D02"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17A8ED3" w14:textId="77777777" w:rsidTr="00072DB8">
        <w:tc>
          <w:tcPr>
            <w:tcW w:w="656" w:type="dxa"/>
            <w:tcBorders>
              <w:top w:val="outset" w:sz="6" w:space="0" w:color="auto"/>
              <w:left w:val="outset" w:sz="6" w:space="0" w:color="auto"/>
              <w:bottom w:val="outset" w:sz="6" w:space="0" w:color="auto"/>
              <w:right w:val="outset" w:sz="6" w:space="0" w:color="auto"/>
            </w:tcBorders>
            <w:shd w:val="clear" w:color="auto" w:fill="FFFFFF"/>
          </w:tcPr>
          <w:p w14:paraId="2795E8F5"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M.13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16BC5F"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shelves securely fastened to the wall when necessary?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455949"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7F1803"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C92AC4"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162B8C4D" w14:textId="77777777" w:rsidTr="00072DB8">
        <w:tc>
          <w:tcPr>
            <w:tcW w:w="656" w:type="dxa"/>
            <w:tcBorders>
              <w:top w:val="outset" w:sz="6" w:space="0" w:color="auto"/>
              <w:left w:val="outset" w:sz="6" w:space="0" w:color="auto"/>
              <w:bottom w:val="single" w:sz="4" w:space="0" w:color="auto"/>
              <w:right w:val="outset" w:sz="6" w:space="0" w:color="auto"/>
            </w:tcBorders>
            <w:shd w:val="clear" w:color="auto" w:fill="FFFFFF"/>
          </w:tcPr>
          <w:p w14:paraId="75C60486" w14:textId="77777777" w:rsidR="00EA3AF4" w:rsidRPr="006C7843" w:rsidRDefault="00EA3AF4" w:rsidP="00072DB8">
            <w:pPr>
              <w:widowControl/>
              <w:autoSpaceDE/>
              <w:autoSpaceDN/>
              <w:rPr>
                <w:rFonts w:ascii="Helvetica" w:hAnsi="Helvetica"/>
                <w:color w:val="333333"/>
                <w:sz w:val="24"/>
                <w:szCs w:val="24"/>
              </w:rPr>
            </w:pPr>
            <w:r>
              <w:rPr>
                <w:rFonts w:ascii="Helvetica" w:hAnsi="Helvetica"/>
                <w:color w:val="333333"/>
                <w:sz w:val="24"/>
                <w:szCs w:val="24"/>
              </w:rPr>
              <w:t>M.14</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48A87AA5" w14:textId="77777777" w:rsidR="00EA3AF4" w:rsidRPr="006C7843" w:rsidRDefault="00EA3AF4" w:rsidP="00072DB8">
            <w:pPr>
              <w:widowControl/>
              <w:autoSpaceDE/>
              <w:autoSpaceDN/>
              <w:rPr>
                <w:rFonts w:ascii="Helvetica" w:hAnsi="Helvetica"/>
                <w:color w:val="333333"/>
                <w:sz w:val="24"/>
                <w:szCs w:val="24"/>
              </w:rPr>
            </w:pPr>
            <w:r w:rsidRPr="006C7843">
              <w:rPr>
                <w:rFonts w:ascii="Helvetica" w:hAnsi="Helvetica"/>
                <w:color w:val="333333"/>
                <w:sz w:val="24"/>
                <w:szCs w:val="24"/>
              </w:rPr>
              <w:t>Are filing stools or wastebaskets placed where they might be tripping hazards?</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275F06D" w14:textId="77777777" w:rsidR="00EA3AF4" w:rsidRPr="006C7843" w:rsidRDefault="00EA3AF4" w:rsidP="00072DB8">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19528F8" w14:textId="77777777" w:rsidR="00EA3AF4" w:rsidRPr="006C7843"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52515B6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3321AD05" w14:textId="77777777" w:rsidTr="00072DB8">
        <w:tc>
          <w:tcPr>
            <w:tcW w:w="656" w:type="dxa"/>
            <w:tcBorders>
              <w:top w:val="outset" w:sz="6" w:space="0" w:color="auto"/>
              <w:left w:val="outset" w:sz="6" w:space="0" w:color="auto"/>
              <w:bottom w:val="single" w:sz="4" w:space="0" w:color="auto"/>
              <w:right w:val="outset" w:sz="6" w:space="0" w:color="auto"/>
            </w:tcBorders>
            <w:shd w:val="clear" w:color="auto" w:fill="FFFFFF"/>
          </w:tcPr>
          <w:p w14:paraId="1FB21435" w14:textId="77777777" w:rsidR="00EA3AF4" w:rsidRDefault="00EA3AF4" w:rsidP="00072DB8">
            <w:pPr>
              <w:widowControl/>
              <w:autoSpaceDE/>
              <w:autoSpaceDN/>
              <w:rPr>
                <w:rFonts w:ascii="Helvetica" w:hAnsi="Helvetica"/>
                <w:color w:val="333333"/>
                <w:sz w:val="24"/>
                <w:szCs w:val="24"/>
              </w:rPr>
            </w:pP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DBDEB81" w14:textId="77777777" w:rsidR="00EA3AF4" w:rsidRPr="00B74F8C" w:rsidRDefault="00EA3AF4" w:rsidP="00072DB8">
            <w:pPr>
              <w:widowControl/>
              <w:autoSpaceDE/>
              <w:autoSpaceDN/>
              <w:rPr>
                <w:rFonts w:ascii="Helvetica" w:hAnsi="Helvetica"/>
                <w:b/>
                <w:bCs/>
                <w:color w:val="333333"/>
                <w:sz w:val="24"/>
                <w:szCs w:val="24"/>
              </w:rPr>
            </w:pPr>
            <w:r w:rsidRPr="00B74F8C">
              <w:rPr>
                <w:rFonts w:ascii="Helvetica" w:hAnsi="Helvetica"/>
                <w:b/>
                <w:bCs/>
                <w:color w:val="333333"/>
                <w:sz w:val="24"/>
                <w:szCs w:val="24"/>
              </w:rPr>
              <w:t xml:space="preserve">Miscellaneous </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A007AD2" w14:textId="77777777" w:rsidR="00EA3AF4" w:rsidRPr="006C7843" w:rsidRDefault="00EA3AF4" w:rsidP="00072DB8">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F74A4A8" w14:textId="77777777" w:rsidR="00EA3AF4"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8DD76C2"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49E51DC3" w14:textId="77777777" w:rsidTr="00072DB8">
        <w:tc>
          <w:tcPr>
            <w:tcW w:w="656" w:type="dxa"/>
            <w:tcBorders>
              <w:top w:val="outset" w:sz="6" w:space="0" w:color="auto"/>
              <w:left w:val="outset" w:sz="6" w:space="0" w:color="auto"/>
              <w:bottom w:val="single" w:sz="4" w:space="0" w:color="auto"/>
              <w:right w:val="outset" w:sz="6" w:space="0" w:color="auto"/>
            </w:tcBorders>
            <w:shd w:val="clear" w:color="auto" w:fill="FFFFFF"/>
          </w:tcPr>
          <w:p w14:paraId="2DF769AA"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N.1</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79D783A" w14:textId="77777777" w:rsidR="00EA3AF4" w:rsidRPr="00B74F8C" w:rsidRDefault="00EA3AF4" w:rsidP="00072DB8">
            <w:pPr>
              <w:widowControl/>
              <w:autoSpaceDE/>
              <w:autoSpaceDN/>
              <w:rPr>
                <w:rFonts w:ascii="Helvetica" w:hAnsi="Helvetica"/>
                <w:color w:val="333333"/>
                <w:sz w:val="24"/>
                <w:szCs w:val="24"/>
              </w:rPr>
            </w:pPr>
            <w:r>
              <w:rPr>
                <w:rFonts w:ascii="Helvetica" w:hAnsi="Helvetica"/>
                <w:color w:val="333333"/>
                <w:sz w:val="24"/>
                <w:szCs w:val="24"/>
              </w:rPr>
              <w:t>Eye wash</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F19F7E7" w14:textId="77777777" w:rsidR="00EA3AF4" w:rsidRPr="006C7843" w:rsidRDefault="00EA3AF4" w:rsidP="00072DB8">
            <w:pPr>
              <w:widowControl/>
              <w:autoSpaceDE/>
              <w:autoSpaceDN/>
              <w:jc w:val="center"/>
              <w:rPr>
                <w:rFonts w:ascii="Helvetica" w:hAnsi="Helvetica"/>
                <w:color w:val="333333"/>
                <w:sz w:val="24"/>
                <w:szCs w:val="24"/>
              </w:rPr>
            </w:pPr>
            <w:r w:rsidRPr="00F619EB">
              <w:rPr>
                <w:rFonts w:ascii="Helvetica" w:hAnsi="Helvetica"/>
                <w:color w:val="FF0000"/>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248208C" w14:textId="77777777" w:rsidR="00EA3AF4"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4158D94"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2B8A3F90" w14:textId="77777777" w:rsidTr="00072DB8">
        <w:tc>
          <w:tcPr>
            <w:tcW w:w="656" w:type="dxa"/>
            <w:tcBorders>
              <w:top w:val="outset" w:sz="6" w:space="0" w:color="auto"/>
              <w:left w:val="outset" w:sz="6" w:space="0" w:color="auto"/>
              <w:bottom w:val="single" w:sz="4" w:space="0" w:color="auto"/>
              <w:right w:val="outset" w:sz="6" w:space="0" w:color="auto"/>
            </w:tcBorders>
            <w:shd w:val="clear" w:color="auto" w:fill="FFFFFF"/>
          </w:tcPr>
          <w:p w14:paraId="75B3A81D"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N.2</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8455E6B"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3D Printer</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843E857" w14:textId="77777777" w:rsidR="00EA3AF4" w:rsidRDefault="00EA3AF4" w:rsidP="00072DB8">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103537A9" w14:textId="77777777" w:rsidR="00EA3AF4"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4A51101"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6E89F84F" w14:textId="77777777" w:rsidTr="00072DB8">
        <w:tc>
          <w:tcPr>
            <w:tcW w:w="656" w:type="dxa"/>
            <w:tcBorders>
              <w:top w:val="outset" w:sz="6" w:space="0" w:color="auto"/>
              <w:left w:val="outset" w:sz="6" w:space="0" w:color="auto"/>
              <w:bottom w:val="single" w:sz="4" w:space="0" w:color="auto"/>
              <w:right w:val="outset" w:sz="6" w:space="0" w:color="auto"/>
            </w:tcBorders>
            <w:shd w:val="clear" w:color="auto" w:fill="FFFFFF"/>
          </w:tcPr>
          <w:p w14:paraId="71B535E0"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N.3</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FE0C5EA"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 xml:space="preserve">Vacuum </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7D157F71" w14:textId="77777777" w:rsidR="00EA3AF4" w:rsidRDefault="00EA3AF4" w:rsidP="00072DB8">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CC6FF4C" w14:textId="77777777" w:rsidR="00EA3AF4"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93CDA28" w14:textId="77777777" w:rsidR="00EA3AF4" w:rsidRPr="006C7843" w:rsidRDefault="00EA3AF4" w:rsidP="00072DB8">
            <w:pPr>
              <w:widowControl/>
              <w:autoSpaceDE/>
              <w:autoSpaceDN/>
              <w:jc w:val="center"/>
              <w:rPr>
                <w:rFonts w:ascii="Helvetica" w:hAnsi="Helvetica"/>
                <w:color w:val="333333"/>
                <w:sz w:val="24"/>
                <w:szCs w:val="24"/>
              </w:rPr>
            </w:pPr>
          </w:p>
        </w:tc>
      </w:tr>
      <w:tr w:rsidR="00EA3AF4" w:rsidRPr="006C7843" w14:paraId="5F2E2DD1" w14:textId="77777777" w:rsidTr="00072DB8">
        <w:tc>
          <w:tcPr>
            <w:tcW w:w="656" w:type="dxa"/>
            <w:tcBorders>
              <w:top w:val="outset" w:sz="6" w:space="0" w:color="auto"/>
              <w:left w:val="outset" w:sz="6" w:space="0" w:color="auto"/>
              <w:bottom w:val="single" w:sz="4" w:space="0" w:color="auto"/>
              <w:right w:val="outset" w:sz="6" w:space="0" w:color="auto"/>
            </w:tcBorders>
            <w:shd w:val="clear" w:color="auto" w:fill="FFFFFF"/>
          </w:tcPr>
          <w:p w14:paraId="3E07EF5A"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N.4</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517624E3" w14:textId="77777777" w:rsidR="00EA3AF4" w:rsidRDefault="00EA3AF4" w:rsidP="00072DB8">
            <w:pPr>
              <w:widowControl/>
              <w:autoSpaceDE/>
              <w:autoSpaceDN/>
              <w:rPr>
                <w:rFonts w:ascii="Helvetica" w:hAnsi="Helvetica"/>
                <w:color w:val="333333"/>
                <w:sz w:val="24"/>
                <w:szCs w:val="24"/>
              </w:rPr>
            </w:pPr>
            <w:r>
              <w:rPr>
                <w:rFonts w:ascii="Helvetica" w:hAnsi="Helvetica"/>
                <w:color w:val="333333"/>
                <w:sz w:val="24"/>
                <w:szCs w:val="24"/>
              </w:rPr>
              <w:t>Gun Safe</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C720676" w14:textId="77777777" w:rsidR="00EA3AF4" w:rsidRDefault="00EA3AF4" w:rsidP="00072DB8">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7D6EA937" w14:textId="77777777" w:rsidR="00EA3AF4" w:rsidRDefault="00EA3AF4" w:rsidP="00072DB8">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195EA6B5" w14:textId="77777777" w:rsidR="00EA3AF4" w:rsidRPr="006C7843" w:rsidRDefault="00EA3AF4" w:rsidP="00072DB8">
            <w:pPr>
              <w:widowControl/>
              <w:autoSpaceDE/>
              <w:autoSpaceDN/>
              <w:jc w:val="center"/>
              <w:rPr>
                <w:rFonts w:ascii="Helvetica" w:hAnsi="Helvetica"/>
                <w:color w:val="333333"/>
                <w:sz w:val="24"/>
                <w:szCs w:val="24"/>
              </w:rPr>
            </w:pPr>
          </w:p>
        </w:tc>
      </w:tr>
    </w:tbl>
    <w:tbl>
      <w:tblPr>
        <w:tblStyle w:val="TableGrid"/>
        <w:tblW w:w="11430" w:type="dxa"/>
        <w:tblInd w:w="-365" w:type="dxa"/>
        <w:tblLook w:val="04A0" w:firstRow="1" w:lastRow="0" w:firstColumn="1" w:lastColumn="0" w:noHBand="0" w:noVBand="1"/>
      </w:tblPr>
      <w:tblGrid>
        <w:gridCol w:w="8190"/>
        <w:gridCol w:w="3240"/>
      </w:tblGrid>
      <w:tr w:rsidR="00EA3AF4" w14:paraId="0DBF9BD2" w14:textId="77777777" w:rsidTr="00072DB8">
        <w:tc>
          <w:tcPr>
            <w:tcW w:w="8190" w:type="dxa"/>
            <w:tcBorders>
              <w:top w:val="single" w:sz="12" w:space="0" w:color="auto"/>
            </w:tcBorders>
          </w:tcPr>
          <w:p w14:paraId="09A09062" w14:textId="77777777" w:rsidR="00EA3AF4" w:rsidRPr="00AC68FE" w:rsidRDefault="00EA3AF4" w:rsidP="00072DB8">
            <w:pPr>
              <w:rPr>
                <w:rFonts w:ascii="Helvetica" w:hAnsi="Helvetica"/>
                <w:b/>
                <w:sz w:val="24"/>
                <w:szCs w:val="24"/>
              </w:rPr>
            </w:pPr>
            <w:r w:rsidRPr="00AC68FE">
              <w:rPr>
                <w:rFonts w:ascii="Helvetica" w:hAnsi="Helvetica"/>
                <w:b/>
                <w:sz w:val="24"/>
                <w:szCs w:val="24"/>
              </w:rPr>
              <w:t>Corrective Action</w:t>
            </w:r>
          </w:p>
        </w:tc>
        <w:tc>
          <w:tcPr>
            <w:tcW w:w="3240" w:type="dxa"/>
            <w:tcBorders>
              <w:top w:val="single" w:sz="12" w:space="0" w:color="auto"/>
            </w:tcBorders>
          </w:tcPr>
          <w:p w14:paraId="6FCFB0D4" w14:textId="77777777" w:rsidR="00EA3AF4" w:rsidRPr="00AC68FE" w:rsidRDefault="00EA3AF4" w:rsidP="00072DB8">
            <w:pPr>
              <w:jc w:val="center"/>
              <w:rPr>
                <w:rFonts w:ascii="Helvetica" w:hAnsi="Helvetica"/>
                <w:b/>
                <w:sz w:val="24"/>
                <w:szCs w:val="24"/>
              </w:rPr>
            </w:pPr>
            <w:r w:rsidRPr="00AC68FE">
              <w:rPr>
                <w:rFonts w:ascii="Helvetica" w:hAnsi="Helvetica"/>
                <w:b/>
                <w:sz w:val="24"/>
                <w:szCs w:val="24"/>
              </w:rPr>
              <w:t>Assigned To</w:t>
            </w:r>
          </w:p>
        </w:tc>
      </w:tr>
      <w:tr w:rsidR="00EA3AF4" w14:paraId="634B56AC" w14:textId="77777777" w:rsidTr="00072DB8">
        <w:tc>
          <w:tcPr>
            <w:tcW w:w="8190" w:type="dxa"/>
          </w:tcPr>
          <w:p w14:paraId="0AC982DC" w14:textId="77777777" w:rsidR="00EA3AF4" w:rsidRDefault="00EA3AF4" w:rsidP="00072DB8">
            <w:pPr>
              <w:rPr>
                <w:sz w:val="24"/>
                <w:szCs w:val="24"/>
              </w:rPr>
            </w:pPr>
          </w:p>
          <w:p w14:paraId="6FADF4E8" w14:textId="77777777" w:rsidR="00EA3AF4" w:rsidRDefault="00EA3AF4" w:rsidP="00072DB8">
            <w:pPr>
              <w:rPr>
                <w:sz w:val="24"/>
                <w:szCs w:val="24"/>
              </w:rPr>
            </w:pPr>
            <w:r>
              <w:rPr>
                <w:sz w:val="24"/>
                <w:szCs w:val="24"/>
              </w:rPr>
              <w:t xml:space="preserve">C.1 / L.5. The aisles in R210 do not meet </w:t>
            </w:r>
            <w:hyperlink r:id="rId7" w:anchor=":~:text=2.7.1.2.%20Open%20Floor%20Areas%201%29%20Aisles%20in%20conformance,Code%20to%20have%20more%20than%20one%20egress%20doorway." w:history="1">
              <w:r w:rsidRPr="004D43AA">
                <w:rPr>
                  <w:rStyle w:val="Hyperlink"/>
                  <w:sz w:val="24"/>
                  <w:szCs w:val="24"/>
                </w:rPr>
                <w:t>BC Fire Code 2.7.1. Means of Egress</w:t>
              </w:r>
            </w:hyperlink>
            <w:r>
              <w:rPr>
                <w:sz w:val="24"/>
                <w:szCs w:val="24"/>
              </w:rPr>
              <w:t xml:space="preserve"> requirements. </w:t>
            </w:r>
          </w:p>
          <w:p w14:paraId="7F9950F4" w14:textId="77777777" w:rsidR="00EA3AF4" w:rsidRDefault="00EA3AF4" w:rsidP="00072DB8">
            <w:pPr>
              <w:rPr>
                <w:sz w:val="24"/>
                <w:szCs w:val="24"/>
              </w:rPr>
            </w:pPr>
          </w:p>
          <w:p w14:paraId="37C39767" w14:textId="77777777" w:rsidR="00EA3AF4" w:rsidRDefault="00EA3AF4" w:rsidP="00072DB8">
            <w:pPr>
              <w:rPr>
                <w:sz w:val="24"/>
                <w:szCs w:val="24"/>
              </w:rPr>
            </w:pPr>
            <w:r>
              <w:rPr>
                <w:sz w:val="24"/>
                <w:szCs w:val="24"/>
              </w:rPr>
              <w:t xml:space="preserve">M.13. The same shelves are stacked with equipment &lt; 6 feet high in front of </w:t>
            </w:r>
            <w:r>
              <w:rPr>
                <w:sz w:val="24"/>
                <w:szCs w:val="24"/>
              </w:rPr>
              <w:lastRenderedPageBreak/>
              <w:t xml:space="preserve">windows, the shelves are not anchored. </w:t>
            </w:r>
          </w:p>
          <w:p w14:paraId="65942082" w14:textId="77777777" w:rsidR="00EA3AF4" w:rsidRDefault="00EA3AF4" w:rsidP="00072DB8">
            <w:pPr>
              <w:rPr>
                <w:sz w:val="24"/>
                <w:szCs w:val="24"/>
              </w:rPr>
            </w:pPr>
          </w:p>
          <w:p w14:paraId="7EB0101C" w14:textId="77777777" w:rsidR="00EA3AF4" w:rsidRDefault="00EA3AF4" w:rsidP="00072DB8">
            <w:pPr>
              <w:rPr>
                <w:sz w:val="24"/>
                <w:szCs w:val="24"/>
              </w:rPr>
            </w:pPr>
            <w:r>
              <w:rPr>
                <w:sz w:val="24"/>
                <w:szCs w:val="24"/>
              </w:rPr>
              <w:t xml:space="preserve">These shelves need to be relocated to meet the egress requirements for the room and properly anchored when moved to their new location. </w:t>
            </w:r>
          </w:p>
          <w:p w14:paraId="43671029" w14:textId="77777777" w:rsidR="00EA3AF4" w:rsidRPr="001F76AE" w:rsidRDefault="00EA3AF4" w:rsidP="00072DB8">
            <w:pPr>
              <w:rPr>
                <w:sz w:val="24"/>
                <w:szCs w:val="24"/>
              </w:rPr>
            </w:pPr>
          </w:p>
        </w:tc>
        <w:tc>
          <w:tcPr>
            <w:tcW w:w="3240" w:type="dxa"/>
          </w:tcPr>
          <w:p w14:paraId="63E3D6D3" w14:textId="77777777" w:rsidR="00EA3AF4" w:rsidRDefault="00EA3AF4" w:rsidP="00072DB8">
            <w:pPr>
              <w:rPr>
                <w:sz w:val="24"/>
                <w:szCs w:val="24"/>
              </w:rPr>
            </w:pPr>
          </w:p>
          <w:p w14:paraId="36B54601" w14:textId="77777777" w:rsidR="00EA3AF4" w:rsidRPr="001F76AE" w:rsidRDefault="00EA3AF4" w:rsidP="00072DB8">
            <w:pPr>
              <w:rPr>
                <w:sz w:val="24"/>
                <w:szCs w:val="24"/>
              </w:rPr>
            </w:pPr>
            <w:r>
              <w:rPr>
                <w:sz w:val="24"/>
                <w:szCs w:val="24"/>
              </w:rPr>
              <w:t>Bill Floyd</w:t>
            </w:r>
          </w:p>
        </w:tc>
      </w:tr>
      <w:tr w:rsidR="00EA3AF4" w14:paraId="3DDB0E7A" w14:textId="77777777" w:rsidTr="00072DB8">
        <w:tc>
          <w:tcPr>
            <w:tcW w:w="8190" w:type="dxa"/>
          </w:tcPr>
          <w:p w14:paraId="5C48FB2B" w14:textId="77777777" w:rsidR="00EA3AF4" w:rsidRDefault="00EA3AF4" w:rsidP="00072DB8">
            <w:pPr>
              <w:rPr>
                <w:sz w:val="24"/>
                <w:szCs w:val="24"/>
              </w:rPr>
            </w:pPr>
          </w:p>
          <w:p w14:paraId="76D89608" w14:textId="77777777" w:rsidR="00EA3AF4" w:rsidRDefault="00EA3AF4" w:rsidP="00072DB8">
            <w:pPr>
              <w:rPr>
                <w:sz w:val="24"/>
                <w:szCs w:val="24"/>
              </w:rPr>
            </w:pPr>
            <w:r>
              <w:rPr>
                <w:sz w:val="24"/>
                <w:szCs w:val="24"/>
              </w:rPr>
              <w:t xml:space="preserve">D.7. Two ladders are being stored in R102. Please lay the ladders down or strap them to the wall. </w:t>
            </w:r>
          </w:p>
          <w:p w14:paraId="6E00A2F2" w14:textId="77777777" w:rsidR="00EA3AF4" w:rsidRPr="001F76AE" w:rsidRDefault="00EA3AF4" w:rsidP="00072DB8">
            <w:pPr>
              <w:rPr>
                <w:sz w:val="24"/>
                <w:szCs w:val="24"/>
              </w:rPr>
            </w:pPr>
          </w:p>
        </w:tc>
        <w:tc>
          <w:tcPr>
            <w:tcW w:w="3240" w:type="dxa"/>
          </w:tcPr>
          <w:p w14:paraId="29780970" w14:textId="77777777" w:rsidR="00EA3AF4" w:rsidRDefault="00EA3AF4" w:rsidP="00072DB8">
            <w:pPr>
              <w:rPr>
                <w:sz w:val="24"/>
                <w:szCs w:val="24"/>
              </w:rPr>
            </w:pPr>
          </w:p>
          <w:p w14:paraId="7D0EDA56" w14:textId="77777777" w:rsidR="00EA3AF4" w:rsidRPr="001F76AE" w:rsidRDefault="00EA3AF4" w:rsidP="00072DB8">
            <w:pPr>
              <w:rPr>
                <w:sz w:val="24"/>
                <w:szCs w:val="24"/>
              </w:rPr>
            </w:pPr>
            <w:r>
              <w:rPr>
                <w:sz w:val="24"/>
                <w:szCs w:val="24"/>
              </w:rPr>
              <w:t>Facility Services</w:t>
            </w:r>
          </w:p>
        </w:tc>
      </w:tr>
      <w:tr w:rsidR="00EA3AF4" w14:paraId="30F86D3E" w14:textId="77777777" w:rsidTr="00072DB8">
        <w:tc>
          <w:tcPr>
            <w:tcW w:w="8190" w:type="dxa"/>
          </w:tcPr>
          <w:p w14:paraId="17C73444" w14:textId="77777777" w:rsidR="00EA3AF4" w:rsidRDefault="00EA3AF4" w:rsidP="00072DB8">
            <w:pPr>
              <w:rPr>
                <w:sz w:val="24"/>
                <w:szCs w:val="24"/>
              </w:rPr>
            </w:pPr>
          </w:p>
          <w:p w14:paraId="502CD54A" w14:textId="77777777" w:rsidR="00EA3AF4" w:rsidRDefault="00EA3AF4" w:rsidP="00072DB8">
            <w:pPr>
              <w:rPr>
                <w:sz w:val="24"/>
                <w:szCs w:val="24"/>
              </w:rPr>
            </w:pPr>
            <w:r>
              <w:rPr>
                <w:sz w:val="24"/>
                <w:szCs w:val="24"/>
              </w:rPr>
              <w:t xml:space="preserve">H.1 – 4. Unlabeled substance in R208 (lab). </w:t>
            </w:r>
            <w:r w:rsidRPr="002D7AEC">
              <w:rPr>
                <w:sz w:val="24"/>
                <w:szCs w:val="24"/>
              </w:rPr>
              <w:t>WHMIS requires a workplace label be affixed to identify contents when they are transferred from the original container into workplace containers.</w:t>
            </w:r>
            <w:hyperlink r:id="rId8" w:tgtFrame="_blank" w:tooltip="Original URL: https://www.worksafebc.com/en/law-policy/occupational-health-safety/searchable-ohs-regulation/ohs-regulation/part-05-chemical-and-biological-substances#SectionNumber:5.10. Click or tap if you trust this link." w:history="1">
              <w:r w:rsidRPr="002D7AEC">
                <w:rPr>
                  <w:rStyle w:val="Hyperlink"/>
                  <w:sz w:val="24"/>
                  <w:szCs w:val="24"/>
                </w:rPr>
                <w:t> https://www.worksafebc.com/en/law-policy/occupational-health-safety/searchable-ohs-regulation/ohs-regulation/part-05-chemical-and-biological-substances#SectionNumber:5.10</w:t>
              </w:r>
            </w:hyperlink>
          </w:p>
          <w:p w14:paraId="62FF67C0" w14:textId="77777777" w:rsidR="00EA3AF4" w:rsidRDefault="00EA3AF4" w:rsidP="00072DB8">
            <w:pPr>
              <w:rPr>
                <w:sz w:val="24"/>
                <w:szCs w:val="24"/>
              </w:rPr>
            </w:pPr>
          </w:p>
          <w:p w14:paraId="7B3C11DB" w14:textId="77777777" w:rsidR="00EA3AF4" w:rsidRDefault="00EA3AF4" w:rsidP="00072DB8">
            <w:pPr>
              <w:rPr>
                <w:sz w:val="24"/>
                <w:szCs w:val="24"/>
              </w:rPr>
            </w:pPr>
            <w:r>
              <w:rPr>
                <w:sz w:val="24"/>
                <w:szCs w:val="24"/>
              </w:rPr>
              <w:t xml:space="preserve">Please label the contents, ensure correct storage and review VIU’s WHMIS training available on VIU Learn: </w:t>
            </w:r>
            <w:hyperlink r:id="rId9" w:tgtFrame="_blank" w:tooltip="https://learn.viu.ca/d2l/loginh/" w:history="1">
              <w:r w:rsidRPr="002D7AEC">
                <w:rPr>
                  <w:rStyle w:val="Hyperlink"/>
                  <w:sz w:val="24"/>
                  <w:szCs w:val="24"/>
                </w:rPr>
                <w:t>https://learn.viu.ca/d2l/loginh/</w:t>
              </w:r>
            </w:hyperlink>
          </w:p>
          <w:p w14:paraId="4A85E7FB" w14:textId="77777777" w:rsidR="00EA3AF4" w:rsidRPr="001F76AE" w:rsidRDefault="00EA3AF4" w:rsidP="00072DB8">
            <w:pPr>
              <w:rPr>
                <w:sz w:val="24"/>
                <w:szCs w:val="24"/>
              </w:rPr>
            </w:pPr>
          </w:p>
        </w:tc>
        <w:tc>
          <w:tcPr>
            <w:tcW w:w="3240" w:type="dxa"/>
          </w:tcPr>
          <w:p w14:paraId="0E2177E8" w14:textId="77777777" w:rsidR="00EA3AF4" w:rsidRDefault="00EA3AF4" w:rsidP="00072DB8">
            <w:pPr>
              <w:rPr>
                <w:sz w:val="24"/>
                <w:szCs w:val="24"/>
              </w:rPr>
            </w:pPr>
          </w:p>
          <w:p w14:paraId="3501AC17" w14:textId="77777777" w:rsidR="00EA3AF4" w:rsidRDefault="00EA3AF4" w:rsidP="00072DB8">
            <w:pPr>
              <w:rPr>
                <w:sz w:val="24"/>
                <w:szCs w:val="24"/>
              </w:rPr>
            </w:pPr>
          </w:p>
          <w:p w14:paraId="1C33B9A9" w14:textId="77777777" w:rsidR="00EA3AF4" w:rsidRDefault="00EA3AF4" w:rsidP="00072DB8">
            <w:pPr>
              <w:rPr>
                <w:sz w:val="24"/>
                <w:szCs w:val="24"/>
              </w:rPr>
            </w:pPr>
          </w:p>
          <w:p w14:paraId="076650EE" w14:textId="77777777" w:rsidR="00EA3AF4" w:rsidRDefault="00EA3AF4" w:rsidP="00072DB8">
            <w:pPr>
              <w:rPr>
                <w:sz w:val="24"/>
                <w:szCs w:val="24"/>
              </w:rPr>
            </w:pPr>
          </w:p>
          <w:p w14:paraId="7B3B6757" w14:textId="77777777" w:rsidR="00EA3AF4" w:rsidRPr="001F76AE" w:rsidRDefault="00EA3AF4" w:rsidP="00072DB8">
            <w:pPr>
              <w:rPr>
                <w:sz w:val="24"/>
                <w:szCs w:val="24"/>
              </w:rPr>
            </w:pPr>
            <w:r>
              <w:rPr>
                <w:sz w:val="24"/>
                <w:szCs w:val="24"/>
              </w:rPr>
              <w:t>Bill Floyd</w:t>
            </w:r>
          </w:p>
        </w:tc>
      </w:tr>
      <w:tr w:rsidR="00EA3AF4" w:rsidRPr="001F76AE" w14:paraId="266A14E4" w14:textId="77777777" w:rsidTr="00072DB8">
        <w:tc>
          <w:tcPr>
            <w:tcW w:w="8190" w:type="dxa"/>
          </w:tcPr>
          <w:p w14:paraId="4583A815" w14:textId="77777777" w:rsidR="00EA3AF4" w:rsidRDefault="00EA3AF4" w:rsidP="00072DB8">
            <w:pPr>
              <w:rPr>
                <w:sz w:val="24"/>
                <w:szCs w:val="24"/>
              </w:rPr>
            </w:pPr>
          </w:p>
          <w:p w14:paraId="66D40F2F" w14:textId="77777777" w:rsidR="00EA3AF4" w:rsidRDefault="00EA3AF4" w:rsidP="00072DB8">
            <w:pPr>
              <w:rPr>
                <w:sz w:val="24"/>
                <w:szCs w:val="24"/>
              </w:rPr>
            </w:pPr>
            <w:r>
              <w:rPr>
                <w:sz w:val="24"/>
                <w:szCs w:val="24"/>
              </w:rPr>
              <w:t xml:space="preserve">I.9. Food and personal dishes used to consume food are being stored in cabinets and the fridge in R208. </w:t>
            </w:r>
          </w:p>
          <w:p w14:paraId="70576AF1" w14:textId="77777777" w:rsidR="00EA3AF4" w:rsidRDefault="00EA3AF4" w:rsidP="00072DB8">
            <w:pPr>
              <w:rPr>
                <w:sz w:val="24"/>
                <w:szCs w:val="24"/>
              </w:rPr>
            </w:pPr>
          </w:p>
          <w:p w14:paraId="64AE9CD4" w14:textId="77777777" w:rsidR="00EA3AF4" w:rsidRPr="002D7AEC" w:rsidRDefault="00EA3AF4" w:rsidP="00072DB8">
            <w:pPr>
              <w:rPr>
                <w:sz w:val="24"/>
                <w:szCs w:val="24"/>
              </w:rPr>
            </w:pPr>
            <w:r w:rsidRPr="002D7AEC">
              <w:rPr>
                <w:sz w:val="24"/>
                <w:szCs w:val="24"/>
              </w:rPr>
              <w:t>Food stored in laboratory (cabinet and fridge) - BCOHS regulation Parts</w:t>
            </w:r>
            <w:hyperlink r:id="rId10" w:tgtFrame="_blank" w:tooltip="Original URL: https://www.worksafebc.com/en/law-policy/occupational-health-safety/searchable-ohs-regulation/ohs-guidelines/guidelines-part-04#SectionNumber:G4.84_2. Click or tap if you trust this link." w:history="1">
              <w:r w:rsidRPr="002D7AEC">
                <w:rPr>
                  <w:rStyle w:val="Hyperlink"/>
                  <w:sz w:val="24"/>
                  <w:szCs w:val="24"/>
                </w:rPr>
                <w:t>4.84(2)</w:t>
              </w:r>
            </w:hyperlink>
            <w:r w:rsidRPr="002D7AEC">
              <w:rPr>
                <w:sz w:val="24"/>
                <w:szCs w:val="24"/>
              </w:rPr>
              <w:t> and  </w:t>
            </w:r>
            <w:hyperlink r:id="rId11" w:tgtFrame="_blank" w:tooltip="Original URL: https://www.worksafebc.com/en/law-policy/occupational-health-safety/searchable-ohs-regulation/ohs-regulation/part-30-laboratories#SectionNumber:30.17. Click or tap if you trust this link." w:history="1">
              <w:r w:rsidRPr="002D7AEC">
                <w:rPr>
                  <w:rStyle w:val="Hyperlink"/>
                  <w:sz w:val="24"/>
                  <w:szCs w:val="24"/>
                </w:rPr>
                <w:t>30.17</w:t>
              </w:r>
            </w:hyperlink>
            <w:r w:rsidRPr="002D7AEC">
              <w:rPr>
                <w:sz w:val="24"/>
                <w:szCs w:val="24"/>
              </w:rPr>
              <w:t>(2)(3)</w:t>
            </w:r>
          </w:p>
          <w:p w14:paraId="19C365D5" w14:textId="77777777" w:rsidR="00EA3AF4" w:rsidRDefault="00EA3AF4" w:rsidP="00072DB8">
            <w:pPr>
              <w:rPr>
                <w:sz w:val="24"/>
                <w:szCs w:val="24"/>
              </w:rPr>
            </w:pPr>
          </w:p>
          <w:p w14:paraId="782656AC" w14:textId="77777777" w:rsidR="00EA3AF4" w:rsidRPr="002D7AEC" w:rsidRDefault="00EA3AF4" w:rsidP="00072DB8">
            <w:pPr>
              <w:rPr>
                <w:sz w:val="24"/>
                <w:szCs w:val="24"/>
              </w:rPr>
            </w:pPr>
            <w:r w:rsidRPr="002D7AEC">
              <w:rPr>
                <w:sz w:val="24"/>
                <w:szCs w:val="24"/>
              </w:rPr>
              <w:t>(2) Smoking, eating or drinking is not permitted in any laboratory area.</w:t>
            </w:r>
          </w:p>
          <w:p w14:paraId="71D7EA76" w14:textId="77777777" w:rsidR="00EA3AF4" w:rsidRDefault="00EA3AF4" w:rsidP="00072DB8">
            <w:pPr>
              <w:rPr>
                <w:sz w:val="24"/>
                <w:szCs w:val="24"/>
              </w:rPr>
            </w:pPr>
          </w:p>
          <w:p w14:paraId="034A92F4" w14:textId="77777777" w:rsidR="00EA3AF4" w:rsidRPr="002D7AEC" w:rsidRDefault="00EA3AF4" w:rsidP="00072DB8">
            <w:pPr>
              <w:rPr>
                <w:sz w:val="24"/>
                <w:szCs w:val="24"/>
              </w:rPr>
            </w:pPr>
            <w:r w:rsidRPr="002D7AEC">
              <w:rPr>
                <w:sz w:val="24"/>
                <w:szCs w:val="24"/>
              </w:rPr>
              <w:t>(3) Food for consumption must not be kept in the laboratory, and laboratory glassware, vessels and containers must not be used to prepare or store food or beverages for consumption.” </w:t>
            </w:r>
          </w:p>
          <w:p w14:paraId="5EF44546" w14:textId="77777777" w:rsidR="00EA3AF4" w:rsidRDefault="00EA3AF4" w:rsidP="00072DB8">
            <w:pPr>
              <w:rPr>
                <w:sz w:val="24"/>
                <w:szCs w:val="24"/>
              </w:rPr>
            </w:pPr>
          </w:p>
          <w:p w14:paraId="5C1275D5" w14:textId="77777777" w:rsidR="00EA3AF4" w:rsidRPr="002D7AEC" w:rsidRDefault="00EA3AF4" w:rsidP="00072DB8">
            <w:pPr>
              <w:rPr>
                <w:sz w:val="24"/>
                <w:szCs w:val="24"/>
              </w:rPr>
            </w:pPr>
            <w:r>
              <w:rPr>
                <w:sz w:val="24"/>
                <w:szCs w:val="24"/>
              </w:rPr>
              <w:t>Please m</w:t>
            </w:r>
            <w:r w:rsidRPr="002D7AEC">
              <w:rPr>
                <w:sz w:val="24"/>
                <w:szCs w:val="24"/>
              </w:rPr>
              <w:t>ove all food and food preparation</w:t>
            </w:r>
            <w:r>
              <w:rPr>
                <w:sz w:val="24"/>
                <w:szCs w:val="24"/>
              </w:rPr>
              <w:t xml:space="preserve"> </w:t>
            </w:r>
            <w:r w:rsidRPr="002D7AEC">
              <w:rPr>
                <w:sz w:val="24"/>
                <w:szCs w:val="24"/>
              </w:rPr>
              <w:t>/</w:t>
            </w:r>
            <w:r>
              <w:rPr>
                <w:sz w:val="24"/>
                <w:szCs w:val="24"/>
              </w:rPr>
              <w:t xml:space="preserve"> </w:t>
            </w:r>
            <w:r w:rsidRPr="002D7AEC">
              <w:rPr>
                <w:sz w:val="24"/>
                <w:szCs w:val="24"/>
              </w:rPr>
              <w:t>consumption tools and equipment out of the laboratory into the</w:t>
            </w:r>
            <w:r>
              <w:rPr>
                <w:sz w:val="24"/>
                <w:szCs w:val="24"/>
              </w:rPr>
              <w:t xml:space="preserve"> </w:t>
            </w:r>
            <w:r w:rsidRPr="002D7AEC">
              <w:rPr>
                <w:sz w:val="24"/>
                <w:szCs w:val="24"/>
              </w:rPr>
              <w:t>storage</w:t>
            </w:r>
            <w:r>
              <w:rPr>
                <w:sz w:val="24"/>
                <w:szCs w:val="24"/>
              </w:rPr>
              <w:t xml:space="preserve"> </w:t>
            </w:r>
            <w:r w:rsidRPr="002D7AEC">
              <w:rPr>
                <w:sz w:val="24"/>
                <w:szCs w:val="24"/>
              </w:rPr>
              <w:t>/</w:t>
            </w:r>
            <w:r>
              <w:rPr>
                <w:sz w:val="24"/>
                <w:szCs w:val="24"/>
              </w:rPr>
              <w:t xml:space="preserve"> </w:t>
            </w:r>
            <w:r w:rsidRPr="002D7AEC">
              <w:rPr>
                <w:sz w:val="24"/>
                <w:szCs w:val="24"/>
              </w:rPr>
              <w:t>office</w:t>
            </w:r>
            <w:r>
              <w:rPr>
                <w:sz w:val="24"/>
                <w:szCs w:val="24"/>
              </w:rPr>
              <w:t xml:space="preserve"> </w:t>
            </w:r>
            <w:r w:rsidRPr="002D7AEC">
              <w:rPr>
                <w:sz w:val="24"/>
                <w:szCs w:val="24"/>
              </w:rPr>
              <w:t>/</w:t>
            </w:r>
            <w:r>
              <w:rPr>
                <w:sz w:val="24"/>
                <w:szCs w:val="24"/>
              </w:rPr>
              <w:t xml:space="preserve"> </w:t>
            </w:r>
            <w:r w:rsidRPr="002D7AEC">
              <w:rPr>
                <w:sz w:val="24"/>
                <w:szCs w:val="24"/>
              </w:rPr>
              <w:t>kitchen space on upper floor of B460 or other non-laboratory space.</w:t>
            </w:r>
          </w:p>
          <w:p w14:paraId="4B3F5055" w14:textId="77777777" w:rsidR="00EA3AF4" w:rsidRDefault="00EA3AF4" w:rsidP="00072DB8">
            <w:pPr>
              <w:rPr>
                <w:sz w:val="24"/>
                <w:szCs w:val="24"/>
              </w:rPr>
            </w:pPr>
          </w:p>
          <w:p w14:paraId="56F9B28E" w14:textId="77777777" w:rsidR="00EA3AF4" w:rsidRPr="002D7AEC" w:rsidRDefault="00EA3AF4" w:rsidP="00072DB8">
            <w:pPr>
              <w:rPr>
                <w:sz w:val="24"/>
                <w:szCs w:val="24"/>
              </w:rPr>
            </w:pPr>
            <w:r w:rsidRPr="002D7AEC">
              <w:rPr>
                <w:sz w:val="24"/>
                <w:szCs w:val="24"/>
              </w:rPr>
              <w:t xml:space="preserve">**4.84(2): An area suitable for food storage means a place where stored food is protected from workplace </w:t>
            </w:r>
            <w:proofErr w:type="gramStart"/>
            <w:r w:rsidRPr="002D7AEC">
              <w:rPr>
                <w:sz w:val="24"/>
                <w:szCs w:val="24"/>
              </w:rPr>
              <w:t>contaminants.</w:t>
            </w:r>
            <w:r>
              <w:rPr>
                <w:sz w:val="24"/>
                <w:szCs w:val="24"/>
              </w:rPr>
              <w:t>*</w:t>
            </w:r>
            <w:proofErr w:type="gramEnd"/>
            <w:r>
              <w:rPr>
                <w:sz w:val="24"/>
                <w:szCs w:val="24"/>
              </w:rPr>
              <w:t>*</w:t>
            </w:r>
          </w:p>
          <w:p w14:paraId="4443DE15" w14:textId="77777777" w:rsidR="00EA3AF4" w:rsidRPr="001F76AE" w:rsidRDefault="00EA3AF4" w:rsidP="00072DB8">
            <w:pPr>
              <w:rPr>
                <w:sz w:val="24"/>
                <w:szCs w:val="24"/>
              </w:rPr>
            </w:pPr>
          </w:p>
          <w:p w14:paraId="7AABA610" w14:textId="77777777" w:rsidR="00EA3AF4" w:rsidRPr="001F76AE" w:rsidRDefault="00EA3AF4" w:rsidP="00072DB8">
            <w:pPr>
              <w:rPr>
                <w:sz w:val="24"/>
                <w:szCs w:val="24"/>
              </w:rPr>
            </w:pPr>
          </w:p>
        </w:tc>
        <w:tc>
          <w:tcPr>
            <w:tcW w:w="3240" w:type="dxa"/>
          </w:tcPr>
          <w:p w14:paraId="260EBD3C" w14:textId="77777777" w:rsidR="00EA3AF4" w:rsidRDefault="00EA3AF4" w:rsidP="00072DB8">
            <w:pPr>
              <w:rPr>
                <w:sz w:val="24"/>
                <w:szCs w:val="24"/>
              </w:rPr>
            </w:pPr>
          </w:p>
          <w:p w14:paraId="1E7E5F5F" w14:textId="77777777" w:rsidR="00EA3AF4" w:rsidRDefault="00EA3AF4" w:rsidP="00072DB8">
            <w:pPr>
              <w:rPr>
                <w:sz w:val="24"/>
                <w:szCs w:val="24"/>
              </w:rPr>
            </w:pPr>
          </w:p>
          <w:p w14:paraId="711D784E" w14:textId="77777777" w:rsidR="00EA3AF4" w:rsidRDefault="00EA3AF4" w:rsidP="00072DB8">
            <w:pPr>
              <w:rPr>
                <w:sz w:val="24"/>
                <w:szCs w:val="24"/>
              </w:rPr>
            </w:pPr>
          </w:p>
          <w:p w14:paraId="129D3C67" w14:textId="77777777" w:rsidR="00EA3AF4" w:rsidRDefault="00EA3AF4" w:rsidP="00072DB8">
            <w:pPr>
              <w:rPr>
                <w:sz w:val="24"/>
                <w:szCs w:val="24"/>
              </w:rPr>
            </w:pPr>
          </w:p>
          <w:p w14:paraId="3522FCD5" w14:textId="77777777" w:rsidR="00EA3AF4" w:rsidRDefault="00EA3AF4" w:rsidP="00072DB8">
            <w:pPr>
              <w:rPr>
                <w:sz w:val="24"/>
                <w:szCs w:val="24"/>
              </w:rPr>
            </w:pPr>
          </w:p>
          <w:p w14:paraId="1A4A40D0" w14:textId="77777777" w:rsidR="00EA3AF4" w:rsidRDefault="00EA3AF4" w:rsidP="00072DB8">
            <w:pPr>
              <w:rPr>
                <w:sz w:val="24"/>
                <w:szCs w:val="24"/>
              </w:rPr>
            </w:pPr>
          </w:p>
          <w:p w14:paraId="2DA51F57" w14:textId="77777777" w:rsidR="00EA3AF4" w:rsidRDefault="00EA3AF4" w:rsidP="00072DB8">
            <w:pPr>
              <w:rPr>
                <w:sz w:val="24"/>
                <w:szCs w:val="24"/>
              </w:rPr>
            </w:pPr>
          </w:p>
          <w:p w14:paraId="32B013CA" w14:textId="77777777" w:rsidR="00EA3AF4" w:rsidRDefault="00EA3AF4" w:rsidP="00072DB8">
            <w:pPr>
              <w:rPr>
                <w:sz w:val="24"/>
                <w:szCs w:val="24"/>
              </w:rPr>
            </w:pPr>
          </w:p>
          <w:p w14:paraId="27F3F54A" w14:textId="77777777" w:rsidR="00EA3AF4" w:rsidRDefault="00EA3AF4" w:rsidP="00072DB8">
            <w:pPr>
              <w:rPr>
                <w:sz w:val="24"/>
                <w:szCs w:val="24"/>
              </w:rPr>
            </w:pPr>
          </w:p>
          <w:p w14:paraId="5515E79B" w14:textId="77777777" w:rsidR="00EA3AF4" w:rsidRDefault="00EA3AF4" w:rsidP="00072DB8">
            <w:pPr>
              <w:rPr>
                <w:sz w:val="24"/>
                <w:szCs w:val="24"/>
              </w:rPr>
            </w:pPr>
          </w:p>
          <w:p w14:paraId="44630957" w14:textId="77777777" w:rsidR="00EA3AF4" w:rsidRPr="001F76AE" w:rsidRDefault="00EA3AF4" w:rsidP="00072DB8">
            <w:pPr>
              <w:rPr>
                <w:sz w:val="24"/>
                <w:szCs w:val="24"/>
              </w:rPr>
            </w:pPr>
            <w:r>
              <w:rPr>
                <w:sz w:val="24"/>
                <w:szCs w:val="24"/>
              </w:rPr>
              <w:t>Bill Floyd</w:t>
            </w:r>
          </w:p>
        </w:tc>
      </w:tr>
      <w:tr w:rsidR="00EA3AF4" w:rsidRPr="002D7AEC" w14:paraId="0C1FB312" w14:textId="77777777" w:rsidTr="00072DB8">
        <w:tc>
          <w:tcPr>
            <w:tcW w:w="8190" w:type="dxa"/>
          </w:tcPr>
          <w:p w14:paraId="4EB030D7" w14:textId="77777777" w:rsidR="00EA3AF4" w:rsidRPr="001F76AE" w:rsidRDefault="00EA3AF4" w:rsidP="00072DB8">
            <w:pPr>
              <w:rPr>
                <w:sz w:val="24"/>
                <w:szCs w:val="24"/>
              </w:rPr>
            </w:pPr>
          </w:p>
          <w:p w14:paraId="584E82EB" w14:textId="77777777" w:rsidR="00EA3AF4" w:rsidRPr="002D7AEC" w:rsidRDefault="00EA3AF4" w:rsidP="00072DB8">
            <w:pPr>
              <w:rPr>
                <w:sz w:val="24"/>
                <w:szCs w:val="24"/>
              </w:rPr>
            </w:pPr>
            <w:r w:rsidRPr="002D7AEC">
              <w:rPr>
                <w:sz w:val="24"/>
                <w:szCs w:val="24"/>
              </w:rPr>
              <w:t>L.1. R208 (lab) is quite</w:t>
            </w:r>
            <w:r>
              <w:rPr>
                <w:sz w:val="24"/>
                <w:szCs w:val="24"/>
              </w:rPr>
              <w:t xml:space="preserve"> messy and could use a clean-up. Aisles are </w:t>
            </w:r>
            <w:proofErr w:type="gramStart"/>
            <w:r>
              <w:rPr>
                <w:sz w:val="24"/>
                <w:szCs w:val="24"/>
              </w:rPr>
              <w:t>blocked,</w:t>
            </w:r>
            <w:proofErr w:type="gramEnd"/>
            <w:r>
              <w:rPr>
                <w:sz w:val="24"/>
                <w:szCs w:val="24"/>
              </w:rPr>
              <w:t xml:space="preserve"> counters are full.  </w:t>
            </w:r>
          </w:p>
          <w:p w14:paraId="570150E7" w14:textId="77777777" w:rsidR="00EA3AF4" w:rsidRPr="002D7AEC" w:rsidRDefault="00EA3AF4" w:rsidP="00072DB8">
            <w:pPr>
              <w:rPr>
                <w:sz w:val="24"/>
                <w:szCs w:val="24"/>
              </w:rPr>
            </w:pPr>
          </w:p>
        </w:tc>
        <w:tc>
          <w:tcPr>
            <w:tcW w:w="3240" w:type="dxa"/>
          </w:tcPr>
          <w:p w14:paraId="68899E75" w14:textId="77777777" w:rsidR="00EA3AF4" w:rsidRDefault="00EA3AF4" w:rsidP="00072DB8">
            <w:pPr>
              <w:rPr>
                <w:sz w:val="24"/>
                <w:szCs w:val="24"/>
              </w:rPr>
            </w:pPr>
          </w:p>
          <w:p w14:paraId="0290E7F7" w14:textId="77777777" w:rsidR="00EA3AF4" w:rsidRPr="002D7AEC" w:rsidRDefault="00EA3AF4" w:rsidP="00072DB8">
            <w:pPr>
              <w:rPr>
                <w:sz w:val="24"/>
                <w:szCs w:val="24"/>
              </w:rPr>
            </w:pPr>
            <w:r>
              <w:rPr>
                <w:sz w:val="24"/>
                <w:szCs w:val="24"/>
              </w:rPr>
              <w:t>Bill Floyd</w:t>
            </w:r>
          </w:p>
        </w:tc>
      </w:tr>
      <w:tr w:rsidR="00EA3AF4" w:rsidRPr="002D7AEC" w14:paraId="478282B0" w14:textId="77777777" w:rsidTr="00072DB8">
        <w:tc>
          <w:tcPr>
            <w:tcW w:w="8190" w:type="dxa"/>
          </w:tcPr>
          <w:p w14:paraId="37255FD5" w14:textId="77777777" w:rsidR="00EA3AF4" w:rsidRDefault="00EA3AF4" w:rsidP="00072DB8">
            <w:pPr>
              <w:rPr>
                <w:sz w:val="24"/>
                <w:szCs w:val="24"/>
              </w:rPr>
            </w:pPr>
          </w:p>
          <w:p w14:paraId="2FDA31E2" w14:textId="77777777" w:rsidR="00EA3AF4" w:rsidRPr="00FC1ADE" w:rsidRDefault="00EA3AF4" w:rsidP="00072DB8">
            <w:pPr>
              <w:rPr>
                <w:sz w:val="24"/>
                <w:szCs w:val="24"/>
              </w:rPr>
            </w:pPr>
            <w:r>
              <w:rPr>
                <w:sz w:val="24"/>
                <w:szCs w:val="24"/>
              </w:rPr>
              <w:t xml:space="preserve">N.1. The eye wash in R208 (lab) had not been flushed in a long time and is not fit for </w:t>
            </w:r>
            <w:r w:rsidRPr="00FC1ADE">
              <w:rPr>
                <w:sz w:val="24"/>
                <w:szCs w:val="24"/>
              </w:rPr>
              <w:t xml:space="preserve">use until properly flushed. </w:t>
            </w:r>
            <w:proofErr w:type="spellStart"/>
            <w:r w:rsidRPr="00FC1ADE">
              <w:rPr>
                <w:sz w:val="24"/>
                <w:szCs w:val="24"/>
              </w:rPr>
              <w:t>SectionE</w:t>
            </w:r>
            <w:proofErr w:type="spellEnd"/>
            <w:r w:rsidRPr="00FC1ADE">
              <w:rPr>
                <w:sz w:val="24"/>
                <w:szCs w:val="24"/>
              </w:rPr>
              <w:t xml:space="preserve"> </w:t>
            </w:r>
            <w:hyperlink r:id="rId12" w:anchor="SectionNumber:5.93" w:history="1">
              <w:r w:rsidRPr="00FC1ADE">
                <w:rPr>
                  <w:rStyle w:val="Hyperlink"/>
                  <w:sz w:val="24"/>
                  <w:szCs w:val="24"/>
                </w:rPr>
                <w:t>5.93(2)</w:t>
              </w:r>
            </w:hyperlink>
            <w:r w:rsidRPr="00FC1ADE">
              <w:rPr>
                <w:sz w:val="24"/>
                <w:szCs w:val="24"/>
              </w:rPr>
              <w:t xml:space="preserve"> of the </w:t>
            </w:r>
            <w:r w:rsidRPr="00FC1ADE">
              <w:rPr>
                <w:i/>
                <w:iCs/>
                <w:sz w:val="24"/>
                <w:szCs w:val="24"/>
              </w:rPr>
              <w:t>OHS Regulation</w:t>
            </w:r>
            <w:r w:rsidRPr="00FC1ADE">
              <w:rPr>
                <w:sz w:val="24"/>
                <w:szCs w:val="24"/>
              </w:rPr>
              <w:t xml:space="preserve"> ("</w:t>
            </w:r>
            <w:r w:rsidRPr="00FC1ADE">
              <w:rPr>
                <w:i/>
                <w:iCs/>
                <w:sz w:val="24"/>
                <w:szCs w:val="24"/>
              </w:rPr>
              <w:t>Regulation</w:t>
            </w:r>
            <w:r w:rsidRPr="00FC1ADE">
              <w:rPr>
                <w:sz w:val="24"/>
                <w:szCs w:val="24"/>
              </w:rPr>
              <w:t>") states:</w:t>
            </w:r>
          </w:p>
          <w:p w14:paraId="60B8688B" w14:textId="77777777" w:rsidR="00EA3AF4" w:rsidRPr="00FC1ADE" w:rsidRDefault="00EA3AF4" w:rsidP="00072DB8">
            <w:pPr>
              <w:rPr>
                <w:sz w:val="24"/>
                <w:szCs w:val="24"/>
              </w:rPr>
            </w:pPr>
            <w:r w:rsidRPr="00FC1ADE">
              <w:rPr>
                <w:sz w:val="24"/>
                <w:szCs w:val="24"/>
              </w:rPr>
              <w:t xml:space="preserve">(2) The employer must ensure that a plumbed emergency eyewash or shower </w:t>
            </w:r>
            <w:r w:rsidRPr="00FC1ADE">
              <w:rPr>
                <w:sz w:val="24"/>
                <w:szCs w:val="24"/>
              </w:rPr>
              <w:lastRenderedPageBreak/>
              <w:t xml:space="preserve">facility is full flow tested </w:t>
            </w:r>
            <w:r w:rsidRPr="00FC1ADE">
              <w:rPr>
                <w:b/>
                <w:bCs/>
                <w:sz w:val="24"/>
                <w:szCs w:val="24"/>
              </w:rPr>
              <w:t>at least once per month</w:t>
            </w:r>
            <w:r w:rsidRPr="00FC1ADE">
              <w:rPr>
                <w:sz w:val="24"/>
                <w:szCs w:val="24"/>
              </w:rPr>
              <w:t>, for a sufficient length of time to completely flush the branch of the water line supplying the eyewash.</w:t>
            </w:r>
          </w:p>
          <w:p w14:paraId="1D8F743D" w14:textId="77777777" w:rsidR="00EA3AF4" w:rsidRPr="00FC1ADE" w:rsidRDefault="00EA3AF4" w:rsidP="00072DB8">
            <w:pPr>
              <w:rPr>
                <w:sz w:val="24"/>
                <w:szCs w:val="24"/>
              </w:rPr>
            </w:pPr>
            <w:hyperlink r:id="rId13" w:history="1">
              <w:r w:rsidRPr="00FC1ADE">
                <w:rPr>
                  <w:rStyle w:val="Hyperlink"/>
                  <w:sz w:val="24"/>
                  <w:szCs w:val="24"/>
                </w:rPr>
                <w:t>https://www.ccohs.ca/oshanswers/safety_haz/emer_showers.html</w:t>
              </w:r>
            </w:hyperlink>
            <w:r w:rsidRPr="00FC1ADE">
              <w:rPr>
                <w:sz w:val="24"/>
                <w:szCs w:val="24"/>
              </w:rPr>
              <w:t xml:space="preserve"> </w:t>
            </w:r>
          </w:p>
          <w:p w14:paraId="236B168A" w14:textId="77777777" w:rsidR="00EA3AF4" w:rsidRPr="002D7AEC" w:rsidRDefault="00EA3AF4" w:rsidP="00072DB8">
            <w:pPr>
              <w:rPr>
                <w:sz w:val="24"/>
                <w:szCs w:val="24"/>
              </w:rPr>
            </w:pPr>
          </w:p>
        </w:tc>
        <w:tc>
          <w:tcPr>
            <w:tcW w:w="3240" w:type="dxa"/>
          </w:tcPr>
          <w:p w14:paraId="5E4C5F75" w14:textId="77777777" w:rsidR="00EA3AF4" w:rsidRDefault="00EA3AF4" w:rsidP="00072DB8">
            <w:pPr>
              <w:rPr>
                <w:sz w:val="24"/>
                <w:szCs w:val="24"/>
              </w:rPr>
            </w:pPr>
          </w:p>
          <w:p w14:paraId="32F6F59A" w14:textId="77777777" w:rsidR="00EA3AF4" w:rsidRDefault="00EA3AF4" w:rsidP="00072DB8">
            <w:pPr>
              <w:rPr>
                <w:sz w:val="24"/>
                <w:szCs w:val="24"/>
              </w:rPr>
            </w:pPr>
          </w:p>
          <w:p w14:paraId="4738F694" w14:textId="77777777" w:rsidR="00EA3AF4" w:rsidRDefault="00EA3AF4" w:rsidP="00072DB8">
            <w:pPr>
              <w:rPr>
                <w:sz w:val="24"/>
                <w:szCs w:val="24"/>
              </w:rPr>
            </w:pPr>
          </w:p>
          <w:p w14:paraId="6F58593D" w14:textId="77777777" w:rsidR="00EA3AF4" w:rsidRDefault="00EA3AF4" w:rsidP="00072DB8">
            <w:pPr>
              <w:rPr>
                <w:sz w:val="24"/>
                <w:szCs w:val="24"/>
              </w:rPr>
            </w:pPr>
          </w:p>
          <w:p w14:paraId="2B647252" w14:textId="77777777" w:rsidR="00EA3AF4" w:rsidRPr="002D7AEC" w:rsidRDefault="00EA3AF4" w:rsidP="00072DB8">
            <w:pPr>
              <w:rPr>
                <w:sz w:val="24"/>
                <w:szCs w:val="24"/>
              </w:rPr>
            </w:pPr>
            <w:r>
              <w:rPr>
                <w:sz w:val="24"/>
                <w:szCs w:val="24"/>
              </w:rPr>
              <w:t>Bill Floyd</w:t>
            </w:r>
          </w:p>
        </w:tc>
      </w:tr>
      <w:tr w:rsidR="00EA3AF4" w:rsidRPr="002D7AEC" w14:paraId="528AB335" w14:textId="77777777" w:rsidTr="00072DB8">
        <w:tc>
          <w:tcPr>
            <w:tcW w:w="8190" w:type="dxa"/>
          </w:tcPr>
          <w:p w14:paraId="74DC7E0A" w14:textId="77777777" w:rsidR="00EA3AF4" w:rsidRPr="002D7AEC" w:rsidRDefault="00EA3AF4" w:rsidP="00072DB8">
            <w:pPr>
              <w:rPr>
                <w:sz w:val="24"/>
                <w:szCs w:val="24"/>
              </w:rPr>
            </w:pPr>
          </w:p>
          <w:p w14:paraId="49DC393F" w14:textId="77777777" w:rsidR="00EA3AF4" w:rsidRDefault="00EA3AF4" w:rsidP="00072DB8">
            <w:pPr>
              <w:rPr>
                <w:sz w:val="24"/>
                <w:szCs w:val="24"/>
              </w:rPr>
            </w:pPr>
            <w:r>
              <w:rPr>
                <w:sz w:val="24"/>
                <w:szCs w:val="24"/>
              </w:rPr>
              <w:t xml:space="preserve">N.2. Until more research can be completed it is strongly recommended that occupants only use 3D printers with integrated filters or printers that are contained with the ability to vent to the exterior when in use. </w:t>
            </w:r>
          </w:p>
          <w:p w14:paraId="208D0A38" w14:textId="77777777" w:rsidR="00EA3AF4" w:rsidRPr="002D7AEC" w:rsidRDefault="00EA3AF4" w:rsidP="00072DB8">
            <w:pPr>
              <w:rPr>
                <w:sz w:val="24"/>
                <w:szCs w:val="24"/>
              </w:rPr>
            </w:pPr>
          </w:p>
        </w:tc>
        <w:tc>
          <w:tcPr>
            <w:tcW w:w="3240" w:type="dxa"/>
          </w:tcPr>
          <w:p w14:paraId="5DCDC223" w14:textId="77777777" w:rsidR="00EA3AF4" w:rsidRDefault="00EA3AF4" w:rsidP="00072DB8">
            <w:pPr>
              <w:rPr>
                <w:sz w:val="24"/>
                <w:szCs w:val="24"/>
              </w:rPr>
            </w:pPr>
          </w:p>
          <w:p w14:paraId="399D909B" w14:textId="77777777" w:rsidR="00EA3AF4" w:rsidRDefault="00EA3AF4" w:rsidP="00072DB8">
            <w:pPr>
              <w:rPr>
                <w:sz w:val="24"/>
                <w:szCs w:val="24"/>
              </w:rPr>
            </w:pPr>
          </w:p>
          <w:p w14:paraId="6CC1669E" w14:textId="77777777" w:rsidR="00EA3AF4" w:rsidRPr="002D7AEC" w:rsidRDefault="00EA3AF4" w:rsidP="00072DB8">
            <w:pPr>
              <w:rPr>
                <w:sz w:val="24"/>
                <w:szCs w:val="24"/>
              </w:rPr>
            </w:pPr>
            <w:r>
              <w:rPr>
                <w:sz w:val="24"/>
                <w:szCs w:val="24"/>
              </w:rPr>
              <w:t>Building Occupants</w:t>
            </w:r>
          </w:p>
        </w:tc>
      </w:tr>
      <w:tr w:rsidR="00EA3AF4" w:rsidRPr="002D7AEC" w14:paraId="1220ABE5" w14:textId="77777777" w:rsidTr="00072DB8">
        <w:tc>
          <w:tcPr>
            <w:tcW w:w="8190" w:type="dxa"/>
          </w:tcPr>
          <w:p w14:paraId="2E09E32E" w14:textId="77777777" w:rsidR="00EA3AF4" w:rsidRPr="002D7AEC" w:rsidRDefault="00EA3AF4" w:rsidP="00072DB8">
            <w:pPr>
              <w:rPr>
                <w:sz w:val="24"/>
                <w:szCs w:val="24"/>
              </w:rPr>
            </w:pPr>
          </w:p>
          <w:p w14:paraId="4C5D16E7" w14:textId="77777777" w:rsidR="00EA3AF4" w:rsidRDefault="00EA3AF4" w:rsidP="00072DB8">
            <w:pPr>
              <w:rPr>
                <w:sz w:val="24"/>
                <w:szCs w:val="24"/>
              </w:rPr>
            </w:pPr>
            <w:r>
              <w:rPr>
                <w:sz w:val="24"/>
                <w:szCs w:val="24"/>
              </w:rPr>
              <w:t>N.3. A vacuum is being stored in Mechanical room 333. Please remove. I’m not sure if this belongs to the building occupants or janitorial</w:t>
            </w:r>
          </w:p>
          <w:p w14:paraId="2A4488CA" w14:textId="77777777" w:rsidR="00EA3AF4" w:rsidRPr="002D7AEC" w:rsidRDefault="00EA3AF4" w:rsidP="00072DB8">
            <w:pPr>
              <w:rPr>
                <w:sz w:val="24"/>
                <w:szCs w:val="24"/>
              </w:rPr>
            </w:pPr>
          </w:p>
        </w:tc>
        <w:tc>
          <w:tcPr>
            <w:tcW w:w="3240" w:type="dxa"/>
          </w:tcPr>
          <w:p w14:paraId="2240844D" w14:textId="77777777" w:rsidR="00EA3AF4" w:rsidRDefault="00EA3AF4" w:rsidP="00072DB8">
            <w:pPr>
              <w:rPr>
                <w:sz w:val="24"/>
                <w:szCs w:val="24"/>
              </w:rPr>
            </w:pPr>
          </w:p>
          <w:p w14:paraId="20204C6D" w14:textId="77777777" w:rsidR="00EA3AF4" w:rsidRPr="002D7AEC" w:rsidRDefault="00EA3AF4" w:rsidP="00072DB8">
            <w:pPr>
              <w:rPr>
                <w:sz w:val="24"/>
                <w:szCs w:val="24"/>
              </w:rPr>
            </w:pPr>
            <w:r>
              <w:rPr>
                <w:sz w:val="24"/>
                <w:szCs w:val="24"/>
              </w:rPr>
              <w:t>Building Occupants / Facility Services</w:t>
            </w:r>
          </w:p>
        </w:tc>
      </w:tr>
      <w:tr w:rsidR="00EA3AF4" w:rsidRPr="002D7AEC" w14:paraId="1E61E529" w14:textId="77777777" w:rsidTr="00072DB8">
        <w:tc>
          <w:tcPr>
            <w:tcW w:w="8190" w:type="dxa"/>
          </w:tcPr>
          <w:p w14:paraId="0A6F2FCF" w14:textId="77777777" w:rsidR="00EA3AF4" w:rsidRDefault="00EA3AF4" w:rsidP="00072DB8">
            <w:pPr>
              <w:rPr>
                <w:sz w:val="24"/>
                <w:szCs w:val="24"/>
              </w:rPr>
            </w:pPr>
          </w:p>
          <w:p w14:paraId="6689D3D7" w14:textId="77777777" w:rsidR="00EA3AF4" w:rsidRPr="00FC1ADE" w:rsidRDefault="00EA3AF4" w:rsidP="00072DB8">
            <w:pPr>
              <w:rPr>
                <w:b/>
                <w:bCs/>
                <w:color w:val="FF0000"/>
                <w:sz w:val="24"/>
                <w:szCs w:val="24"/>
              </w:rPr>
            </w:pPr>
            <w:r>
              <w:rPr>
                <w:sz w:val="24"/>
                <w:szCs w:val="24"/>
              </w:rPr>
              <w:t xml:space="preserve">N.4. A gun safe was noted in R210. </w:t>
            </w:r>
            <w:r w:rsidRPr="00FC1ADE">
              <w:rPr>
                <w:b/>
                <w:bCs/>
                <w:color w:val="FF0000"/>
                <w:sz w:val="24"/>
                <w:szCs w:val="24"/>
              </w:rPr>
              <w:t>Please confirm if firearms are stored in this location.</w:t>
            </w:r>
          </w:p>
          <w:p w14:paraId="5090CF6C" w14:textId="77777777" w:rsidR="00EA3AF4" w:rsidRPr="002D7AEC" w:rsidRDefault="00EA3AF4" w:rsidP="00072DB8">
            <w:pPr>
              <w:rPr>
                <w:sz w:val="24"/>
                <w:szCs w:val="24"/>
              </w:rPr>
            </w:pPr>
          </w:p>
        </w:tc>
        <w:tc>
          <w:tcPr>
            <w:tcW w:w="3240" w:type="dxa"/>
          </w:tcPr>
          <w:p w14:paraId="5E7246C9" w14:textId="77777777" w:rsidR="00EA3AF4" w:rsidRDefault="00EA3AF4" w:rsidP="00072DB8">
            <w:pPr>
              <w:rPr>
                <w:sz w:val="24"/>
                <w:szCs w:val="24"/>
              </w:rPr>
            </w:pPr>
          </w:p>
          <w:p w14:paraId="61128414" w14:textId="77777777" w:rsidR="00EA3AF4" w:rsidRDefault="00EA3AF4" w:rsidP="00072DB8">
            <w:pPr>
              <w:rPr>
                <w:sz w:val="24"/>
                <w:szCs w:val="24"/>
              </w:rPr>
            </w:pPr>
            <w:r>
              <w:rPr>
                <w:sz w:val="24"/>
                <w:szCs w:val="24"/>
              </w:rPr>
              <w:t>Bill Floyd</w:t>
            </w:r>
          </w:p>
        </w:tc>
      </w:tr>
    </w:tbl>
    <w:p w14:paraId="2CA10CF8" w14:textId="77777777" w:rsidR="00EA3AF4" w:rsidRDefault="00EA3AF4" w:rsidP="00EA3AF4"/>
    <w:p w14:paraId="397B4CFA" w14:textId="77777777" w:rsidR="00EA3AF4" w:rsidRDefault="00EA3AF4" w:rsidP="00EA3AF4"/>
    <w:p w14:paraId="4A44E637" w14:textId="77777777" w:rsidR="00EA3AF4" w:rsidRDefault="00EA3AF4" w:rsidP="00EA3AF4"/>
    <w:p w14:paraId="5040AC30" w14:textId="77777777" w:rsidR="00EA3AF4" w:rsidRDefault="00EA3AF4" w:rsidP="00EA3AF4">
      <w:r>
        <w:t xml:space="preserve">C.1, L.5, M.13                                           D.7                                                            H.1 </w:t>
      </w:r>
    </w:p>
    <w:p w14:paraId="5C1A8FF8" w14:textId="77777777" w:rsidR="00EA3AF4" w:rsidRDefault="00EA3AF4" w:rsidP="00EA3AF4">
      <w:r>
        <w:rPr>
          <w:noProof/>
        </w:rPr>
        <w:drawing>
          <wp:inline distT="0" distB="0" distL="0" distR="0" wp14:anchorId="7F795973" wp14:editId="6D699C5E">
            <wp:extent cx="2176007" cy="2901342"/>
            <wp:effectExtent l="0" t="0" r="0" b="0"/>
            <wp:docPr id="641014570" name="Picture 1" descr="A room with shelv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14570" name="Picture 1" descr="A room with shelves and chair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187884" cy="2917178"/>
                    </a:xfrm>
                    <a:prstGeom prst="rect">
                      <a:avLst/>
                    </a:prstGeom>
                  </pic:spPr>
                </pic:pic>
              </a:graphicData>
            </a:graphic>
          </wp:inline>
        </w:drawing>
      </w:r>
      <w:r>
        <w:t xml:space="preserve">    </w:t>
      </w:r>
      <w:r>
        <w:rPr>
          <w:noProof/>
        </w:rPr>
        <w:drawing>
          <wp:inline distT="0" distB="0" distL="0" distR="0" wp14:anchorId="07A0AB47" wp14:editId="39D77046">
            <wp:extent cx="2186478" cy="2903965"/>
            <wp:effectExtent l="0" t="0" r="4445" b="0"/>
            <wp:docPr id="747157430" name="Picture 2" descr="A ladder next to a cabi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57430" name="Picture 2" descr="A ladder next to a cabine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5835" cy="2929673"/>
                    </a:xfrm>
                    <a:prstGeom prst="rect">
                      <a:avLst/>
                    </a:prstGeom>
                  </pic:spPr>
                </pic:pic>
              </a:graphicData>
            </a:graphic>
          </wp:inline>
        </w:drawing>
      </w:r>
      <w:r>
        <w:t xml:space="preserve">    </w:t>
      </w:r>
      <w:r>
        <w:rPr>
          <w:noProof/>
        </w:rPr>
        <w:drawing>
          <wp:inline distT="0" distB="0" distL="0" distR="0" wp14:anchorId="18FB1116" wp14:editId="72CB42CB">
            <wp:extent cx="2167862" cy="2890483"/>
            <wp:effectExtent l="0" t="0" r="4445" b="5715"/>
            <wp:docPr id="1249453878" name="Picture 3" descr="A brown box with bags of powder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53878" name="Picture 3" descr="A brown box with bags of powder on top&#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172643" cy="2896858"/>
                    </a:xfrm>
                    <a:prstGeom prst="rect">
                      <a:avLst/>
                    </a:prstGeom>
                  </pic:spPr>
                </pic:pic>
              </a:graphicData>
            </a:graphic>
          </wp:inline>
        </w:drawing>
      </w:r>
    </w:p>
    <w:p w14:paraId="0211F178" w14:textId="77777777" w:rsidR="00EA3AF4" w:rsidRDefault="00EA3AF4" w:rsidP="00EA3AF4"/>
    <w:p w14:paraId="056929F1" w14:textId="77777777" w:rsidR="00EA3AF4" w:rsidRDefault="00EA3AF4" w:rsidP="00EA3AF4"/>
    <w:p w14:paraId="2E7AAF83" w14:textId="77777777" w:rsidR="00EA3AF4" w:rsidRDefault="00EA3AF4" w:rsidP="00EA3AF4"/>
    <w:p w14:paraId="33ABFE76" w14:textId="77777777" w:rsidR="00EA3AF4" w:rsidRDefault="00EA3AF4" w:rsidP="00EA3AF4"/>
    <w:p w14:paraId="684DC334" w14:textId="77777777" w:rsidR="00EA3AF4" w:rsidRDefault="00EA3AF4" w:rsidP="00EA3AF4"/>
    <w:p w14:paraId="0A468B48" w14:textId="77777777" w:rsidR="00EA3AF4" w:rsidRDefault="00EA3AF4" w:rsidP="00EA3AF4"/>
    <w:p w14:paraId="4F59FBCF" w14:textId="77777777" w:rsidR="00EA3AF4" w:rsidRDefault="00EA3AF4" w:rsidP="00EA3AF4"/>
    <w:p w14:paraId="4A1E05F2" w14:textId="77777777" w:rsidR="00EA3AF4" w:rsidRDefault="00EA3AF4" w:rsidP="00EA3AF4"/>
    <w:p w14:paraId="7CD6F545" w14:textId="77777777" w:rsidR="00EA3AF4" w:rsidRDefault="00EA3AF4" w:rsidP="00EA3AF4"/>
    <w:p w14:paraId="5D8C4888" w14:textId="77777777" w:rsidR="00EA3AF4" w:rsidRDefault="00EA3AF4" w:rsidP="00EA3AF4">
      <w:r>
        <w:t xml:space="preserve">I.9                                                             </w:t>
      </w:r>
      <w:proofErr w:type="spellStart"/>
      <w:r>
        <w:t>I.9</w:t>
      </w:r>
      <w:proofErr w:type="spellEnd"/>
      <w:r>
        <w:t xml:space="preserve">                                                              N.3</w:t>
      </w:r>
    </w:p>
    <w:p w14:paraId="69C77BF8" w14:textId="77777777" w:rsidR="00EA3AF4" w:rsidRDefault="00EA3AF4" w:rsidP="00EA3AF4">
      <w:r>
        <w:rPr>
          <w:noProof/>
        </w:rPr>
        <w:lastRenderedPageBreak/>
        <w:drawing>
          <wp:inline distT="0" distB="0" distL="0" distR="0" wp14:anchorId="7ACE62B9" wp14:editId="5AAE5282">
            <wp:extent cx="2190562" cy="2909393"/>
            <wp:effectExtent l="0" t="0" r="635" b="5715"/>
            <wp:docPr id="137640264" name="Picture 4" descr="A refrigerator with shelves and food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0264" name="Picture 4" descr="A refrigerator with shelves and food in i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11544" cy="2937261"/>
                    </a:xfrm>
                    <a:prstGeom prst="rect">
                      <a:avLst/>
                    </a:prstGeom>
                  </pic:spPr>
                </pic:pic>
              </a:graphicData>
            </a:graphic>
          </wp:inline>
        </w:drawing>
      </w:r>
      <w:r>
        <w:t xml:space="preserve">   </w:t>
      </w:r>
      <w:r>
        <w:rPr>
          <w:noProof/>
        </w:rPr>
        <w:drawing>
          <wp:inline distT="0" distB="0" distL="0" distR="0" wp14:anchorId="6CA03671" wp14:editId="5955787F">
            <wp:extent cx="2194290" cy="2925721"/>
            <wp:effectExtent l="0" t="0" r="0" b="8255"/>
            <wp:docPr id="1066056801" name="Picture 5" descr="A shelf full of kitchen utens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56801" name="Picture 5" descr="A shelf full of kitchen utensil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214487" cy="2952651"/>
                    </a:xfrm>
                    <a:prstGeom prst="rect">
                      <a:avLst/>
                    </a:prstGeom>
                  </pic:spPr>
                </pic:pic>
              </a:graphicData>
            </a:graphic>
          </wp:inline>
        </w:drawing>
      </w:r>
      <w:r>
        <w:t xml:space="preserve">   </w:t>
      </w:r>
      <w:r>
        <w:rPr>
          <w:noProof/>
        </w:rPr>
        <w:drawing>
          <wp:inline distT="0" distB="0" distL="0" distR="0" wp14:anchorId="3EFC8C42" wp14:editId="799D9DEF">
            <wp:extent cx="2210463" cy="2935822"/>
            <wp:effectExtent l="0" t="0" r="0" b="0"/>
            <wp:docPr id="1236914341" name="Picture 6" descr="A close-up of a dirty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14341" name="Picture 6" descr="A close-up of a dirty floo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23266" cy="2952826"/>
                    </a:xfrm>
                    <a:prstGeom prst="rect">
                      <a:avLst/>
                    </a:prstGeom>
                  </pic:spPr>
                </pic:pic>
              </a:graphicData>
            </a:graphic>
          </wp:inline>
        </w:drawing>
      </w:r>
    </w:p>
    <w:p w14:paraId="24EBCEE2" w14:textId="77777777" w:rsidR="00EA3AF4" w:rsidRDefault="00EA3AF4" w:rsidP="00EA3AF4"/>
    <w:p w14:paraId="056C7C43" w14:textId="77777777" w:rsidR="00EA3AF4" w:rsidRDefault="00EA3AF4" w:rsidP="00EA3AF4"/>
    <w:p w14:paraId="2DE7C6BF" w14:textId="77777777" w:rsidR="00EA3AF4" w:rsidRDefault="00EA3AF4" w:rsidP="00EA3AF4">
      <w:r>
        <w:t>N.4</w:t>
      </w:r>
    </w:p>
    <w:p w14:paraId="2FC04DE7" w14:textId="77777777" w:rsidR="00EA3AF4" w:rsidRDefault="00EA3AF4" w:rsidP="00EA3AF4">
      <w:r>
        <w:rPr>
          <w:noProof/>
        </w:rPr>
        <w:lastRenderedPageBreak/>
        <w:drawing>
          <wp:inline distT="0" distB="0" distL="0" distR="0" wp14:anchorId="2EC0D17C" wp14:editId="36315F09">
            <wp:extent cx="2464904" cy="3273758"/>
            <wp:effectExtent l="0" t="0" r="0" b="3175"/>
            <wp:docPr id="1773709336" name="Picture 1" descr="A grey safe with a round 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09336" name="Picture 1" descr="A grey safe with a round lock&#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68820" cy="3278959"/>
                    </a:xfrm>
                    <a:prstGeom prst="rect">
                      <a:avLst/>
                    </a:prstGeom>
                  </pic:spPr>
                </pic:pic>
              </a:graphicData>
            </a:graphic>
          </wp:inline>
        </w:drawing>
      </w:r>
    </w:p>
    <w:p w14:paraId="4A97F897" w14:textId="77777777" w:rsidR="00B6134B" w:rsidRDefault="00B6134B" w:rsidP="00EA3AF4"/>
    <w:p w14:paraId="05967397" w14:textId="77777777" w:rsidR="00B6134B" w:rsidRDefault="00B6134B" w:rsidP="00EA3AF4"/>
    <w:p w14:paraId="7A59E76F" w14:textId="77777777" w:rsidR="00B6134B" w:rsidRDefault="00B6134B" w:rsidP="00EA3AF4"/>
    <w:p w14:paraId="21E49EE2" w14:textId="77777777" w:rsidR="00B6134B" w:rsidRDefault="00B6134B" w:rsidP="00EA3AF4"/>
    <w:p w14:paraId="2BC819CB" w14:textId="77777777" w:rsidR="00B6134B" w:rsidRDefault="00B6134B" w:rsidP="00EA3AF4"/>
    <w:p w14:paraId="24824282" w14:textId="77777777" w:rsidR="00B6134B" w:rsidRDefault="00B6134B" w:rsidP="00EA3AF4"/>
    <w:p w14:paraId="50AC278D" w14:textId="77777777" w:rsidR="00B6134B" w:rsidRDefault="00B6134B" w:rsidP="00EA3AF4"/>
    <w:p w14:paraId="0D14892A" w14:textId="77777777" w:rsidR="00B6134B" w:rsidRDefault="00B6134B" w:rsidP="00EA3AF4"/>
    <w:p w14:paraId="6AB3F630" w14:textId="77777777" w:rsidR="00B6134B" w:rsidRDefault="00B6134B" w:rsidP="00EA3AF4"/>
    <w:p w14:paraId="1B587E88" w14:textId="77777777" w:rsidR="00B6134B" w:rsidRDefault="00B6134B" w:rsidP="00EA3AF4"/>
    <w:p w14:paraId="332F6DC9" w14:textId="77777777" w:rsidR="00B6134B" w:rsidRDefault="00B6134B" w:rsidP="00EA3AF4"/>
    <w:p w14:paraId="60300386" w14:textId="77777777" w:rsidR="00B6134B" w:rsidRDefault="00B6134B" w:rsidP="00EA3AF4"/>
    <w:p w14:paraId="1287A0A0" w14:textId="77777777" w:rsidR="00B6134B" w:rsidRDefault="00B6134B" w:rsidP="00EA3AF4"/>
    <w:p w14:paraId="75AD6B08" w14:textId="77777777" w:rsidR="00B6134B" w:rsidRDefault="00B6134B" w:rsidP="00EA3AF4"/>
    <w:p w14:paraId="48F43BF5" w14:textId="77777777" w:rsidR="00B6134B" w:rsidRDefault="00B6134B" w:rsidP="00EA3AF4"/>
    <w:p w14:paraId="763E57DA" w14:textId="77777777" w:rsidR="00B6134B" w:rsidRDefault="00B6134B" w:rsidP="00EA3AF4"/>
    <w:p w14:paraId="045D159B" w14:textId="77777777" w:rsidR="00B6134B" w:rsidRDefault="00B6134B" w:rsidP="00EA3AF4"/>
    <w:p w14:paraId="1E80953C" w14:textId="77777777" w:rsidR="00B6134B" w:rsidRDefault="00B6134B" w:rsidP="00EA3AF4"/>
    <w:p w14:paraId="39006FE7" w14:textId="77777777" w:rsidR="00B6134B" w:rsidRDefault="00B6134B" w:rsidP="00EA3AF4"/>
    <w:p w14:paraId="6B6205E3" w14:textId="77777777" w:rsidR="00B6134B" w:rsidRDefault="00B6134B" w:rsidP="00EA3AF4"/>
    <w:p w14:paraId="5D2C61DE" w14:textId="77777777" w:rsidR="00B6134B" w:rsidRDefault="00B6134B" w:rsidP="00EA3AF4"/>
    <w:p w14:paraId="216A1250" w14:textId="77777777" w:rsidR="00B6134B" w:rsidRDefault="00B6134B" w:rsidP="00EA3AF4"/>
    <w:p w14:paraId="1877DE8A" w14:textId="77777777" w:rsidR="00B6134B" w:rsidRDefault="00B6134B" w:rsidP="00EA3AF4"/>
    <w:p w14:paraId="4196BE61" w14:textId="77777777" w:rsidR="00B6134B" w:rsidRDefault="00B6134B" w:rsidP="00EA3AF4"/>
    <w:p w14:paraId="0F75C007" w14:textId="77777777" w:rsidR="00B6134B" w:rsidRDefault="00B6134B" w:rsidP="00EA3AF4"/>
    <w:p w14:paraId="4DDC792D" w14:textId="77777777" w:rsidR="00B6134B" w:rsidRDefault="00B6134B" w:rsidP="00EA3AF4"/>
    <w:p w14:paraId="070189D2" w14:textId="77777777" w:rsidR="00B6134B" w:rsidRDefault="00B6134B" w:rsidP="00EA3AF4"/>
    <w:p w14:paraId="6419480B" w14:textId="77777777" w:rsidR="00B6134B" w:rsidRDefault="00B6134B" w:rsidP="00EA3AF4"/>
    <w:p w14:paraId="1263365D" w14:textId="77777777" w:rsidR="00B6134B" w:rsidRDefault="00B6134B" w:rsidP="00EA3AF4"/>
    <w:p w14:paraId="60C4F87E" w14:textId="77777777" w:rsidR="00B6134B" w:rsidRDefault="00B6134B" w:rsidP="00EA3AF4"/>
    <w:p w14:paraId="1C6231BA" w14:textId="77777777" w:rsidR="00B6134B" w:rsidRDefault="00B6134B" w:rsidP="00EA3AF4"/>
    <w:p w14:paraId="55117BF6" w14:textId="77777777" w:rsidR="00B6134B" w:rsidRDefault="00B6134B" w:rsidP="00EA3AF4"/>
    <w:p w14:paraId="56693ED2" w14:textId="77777777" w:rsidR="00B6134B" w:rsidRDefault="00B6134B" w:rsidP="00EA3AF4"/>
    <w:p w14:paraId="5B747F05" w14:textId="77777777" w:rsidR="00B6134B" w:rsidRDefault="00B6134B" w:rsidP="00EA3AF4"/>
    <w:p w14:paraId="098516FA" w14:textId="77777777" w:rsidR="00B6134B" w:rsidRDefault="00B6134B" w:rsidP="00EA3AF4"/>
    <w:p w14:paraId="5C0CBAA6" w14:textId="77777777" w:rsidR="00B6134B" w:rsidRPr="00B6134B" w:rsidRDefault="00B6134B" w:rsidP="00B6134B">
      <w:pPr>
        <w:rPr>
          <w:bCs/>
        </w:rPr>
      </w:pPr>
      <w:r w:rsidRPr="00B6134B">
        <w:rPr>
          <w:b/>
        </w:rPr>
        <w:t xml:space="preserve">Building: </w:t>
      </w:r>
      <w:r w:rsidRPr="00B6134B">
        <w:rPr>
          <w:bCs/>
        </w:rPr>
        <w:t>460</w:t>
      </w:r>
      <w:r w:rsidRPr="00B6134B">
        <w:rPr>
          <w:b/>
        </w:rPr>
        <w:tab/>
      </w:r>
      <w:r w:rsidRPr="00B6134B">
        <w:rPr>
          <w:b/>
        </w:rPr>
        <w:tab/>
      </w:r>
      <w:r w:rsidRPr="00B6134B">
        <w:rPr>
          <w:b/>
        </w:rPr>
        <w:tab/>
        <w:t xml:space="preserve">Date: </w:t>
      </w:r>
      <w:r w:rsidRPr="00B6134B">
        <w:rPr>
          <w:bCs/>
        </w:rPr>
        <w:t>July 17, 2025</w:t>
      </w:r>
    </w:p>
    <w:p w14:paraId="6F615EE0" w14:textId="77777777" w:rsidR="00B6134B" w:rsidRPr="00B6134B" w:rsidRDefault="00B6134B" w:rsidP="00B6134B">
      <w:pPr>
        <w:rPr>
          <w:bCs/>
          <w:u w:val="single"/>
        </w:rPr>
      </w:pPr>
      <w:r w:rsidRPr="00B6134B">
        <w:rPr>
          <w:b/>
        </w:rPr>
        <w:t xml:space="preserve">Names of Inspectors: </w:t>
      </w:r>
      <w:r w:rsidRPr="00B6134B">
        <w:rPr>
          <w:bCs/>
        </w:rPr>
        <w:t>Kordell Bergen, Kim Sharpe, Mathews Tharakan, Joshua Beaulac</w:t>
      </w:r>
      <w:r w:rsidRPr="00B6134B">
        <w:rPr>
          <w:b/>
        </w:rPr>
        <w:t xml:space="preserve">  </w:t>
      </w:r>
    </w:p>
    <w:p w14:paraId="058198C9" w14:textId="77777777" w:rsidR="00B6134B" w:rsidRPr="00B6134B" w:rsidRDefault="00B6134B" w:rsidP="00B6134B"/>
    <w:tbl>
      <w:tblPr>
        <w:tblStyle w:val="TableGrid"/>
        <w:tblW w:w="11430" w:type="dxa"/>
        <w:tblInd w:w="-365" w:type="dxa"/>
        <w:tblLook w:val="04A0" w:firstRow="1" w:lastRow="0" w:firstColumn="1" w:lastColumn="0" w:noHBand="0" w:noVBand="1"/>
      </w:tblPr>
      <w:tblGrid>
        <w:gridCol w:w="8190"/>
        <w:gridCol w:w="1170"/>
        <w:gridCol w:w="1080"/>
        <w:gridCol w:w="990"/>
      </w:tblGrid>
      <w:tr w:rsidR="00B6134B" w:rsidRPr="00B6134B" w14:paraId="57AE2E79" w14:textId="77777777" w:rsidTr="00B6134B">
        <w:tc>
          <w:tcPr>
            <w:tcW w:w="8190" w:type="dxa"/>
            <w:tcBorders>
              <w:top w:val="single" w:sz="4" w:space="0" w:color="auto"/>
              <w:left w:val="single" w:sz="4" w:space="0" w:color="auto"/>
              <w:bottom w:val="single" w:sz="4" w:space="0" w:color="auto"/>
              <w:right w:val="single" w:sz="4" w:space="0" w:color="auto"/>
            </w:tcBorders>
          </w:tcPr>
          <w:p w14:paraId="57CF0F97" w14:textId="77777777" w:rsidR="00B6134B" w:rsidRPr="00B6134B" w:rsidRDefault="00B6134B" w:rsidP="00B6134B">
            <w:pPr>
              <w:rPr>
                <w:lang w:val="en-CA"/>
              </w:rPr>
            </w:pPr>
          </w:p>
        </w:tc>
        <w:tc>
          <w:tcPr>
            <w:tcW w:w="1170" w:type="dxa"/>
            <w:tcBorders>
              <w:top w:val="single" w:sz="4" w:space="0" w:color="auto"/>
              <w:left w:val="single" w:sz="4" w:space="0" w:color="auto"/>
              <w:bottom w:val="single" w:sz="4" w:space="0" w:color="auto"/>
              <w:right w:val="single" w:sz="4" w:space="0" w:color="auto"/>
            </w:tcBorders>
            <w:hideMark/>
          </w:tcPr>
          <w:p w14:paraId="3D95F304" w14:textId="77777777" w:rsidR="00B6134B" w:rsidRPr="00B6134B" w:rsidRDefault="00B6134B" w:rsidP="00B6134B">
            <w:pPr>
              <w:rPr>
                <w:b/>
                <w:lang w:val="en-CA"/>
              </w:rPr>
            </w:pPr>
            <w:r w:rsidRPr="00B6134B">
              <w:rPr>
                <w:b/>
                <w:lang w:val="en-CA"/>
              </w:rPr>
              <w:t>Yes</w:t>
            </w:r>
          </w:p>
        </w:tc>
        <w:tc>
          <w:tcPr>
            <w:tcW w:w="1080" w:type="dxa"/>
            <w:tcBorders>
              <w:top w:val="single" w:sz="4" w:space="0" w:color="auto"/>
              <w:left w:val="single" w:sz="4" w:space="0" w:color="auto"/>
              <w:bottom w:val="single" w:sz="4" w:space="0" w:color="auto"/>
              <w:right w:val="single" w:sz="4" w:space="0" w:color="auto"/>
            </w:tcBorders>
            <w:hideMark/>
          </w:tcPr>
          <w:p w14:paraId="3C98AE28" w14:textId="77777777" w:rsidR="00B6134B" w:rsidRPr="00B6134B" w:rsidRDefault="00B6134B" w:rsidP="00B6134B">
            <w:pPr>
              <w:rPr>
                <w:b/>
                <w:lang w:val="en-CA"/>
              </w:rPr>
            </w:pPr>
            <w:r w:rsidRPr="00B6134B">
              <w:rPr>
                <w:b/>
                <w:lang w:val="en-CA"/>
              </w:rPr>
              <w:t>No</w:t>
            </w:r>
          </w:p>
        </w:tc>
        <w:tc>
          <w:tcPr>
            <w:tcW w:w="990" w:type="dxa"/>
            <w:tcBorders>
              <w:top w:val="single" w:sz="4" w:space="0" w:color="auto"/>
              <w:left w:val="single" w:sz="4" w:space="0" w:color="auto"/>
              <w:bottom w:val="single" w:sz="4" w:space="0" w:color="auto"/>
              <w:right w:val="single" w:sz="4" w:space="0" w:color="auto"/>
            </w:tcBorders>
            <w:hideMark/>
          </w:tcPr>
          <w:p w14:paraId="485DF5DE" w14:textId="77777777" w:rsidR="00B6134B" w:rsidRPr="00B6134B" w:rsidRDefault="00B6134B" w:rsidP="00B6134B">
            <w:pPr>
              <w:rPr>
                <w:b/>
                <w:lang w:val="en-CA"/>
              </w:rPr>
            </w:pPr>
            <w:r w:rsidRPr="00B6134B">
              <w:rPr>
                <w:b/>
                <w:lang w:val="en-CA"/>
              </w:rPr>
              <w:t>N/A</w:t>
            </w:r>
          </w:p>
        </w:tc>
      </w:tr>
    </w:tbl>
    <w:tbl>
      <w:tblPr>
        <w:tblW w:w="11445" w:type="dxa"/>
        <w:tblInd w:w="-36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655"/>
        <w:gridCol w:w="7550"/>
        <w:gridCol w:w="1170"/>
        <w:gridCol w:w="1080"/>
        <w:gridCol w:w="990"/>
      </w:tblGrid>
      <w:tr w:rsidR="00B6134B" w:rsidRPr="00B6134B" w14:paraId="78D32997"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5039B637"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51104926" w14:textId="77777777" w:rsidR="00B6134B" w:rsidRPr="00B6134B" w:rsidRDefault="00B6134B" w:rsidP="00B6134B">
            <w:pPr>
              <w:rPr>
                <w:b/>
                <w:bCs/>
                <w:lang w:val="en-CA"/>
              </w:rPr>
            </w:pPr>
            <w:r w:rsidRPr="00B6134B">
              <w:rPr>
                <w:b/>
                <w:bCs/>
                <w:lang w:val="en-CA"/>
              </w:rPr>
              <w:t>Emergency and Hazard Information</w:t>
            </w:r>
          </w:p>
        </w:tc>
      </w:tr>
      <w:tr w:rsidR="00B6134B" w:rsidRPr="00B6134B" w14:paraId="384D832A"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57EF908C" w14:textId="77777777" w:rsidR="00B6134B" w:rsidRPr="00B6134B" w:rsidRDefault="00B6134B" w:rsidP="00B6134B">
            <w:pPr>
              <w:rPr>
                <w:lang w:val="en-CA"/>
              </w:rPr>
            </w:pPr>
            <w:r w:rsidRPr="00B6134B">
              <w:rPr>
                <w:lang w:val="en-CA"/>
              </w:rPr>
              <w:t>A.1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892D18" w14:textId="77777777" w:rsidR="00B6134B" w:rsidRPr="00B6134B" w:rsidRDefault="00B6134B" w:rsidP="00B6134B">
            <w:pPr>
              <w:rPr>
                <w:lang w:val="en-CA"/>
              </w:rPr>
            </w:pPr>
            <w:r w:rsidRPr="00B6134B">
              <w:rPr>
                <w:lang w:val="en-CA"/>
              </w:rPr>
              <w:t xml:space="preserve">Emergency phone numbers </w:t>
            </w:r>
            <w:proofErr w:type="gramStart"/>
            <w:r w:rsidRPr="00B6134B">
              <w:rPr>
                <w:lang w:val="en-CA"/>
              </w:rPr>
              <w:t>posted?</w:t>
            </w:r>
            <w:proofErr w:type="gramEnd"/>
            <w:r w:rsidRPr="00B6134B">
              <w:rPr>
                <w:lang w:val="en-CA"/>
              </w:rPr>
              <w:t xml:space="preserve"> Are phones available?</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93AA37"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F5D82C"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72E1CF" w14:textId="77777777" w:rsidR="00B6134B" w:rsidRPr="00B6134B" w:rsidRDefault="00B6134B" w:rsidP="00B6134B">
            <w:pPr>
              <w:rPr>
                <w:lang w:val="en-CA"/>
              </w:rPr>
            </w:pPr>
          </w:p>
        </w:tc>
      </w:tr>
      <w:tr w:rsidR="00B6134B" w:rsidRPr="00B6134B" w14:paraId="247831F2"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0ADA83E" w14:textId="77777777" w:rsidR="00B6134B" w:rsidRPr="00B6134B" w:rsidRDefault="00B6134B" w:rsidP="00B6134B">
            <w:pPr>
              <w:rPr>
                <w:lang w:val="en-CA"/>
              </w:rPr>
            </w:pPr>
            <w:r w:rsidRPr="00B6134B">
              <w:rPr>
                <w:lang w:val="en-CA"/>
              </w:rPr>
              <w:t>A.2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1C1F06" w14:textId="77777777" w:rsidR="00B6134B" w:rsidRPr="00B6134B" w:rsidRDefault="00B6134B" w:rsidP="00B6134B">
            <w:pPr>
              <w:rPr>
                <w:lang w:val="en-CA"/>
              </w:rPr>
            </w:pPr>
            <w:r w:rsidRPr="00B6134B">
              <w:rPr>
                <w:lang w:val="en-CA"/>
              </w:rPr>
              <w:t>Are exits clearly marked and accessible?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DF147A"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216A5B"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F9FD53" w14:textId="77777777" w:rsidR="00B6134B" w:rsidRPr="00B6134B" w:rsidRDefault="00B6134B" w:rsidP="00B6134B">
            <w:pPr>
              <w:rPr>
                <w:lang w:val="en-CA"/>
              </w:rPr>
            </w:pPr>
          </w:p>
        </w:tc>
      </w:tr>
      <w:tr w:rsidR="00B6134B" w:rsidRPr="00B6134B" w14:paraId="0FD1E0E4"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220CDC2" w14:textId="77777777" w:rsidR="00B6134B" w:rsidRPr="00B6134B" w:rsidRDefault="00B6134B" w:rsidP="00B6134B">
            <w:pPr>
              <w:rPr>
                <w:lang w:val="en-CA"/>
              </w:rPr>
            </w:pPr>
            <w:r w:rsidRPr="00B6134B">
              <w:rPr>
                <w:lang w:val="en-CA"/>
              </w:rPr>
              <w:t>A.3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8251D6" w14:textId="77777777" w:rsidR="00B6134B" w:rsidRPr="00B6134B" w:rsidRDefault="00B6134B" w:rsidP="00B6134B">
            <w:pPr>
              <w:rPr>
                <w:lang w:val="en-CA"/>
              </w:rPr>
            </w:pPr>
            <w:r w:rsidRPr="00B6134B">
              <w:rPr>
                <w:lang w:val="en-CA"/>
              </w:rPr>
              <w:t>Are evacuation maps posted?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8A47B9"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EE5AE7"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220977" w14:textId="77777777" w:rsidR="00B6134B" w:rsidRPr="00B6134B" w:rsidRDefault="00B6134B" w:rsidP="00B6134B">
            <w:pPr>
              <w:rPr>
                <w:lang w:val="en-CA"/>
              </w:rPr>
            </w:pPr>
          </w:p>
        </w:tc>
      </w:tr>
      <w:tr w:rsidR="00B6134B" w:rsidRPr="00B6134B" w14:paraId="0AF3BCC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1AD4953" w14:textId="77777777" w:rsidR="00B6134B" w:rsidRPr="00B6134B" w:rsidRDefault="00B6134B" w:rsidP="00B6134B">
            <w:pPr>
              <w:rPr>
                <w:lang w:val="en-CA"/>
              </w:rPr>
            </w:pPr>
            <w:r w:rsidRPr="00B6134B">
              <w:rPr>
                <w:lang w:val="en-CA"/>
              </w:rPr>
              <w:t>A.4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E294FF" w14:textId="77777777" w:rsidR="00B6134B" w:rsidRPr="00B6134B" w:rsidRDefault="00B6134B" w:rsidP="00B6134B">
            <w:pPr>
              <w:rPr>
                <w:lang w:val="en-CA"/>
              </w:rPr>
            </w:pPr>
            <w:r w:rsidRPr="00B6134B">
              <w:rPr>
                <w:lang w:val="en-CA"/>
              </w:rPr>
              <w:t>Are emergency evacuation drills conducted at least annually?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7ADC0B"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588803"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6691CA" w14:textId="77777777" w:rsidR="00B6134B" w:rsidRPr="00B6134B" w:rsidRDefault="00B6134B" w:rsidP="00B6134B">
            <w:pPr>
              <w:rPr>
                <w:lang w:val="en-CA"/>
              </w:rPr>
            </w:pPr>
          </w:p>
        </w:tc>
      </w:tr>
      <w:tr w:rsidR="00B6134B" w:rsidRPr="00B6134B" w14:paraId="4E7AA9FE"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39E5305" w14:textId="77777777" w:rsidR="00B6134B" w:rsidRPr="00B6134B" w:rsidRDefault="00B6134B" w:rsidP="00B6134B">
            <w:pPr>
              <w:rPr>
                <w:lang w:val="en-CA"/>
              </w:rPr>
            </w:pPr>
            <w:r w:rsidRPr="00B6134B">
              <w:rPr>
                <w:lang w:val="en-CA"/>
              </w:rPr>
              <w:t>A.5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E3C527" w14:textId="77777777" w:rsidR="00B6134B" w:rsidRPr="00B6134B" w:rsidRDefault="00B6134B" w:rsidP="00B6134B">
            <w:pPr>
              <w:rPr>
                <w:lang w:val="en-CA"/>
              </w:rPr>
            </w:pPr>
            <w:r w:rsidRPr="00B6134B">
              <w:rPr>
                <w:lang w:val="en-CA"/>
              </w:rPr>
              <w:t>Are first aid attendants available with kits fully stocked and inspected?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0F36F1"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BBAA3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7E0B0D" w14:textId="77777777" w:rsidR="00B6134B" w:rsidRPr="00B6134B" w:rsidRDefault="00B6134B" w:rsidP="00B6134B">
            <w:pPr>
              <w:rPr>
                <w:lang w:val="en-CA"/>
              </w:rPr>
            </w:pPr>
          </w:p>
        </w:tc>
      </w:tr>
      <w:tr w:rsidR="00B6134B" w:rsidRPr="00B6134B" w14:paraId="38B5A41D"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52D85EEC" w14:textId="77777777" w:rsidR="00B6134B" w:rsidRPr="00B6134B" w:rsidRDefault="00B6134B" w:rsidP="00B6134B">
            <w:pPr>
              <w:rPr>
                <w:lang w:val="en-CA"/>
              </w:rPr>
            </w:pPr>
            <w:r w:rsidRPr="00B6134B">
              <w:rPr>
                <w:lang w:val="en-CA"/>
              </w:rPr>
              <w:t>A.6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BE61EB" w14:textId="77777777" w:rsidR="00B6134B" w:rsidRPr="00B6134B" w:rsidRDefault="00B6134B" w:rsidP="00B6134B">
            <w:pPr>
              <w:rPr>
                <w:lang w:val="en-CA"/>
              </w:rPr>
            </w:pPr>
            <w:r w:rsidRPr="00B6134B">
              <w:rPr>
                <w:lang w:val="en-CA"/>
              </w:rPr>
              <w:t>Do students know where and how to receive care for an injury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BF5A94"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0289F3"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73133B" w14:textId="77777777" w:rsidR="00B6134B" w:rsidRPr="00B6134B" w:rsidRDefault="00B6134B" w:rsidP="00B6134B">
            <w:pPr>
              <w:rPr>
                <w:lang w:val="en-CA"/>
              </w:rPr>
            </w:pPr>
          </w:p>
        </w:tc>
      </w:tr>
      <w:tr w:rsidR="00B6134B" w:rsidRPr="00B6134B" w14:paraId="53210C48"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B65B2BF" w14:textId="77777777" w:rsidR="00B6134B" w:rsidRPr="00B6134B" w:rsidRDefault="00B6134B" w:rsidP="00B6134B">
            <w:pPr>
              <w:rPr>
                <w:lang w:val="en-CA"/>
              </w:rPr>
            </w:pPr>
            <w:r w:rsidRPr="00B6134B">
              <w:rPr>
                <w:lang w:val="en-CA"/>
              </w:rPr>
              <w:t>A.7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87046D" w14:textId="77777777" w:rsidR="00B6134B" w:rsidRPr="00B6134B" w:rsidRDefault="00B6134B" w:rsidP="00B6134B">
            <w:pPr>
              <w:rPr>
                <w:lang w:val="en-CA"/>
              </w:rPr>
            </w:pPr>
            <w:r w:rsidRPr="00B6134B">
              <w:rPr>
                <w:lang w:val="en-CA"/>
              </w:rPr>
              <w:t>Are signs present for emergency safety equipment (eyewash, exits etc.)?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C1CEE6"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2B066D"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A25845" w14:textId="77777777" w:rsidR="00B6134B" w:rsidRPr="00B6134B" w:rsidRDefault="00B6134B" w:rsidP="00B6134B">
            <w:pPr>
              <w:rPr>
                <w:lang w:val="en-CA"/>
              </w:rPr>
            </w:pPr>
          </w:p>
        </w:tc>
      </w:tr>
      <w:tr w:rsidR="00B6134B" w:rsidRPr="00B6134B" w14:paraId="32DDCBE6"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5E10F5B" w14:textId="77777777" w:rsidR="00B6134B" w:rsidRPr="00B6134B" w:rsidRDefault="00B6134B" w:rsidP="00B6134B">
            <w:pPr>
              <w:rPr>
                <w:lang w:val="en-CA"/>
              </w:rPr>
            </w:pPr>
            <w:r w:rsidRPr="00B6134B">
              <w:rPr>
                <w:lang w:val="en-CA"/>
              </w:rPr>
              <w:t>A.8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16F0CD" w14:textId="77777777" w:rsidR="00B6134B" w:rsidRPr="00B6134B" w:rsidRDefault="00B6134B" w:rsidP="00B6134B">
            <w:pPr>
              <w:rPr>
                <w:lang w:val="en-CA"/>
              </w:rPr>
            </w:pPr>
            <w:r w:rsidRPr="00B6134B">
              <w:rPr>
                <w:lang w:val="en-CA"/>
              </w:rPr>
              <w:t>Are appropriate fire extinguishers available and inspected regularly?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209AAE"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DAAD26"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315D86" w14:textId="77777777" w:rsidR="00B6134B" w:rsidRPr="00B6134B" w:rsidRDefault="00B6134B" w:rsidP="00B6134B">
            <w:pPr>
              <w:rPr>
                <w:lang w:val="en-CA"/>
              </w:rPr>
            </w:pPr>
          </w:p>
        </w:tc>
      </w:tr>
      <w:tr w:rsidR="00B6134B" w:rsidRPr="00B6134B" w14:paraId="212C2AAF"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1E417D1" w14:textId="77777777" w:rsidR="00B6134B" w:rsidRPr="00B6134B" w:rsidRDefault="00B6134B" w:rsidP="00B6134B">
            <w:pPr>
              <w:rPr>
                <w:lang w:val="en-CA"/>
              </w:rPr>
            </w:pPr>
            <w:r w:rsidRPr="00B6134B">
              <w:rPr>
                <w:lang w:val="en-CA"/>
              </w:rPr>
              <w:t>A.9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725790" w14:textId="77777777" w:rsidR="00B6134B" w:rsidRPr="00B6134B" w:rsidRDefault="00B6134B" w:rsidP="00B6134B">
            <w:pPr>
              <w:rPr>
                <w:lang w:val="en-CA"/>
              </w:rPr>
            </w:pPr>
            <w:r w:rsidRPr="00B6134B">
              <w:rPr>
                <w:lang w:val="en-CA"/>
              </w:rPr>
              <w:t>Are flammable materials stored in a flammable storage cabinet?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95F05B"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3290A7"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E415FC" w14:textId="77777777" w:rsidR="00B6134B" w:rsidRPr="00B6134B" w:rsidRDefault="00B6134B" w:rsidP="00B6134B">
            <w:pPr>
              <w:rPr>
                <w:lang w:val="en-CA"/>
              </w:rPr>
            </w:pPr>
          </w:p>
        </w:tc>
      </w:tr>
      <w:tr w:rsidR="00B6134B" w:rsidRPr="00B6134B" w14:paraId="36F3275E"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66E2FA6" w14:textId="77777777" w:rsidR="00B6134B" w:rsidRPr="00B6134B" w:rsidRDefault="00B6134B" w:rsidP="00B6134B">
            <w:pPr>
              <w:rPr>
                <w:lang w:val="en-CA"/>
              </w:rPr>
            </w:pPr>
            <w:r w:rsidRPr="00B6134B">
              <w:rPr>
                <w:lang w:val="en-CA"/>
              </w:rPr>
              <w:t>A.10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26D65C" w14:textId="77777777" w:rsidR="00B6134B" w:rsidRPr="00B6134B" w:rsidRDefault="00B6134B" w:rsidP="00B6134B">
            <w:pPr>
              <w:rPr>
                <w:lang w:val="en-CA"/>
              </w:rPr>
            </w:pPr>
            <w:r w:rsidRPr="00B6134B">
              <w:rPr>
                <w:lang w:val="en-CA"/>
              </w:rPr>
              <w:t>Chemical inventories up to date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FA6635"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2FD079"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5DAE44" w14:textId="77777777" w:rsidR="00B6134B" w:rsidRPr="00B6134B" w:rsidRDefault="00B6134B" w:rsidP="00B6134B">
            <w:pPr>
              <w:rPr>
                <w:lang w:val="en-CA"/>
              </w:rPr>
            </w:pPr>
          </w:p>
        </w:tc>
      </w:tr>
      <w:tr w:rsidR="00B6134B" w:rsidRPr="00B6134B" w14:paraId="6F0011E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93A11A0" w14:textId="77777777" w:rsidR="00B6134B" w:rsidRPr="00B6134B" w:rsidRDefault="00B6134B" w:rsidP="00B6134B">
            <w:pPr>
              <w:rPr>
                <w:lang w:val="en-CA"/>
              </w:rPr>
            </w:pPr>
            <w:r w:rsidRPr="00B6134B">
              <w:rPr>
                <w:lang w:val="en-CA"/>
              </w:rPr>
              <w:t>A.11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C2DDC0" w14:textId="77777777" w:rsidR="00B6134B" w:rsidRPr="00B6134B" w:rsidRDefault="00B6134B" w:rsidP="00B6134B">
            <w:pPr>
              <w:rPr>
                <w:lang w:val="en-CA"/>
              </w:rPr>
            </w:pPr>
            <w:r w:rsidRPr="00B6134B">
              <w:rPr>
                <w:lang w:val="en-CA"/>
              </w:rPr>
              <w:t>MSDS sheets available and current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C1D22F"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A94133"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36F921" w14:textId="77777777" w:rsidR="00B6134B" w:rsidRPr="00B6134B" w:rsidRDefault="00B6134B" w:rsidP="00B6134B">
            <w:pPr>
              <w:rPr>
                <w:lang w:val="en-CA"/>
              </w:rPr>
            </w:pPr>
          </w:p>
        </w:tc>
      </w:tr>
      <w:tr w:rsidR="00B6134B" w:rsidRPr="00B6134B" w14:paraId="0569590E"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70BC67A5"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06E11EDB" w14:textId="77777777" w:rsidR="00B6134B" w:rsidRPr="00B6134B" w:rsidRDefault="00B6134B" w:rsidP="00B6134B">
            <w:pPr>
              <w:rPr>
                <w:b/>
                <w:bCs/>
                <w:lang w:val="en-CA"/>
              </w:rPr>
            </w:pPr>
            <w:r w:rsidRPr="00B6134B">
              <w:rPr>
                <w:b/>
                <w:bCs/>
                <w:lang w:val="en-CA"/>
              </w:rPr>
              <w:t>Floors</w:t>
            </w:r>
          </w:p>
        </w:tc>
      </w:tr>
      <w:tr w:rsidR="00B6134B" w:rsidRPr="00B6134B" w14:paraId="3E4EA734"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358A28FB" w14:textId="77777777" w:rsidR="00B6134B" w:rsidRPr="00B6134B" w:rsidRDefault="00B6134B" w:rsidP="00B6134B">
            <w:pPr>
              <w:rPr>
                <w:lang w:val="en-CA"/>
              </w:rPr>
            </w:pPr>
            <w:r w:rsidRPr="00B6134B">
              <w:rPr>
                <w:lang w:val="en-CA"/>
              </w:rPr>
              <w:t>B.1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52F62F" w14:textId="77777777" w:rsidR="00B6134B" w:rsidRPr="00B6134B" w:rsidRDefault="00B6134B" w:rsidP="00B6134B">
            <w:pPr>
              <w:rPr>
                <w:lang w:val="en-CA"/>
              </w:rPr>
            </w:pPr>
            <w:r w:rsidRPr="00B6134B">
              <w:rPr>
                <w:lang w:val="en-CA"/>
              </w:rPr>
              <w:t>Is there loose material, debris, worn carpeting?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BB2A1C" w14:textId="77777777" w:rsidR="00B6134B" w:rsidRPr="00B6134B" w:rsidRDefault="00B6134B" w:rsidP="00B6134B">
            <w:pPr>
              <w:rPr>
                <w:lang w:val="en-CA"/>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4B677C" w14:textId="77777777" w:rsidR="00B6134B" w:rsidRPr="00B6134B" w:rsidRDefault="00B6134B" w:rsidP="00B6134B">
            <w:pPr>
              <w:rPr>
                <w:lang w:val="en-CA"/>
              </w:rPr>
            </w:pPr>
            <w:r w:rsidRPr="00B6134B">
              <w:rPr>
                <w:lang w:val="en-CA"/>
              </w:rPr>
              <w:t>X</w:t>
            </w: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CDEECA" w14:textId="77777777" w:rsidR="00B6134B" w:rsidRPr="00B6134B" w:rsidRDefault="00B6134B" w:rsidP="00B6134B">
            <w:pPr>
              <w:rPr>
                <w:lang w:val="en-CA"/>
              </w:rPr>
            </w:pPr>
          </w:p>
        </w:tc>
      </w:tr>
      <w:tr w:rsidR="00B6134B" w:rsidRPr="00B6134B" w14:paraId="393552DD"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6A715E6A" w14:textId="77777777" w:rsidR="00B6134B" w:rsidRPr="00B6134B" w:rsidRDefault="00B6134B" w:rsidP="00B6134B">
            <w:pPr>
              <w:rPr>
                <w:lang w:val="en-CA"/>
              </w:rPr>
            </w:pPr>
            <w:r w:rsidRPr="00B6134B">
              <w:rPr>
                <w:lang w:val="en-CA"/>
              </w:rPr>
              <w:t>B.2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3FF143" w14:textId="77777777" w:rsidR="00B6134B" w:rsidRPr="00B6134B" w:rsidRDefault="00B6134B" w:rsidP="00B6134B">
            <w:pPr>
              <w:rPr>
                <w:lang w:val="en-CA"/>
              </w:rPr>
            </w:pPr>
            <w:r w:rsidRPr="00B6134B">
              <w:rPr>
                <w:lang w:val="en-CA"/>
              </w:rPr>
              <w:t>Are the floors slippery, oily or wet?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174845"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3C49FE" w14:textId="77777777" w:rsidR="00B6134B" w:rsidRPr="00B6134B" w:rsidRDefault="00B6134B" w:rsidP="00B6134B">
            <w:pPr>
              <w:rPr>
                <w:lang w:val="en-CA"/>
              </w:rPr>
            </w:pPr>
            <w:r w:rsidRPr="00B6134B">
              <w:rPr>
                <w:lang w:val="en-CA"/>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EF87B1" w14:textId="77777777" w:rsidR="00B6134B" w:rsidRPr="00B6134B" w:rsidRDefault="00B6134B" w:rsidP="00B6134B">
            <w:pPr>
              <w:rPr>
                <w:lang w:val="en-CA"/>
              </w:rPr>
            </w:pPr>
          </w:p>
        </w:tc>
      </w:tr>
      <w:tr w:rsidR="00B6134B" w:rsidRPr="00B6134B" w14:paraId="0202F19C"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4DB8BFA7"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439D3B91" w14:textId="77777777" w:rsidR="00B6134B" w:rsidRPr="00B6134B" w:rsidRDefault="00B6134B" w:rsidP="00B6134B">
            <w:pPr>
              <w:rPr>
                <w:b/>
                <w:bCs/>
                <w:lang w:val="en-CA"/>
              </w:rPr>
            </w:pPr>
            <w:r w:rsidRPr="00B6134B">
              <w:rPr>
                <w:b/>
                <w:bCs/>
                <w:lang w:val="en-CA"/>
              </w:rPr>
              <w:t>Stairways and Aisles</w:t>
            </w:r>
          </w:p>
        </w:tc>
      </w:tr>
      <w:tr w:rsidR="00B6134B" w:rsidRPr="00B6134B" w14:paraId="60B26978"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45FBAF89" w14:textId="77777777" w:rsidR="00B6134B" w:rsidRPr="00B6134B" w:rsidRDefault="00B6134B" w:rsidP="00B6134B">
            <w:pPr>
              <w:rPr>
                <w:lang w:val="en-CA"/>
              </w:rPr>
            </w:pPr>
            <w:r w:rsidRPr="00B6134B">
              <w:rPr>
                <w:lang w:val="en-CA"/>
              </w:rPr>
              <w:t>C.1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89E7A5" w14:textId="77777777" w:rsidR="00B6134B" w:rsidRPr="00B6134B" w:rsidRDefault="00B6134B" w:rsidP="00B6134B">
            <w:pPr>
              <w:rPr>
                <w:lang w:val="en-CA"/>
              </w:rPr>
            </w:pPr>
            <w:r w:rsidRPr="00B6134B">
              <w:rPr>
                <w:lang w:val="en-CA"/>
              </w:rPr>
              <w:t>Are they clear and unblocked?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88A3B8"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FDB092"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6BAC00" w14:textId="77777777" w:rsidR="00B6134B" w:rsidRPr="00B6134B" w:rsidRDefault="00B6134B" w:rsidP="00B6134B">
            <w:pPr>
              <w:rPr>
                <w:lang w:val="en-CA"/>
              </w:rPr>
            </w:pPr>
          </w:p>
        </w:tc>
      </w:tr>
      <w:tr w:rsidR="00B6134B" w:rsidRPr="00B6134B" w14:paraId="2F5205B1"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78508F8" w14:textId="77777777" w:rsidR="00B6134B" w:rsidRPr="00B6134B" w:rsidRDefault="00B6134B" w:rsidP="00B6134B">
            <w:pPr>
              <w:rPr>
                <w:lang w:val="en-CA"/>
              </w:rPr>
            </w:pPr>
            <w:r w:rsidRPr="00B6134B">
              <w:rPr>
                <w:lang w:val="en-CA"/>
              </w:rPr>
              <w:t>C.2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B5ECE9" w14:textId="77777777" w:rsidR="00B6134B" w:rsidRPr="00B6134B" w:rsidRDefault="00B6134B" w:rsidP="00B6134B">
            <w:pPr>
              <w:rPr>
                <w:lang w:val="en-CA"/>
              </w:rPr>
            </w:pPr>
            <w:r w:rsidRPr="00B6134B">
              <w:rPr>
                <w:lang w:val="en-CA"/>
              </w:rPr>
              <w:t>Are stairways well lighted?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4E5FD1"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BE9F1A"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EAA1E7" w14:textId="77777777" w:rsidR="00B6134B" w:rsidRPr="00B6134B" w:rsidRDefault="00B6134B" w:rsidP="00B6134B">
            <w:pPr>
              <w:rPr>
                <w:lang w:val="en-CA"/>
              </w:rPr>
            </w:pPr>
            <w:r w:rsidRPr="00B6134B">
              <w:rPr>
                <w:lang w:val="en-CA"/>
              </w:rPr>
              <w:t>X</w:t>
            </w:r>
          </w:p>
        </w:tc>
      </w:tr>
      <w:tr w:rsidR="00B6134B" w:rsidRPr="00B6134B" w14:paraId="4E19824D"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78B12AEB" w14:textId="77777777" w:rsidR="00B6134B" w:rsidRPr="00B6134B" w:rsidRDefault="00B6134B" w:rsidP="00B6134B">
            <w:pPr>
              <w:rPr>
                <w:lang w:val="en-CA"/>
              </w:rPr>
            </w:pPr>
            <w:r w:rsidRPr="00B6134B">
              <w:rPr>
                <w:lang w:val="en-CA"/>
              </w:rPr>
              <w:t>C.3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C86E7C" w14:textId="77777777" w:rsidR="00B6134B" w:rsidRPr="00B6134B" w:rsidRDefault="00B6134B" w:rsidP="00B6134B">
            <w:pPr>
              <w:rPr>
                <w:lang w:val="en-CA"/>
              </w:rPr>
            </w:pPr>
            <w:r w:rsidRPr="00B6134B">
              <w:rPr>
                <w:lang w:val="en-CA"/>
              </w:rPr>
              <w:t>Are handrails, handholds in place?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43614B"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F8305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637F5A" w14:textId="77777777" w:rsidR="00B6134B" w:rsidRPr="00B6134B" w:rsidRDefault="00B6134B" w:rsidP="00B6134B">
            <w:pPr>
              <w:rPr>
                <w:lang w:val="en-CA"/>
              </w:rPr>
            </w:pPr>
            <w:r w:rsidRPr="00B6134B">
              <w:rPr>
                <w:lang w:val="en-CA"/>
              </w:rPr>
              <w:t>X</w:t>
            </w:r>
          </w:p>
        </w:tc>
      </w:tr>
      <w:tr w:rsidR="00B6134B" w:rsidRPr="00B6134B" w14:paraId="0FB808C6"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3A89F4F" w14:textId="77777777" w:rsidR="00B6134B" w:rsidRPr="00B6134B" w:rsidRDefault="00B6134B" w:rsidP="00B6134B">
            <w:pPr>
              <w:rPr>
                <w:lang w:val="en-CA"/>
              </w:rPr>
            </w:pPr>
            <w:r w:rsidRPr="00B6134B">
              <w:rPr>
                <w:lang w:val="en-CA"/>
              </w:rPr>
              <w:t>C.4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F483A6" w14:textId="77777777" w:rsidR="00B6134B" w:rsidRPr="00B6134B" w:rsidRDefault="00B6134B" w:rsidP="00B6134B">
            <w:pPr>
              <w:rPr>
                <w:lang w:val="en-CA"/>
              </w:rPr>
            </w:pPr>
            <w:r w:rsidRPr="00B6134B">
              <w:rPr>
                <w:lang w:val="en-CA"/>
              </w:rPr>
              <w:t>Are the aisles marked and visible?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6B4B00"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2914B7"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0CA8E4" w14:textId="77777777" w:rsidR="00B6134B" w:rsidRPr="00B6134B" w:rsidRDefault="00B6134B" w:rsidP="00B6134B">
            <w:pPr>
              <w:rPr>
                <w:lang w:val="en-CA"/>
              </w:rPr>
            </w:pPr>
          </w:p>
        </w:tc>
      </w:tr>
      <w:tr w:rsidR="00B6134B" w:rsidRPr="00B6134B" w14:paraId="381BC866"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22355485"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72F83BD1" w14:textId="77777777" w:rsidR="00B6134B" w:rsidRPr="00B6134B" w:rsidRDefault="00B6134B" w:rsidP="00B6134B">
            <w:pPr>
              <w:rPr>
                <w:b/>
                <w:bCs/>
                <w:lang w:val="en-CA"/>
              </w:rPr>
            </w:pPr>
            <w:r w:rsidRPr="00B6134B">
              <w:rPr>
                <w:b/>
                <w:bCs/>
                <w:lang w:val="en-CA"/>
              </w:rPr>
              <w:t>Safety Administration</w:t>
            </w:r>
          </w:p>
        </w:tc>
      </w:tr>
      <w:tr w:rsidR="00B6134B" w:rsidRPr="00B6134B" w14:paraId="78758373"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1CE3B41E" w14:textId="77777777" w:rsidR="00B6134B" w:rsidRPr="00B6134B" w:rsidRDefault="00B6134B" w:rsidP="00B6134B">
            <w:pPr>
              <w:rPr>
                <w:lang w:val="en-CA"/>
              </w:rPr>
            </w:pPr>
            <w:r w:rsidRPr="00B6134B">
              <w:rPr>
                <w:lang w:val="en-CA"/>
              </w:rPr>
              <w:t>D.1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81AC2D" w14:textId="77777777" w:rsidR="00B6134B" w:rsidRPr="00B6134B" w:rsidRDefault="00B6134B" w:rsidP="00B6134B">
            <w:pPr>
              <w:rPr>
                <w:lang w:val="en-CA"/>
              </w:rPr>
            </w:pPr>
            <w:r w:rsidRPr="00B6134B">
              <w:rPr>
                <w:lang w:val="en-CA"/>
              </w:rPr>
              <w:t>Have all students received general orientation and safety training e.g. MSDS, PPE, evacuations, etc.?</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B72CEA"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42DC6E"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0F567B" w14:textId="77777777" w:rsidR="00B6134B" w:rsidRPr="00B6134B" w:rsidRDefault="00B6134B" w:rsidP="00B6134B">
            <w:pPr>
              <w:rPr>
                <w:lang w:val="en-CA"/>
              </w:rPr>
            </w:pPr>
          </w:p>
        </w:tc>
      </w:tr>
      <w:tr w:rsidR="00B6134B" w:rsidRPr="00B6134B" w14:paraId="6A3F587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F40B9A7" w14:textId="77777777" w:rsidR="00B6134B" w:rsidRPr="00B6134B" w:rsidRDefault="00B6134B" w:rsidP="00B6134B">
            <w:pPr>
              <w:rPr>
                <w:lang w:val="en-CA"/>
              </w:rPr>
            </w:pPr>
            <w:r w:rsidRPr="00B6134B">
              <w:rPr>
                <w:lang w:val="en-CA"/>
              </w:rPr>
              <w:t>D.2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1F24A6" w14:textId="77777777" w:rsidR="00B6134B" w:rsidRPr="00B6134B" w:rsidRDefault="00B6134B" w:rsidP="00B6134B">
            <w:pPr>
              <w:rPr>
                <w:lang w:val="en-CA"/>
              </w:rPr>
            </w:pPr>
            <w:r w:rsidRPr="00B6134B">
              <w:rPr>
                <w:lang w:val="en-CA"/>
              </w:rPr>
              <w:t>Have all students been trained on the equipment that they operate?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CD93C7"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AAF7DC"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F38B9A" w14:textId="77777777" w:rsidR="00B6134B" w:rsidRPr="00B6134B" w:rsidRDefault="00B6134B" w:rsidP="00B6134B">
            <w:pPr>
              <w:rPr>
                <w:lang w:val="en-CA"/>
              </w:rPr>
            </w:pPr>
          </w:p>
        </w:tc>
      </w:tr>
      <w:tr w:rsidR="00B6134B" w:rsidRPr="00B6134B" w14:paraId="6823F7E8"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B322FBE" w14:textId="77777777" w:rsidR="00B6134B" w:rsidRPr="00B6134B" w:rsidRDefault="00B6134B" w:rsidP="00B6134B">
            <w:pPr>
              <w:rPr>
                <w:lang w:val="en-CA"/>
              </w:rPr>
            </w:pPr>
            <w:r w:rsidRPr="00B6134B">
              <w:rPr>
                <w:lang w:val="en-CA"/>
              </w:rPr>
              <w:t>D.3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5E4351" w14:textId="77777777" w:rsidR="00B6134B" w:rsidRPr="00B6134B" w:rsidRDefault="00B6134B" w:rsidP="00B6134B">
            <w:pPr>
              <w:rPr>
                <w:lang w:val="en-CA"/>
              </w:rPr>
            </w:pPr>
            <w:r w:rsidRPr="00B6134B">
              <w:rPr>
                <w:lang w:val="en-CA"/>
              </w:rPr>
              <w:t xml:space="preserve">Have students received other specialized training: Lockout/Tagout, Respirators, Tools (hand/power), PPE, </w:t>
            </w:r>
            <w:proofErr w:type="spellStart"/>
            <w:r w:rsidRPr="00B6134B">
              <w:rPr>
                <w:lang w:val="en-CA"/>
              </w:rPr>
              <w:t>ect</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497C94"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3D00E0"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575350" w14:textId="77777777" w:rsidR="00B6134B" w:rsidRPr="00B6134B" w:rsidRDefault="00B6134B" w:rsidP="00B6134B">
            <w:pPr>
              <w:rPr>
                <w:lang w:val="en-CA"/>
              </w:rPr>
            </w:pPr>
          </w:p>
        </w:tc>
      </w:tr>
      <w:tr w:rsidR="00B6134B" w:rsidRPr="00B6134B" w14:paraId="1C297773"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6EA62F0" w14:textId="77777777" w:rsidR="00B6134B" w:rsidRPr="00B6134B" w:rsidRDefault="00B6134B" w:rsidP="00B6134B">
            <w:pPr>
              <w:rPr>
                <w:lang w:val="en-CA"/>
              </w:rPr>
            </w:pPr>
            <w:r w:rsidRPr="00B6134B">
              <w:rPr>
                <w:lang w:val="en-CA"/>
              </w:rPr>
              <w:t>D.4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E25AFE" w14:textId="77777777" w:rsidR="00B6134B" w:rsidRPr="00B6134B" w:rsidRDefault="00B6134B" w:rsidP="00B6134B">
            <w:pPr>
              <w:rPr>
                <w:lang w:val="en-CA"/>
              </w:rPr>
            </w:pPr>
            <w:r w:rsidRPr="00B6134B">
              <w:rPr>
                <w:lang w:val="en-CA"/>
              </w:rPr>
              <w:t>Is orientation/safety training documented?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C998E5" w14:textId="77777777" w:rsidR="00B6134B" w:rsidRPr="00B6134B" w:rsidRDefault="00B6134B" w:rsidP="00B6134B">
            <w:pPr>
              <w:rPr>
                <w:lang w:val="en-CA"/>
              </w:rPr>
            </w:pPr>
            <w:r w:rsidRPr="00B6134B">
              <w:rPr>
                <w:lang w:val="en-CA"/>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B3BC4"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30BF58" w14:textId="77777777" w:rsidR="00B6134B" w:rsidRPr="00B6134B" w:rsidRDefault="00B6134B" w:rsidP="00B6134B">
            <w:pPr>
              <w:rPr>
                <w:lang w:val="en-CA"/>
              </w:rPr>
            </w:pPr>
          </w:p>
        </w:tc>
      </w:tr>
      <w:tr w:rsidR="00B6134B" w:rsidRPr="00B6134B" w14:paraId="46EA085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7DD84081" w14:textId="77777777" w:rsidR="00B6134B" w:rsidRPr="00B6134B" w:rsidRDefault="00B6134B" w:rsidP="00B6134B">
            <w:pPr>
              <w:rPr>
                <w:lang w:val="en-CA"/>
              </w:rPr>
            </w:pPr>
            <w:r w:rsidRPr="00B6134B">
              <w:rPr>
                <w:lang w:val="en-CA"/>
              </w:rPr>
              <w:t>D.5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2F8ADF" w14:textId="77777777" w:rsidR="00B6134B" w:rsidRPr="00B6134B" w:rsidRDefault="00B6134B" w:rsidP="00B6134B">
            <w:pPr>
              <w:rPr>
                <w:lang w:val="en-CA"/>
              </w:rPr>
            </w:pPr>
            <w:r w:rsidRPr="00B6134B">
              <w:rPr>
                <w:lang w:val="en-CA"/>
              </w:rPr>
              <w:t>Do students have access to the orientation information?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EF9082" w14:textId="77777777" w:rsidR="00B6134B" w:rsidRPr="00B6134B" w:rsidRDefault="00B6134B" w:rsidP="00B6134B">
            <w:pPr>
              <w:rPr>
                <w:lang w:val="en-CA"/>
              </w:rPr>
            </w:pPr>
            <w:r w:rsidRPr="00B6134B">
              <w:rPr>
                <w:lang w:val="en-CA"/>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C309"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521B30" w14:textId="77777777" w:rsidR="00B6134B" w:rsidRPr="00B6134B" w:rsidRDefault="00B6134B" w:rsidP="00B6134B">
            <w:pPr>
              <w:rPr>
                <w:lang w:val="en-CA"/>
              </w:rPr>
            </w:pPr>
          </w:p>
        </w:tc>
      </w:tr>
      <w:tr w:rsidR="00B6134B" w:rsidRPr="00B6134B" w14:paraId="548C2DF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B4F7815" w14:textId="77777777" w:rsidR="00B6134B" w:rsidRPr="00B6134B" w:rsidRDefault="00B6134B" w:rsidP="00B6134B">
            <w:pPr>
              <w:rPr>
                <w:lang w:val="en-CA"/>
              </w:rPr>
            </w:pPr>
            <w:r w:rsidRPr="00B6134B">
              <w:rPr>
                <w:lang w:val="en-CA"/>
              </w:rPr>
              <w:t>D.6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BE7C1E" w14:textId="77777777" w:rsidR="00B6134B" w:rsidRPr="00B6134B" w:rsidRDefault="00B6134B" w:rsidP="00B6134B">
            <w:pPr>
              <w:rPr>
                <w:lang w:val="en-CA"/>
              </w:rPr>
            </w:pPr>
            <w:r w:rsidRPr="00B6134B">
              <w:rPr>
                <w:lang w:val="en-CA"/>
              </w:rPr>
              <w:t>Are regularly scheduled safety meetings conducted in the shop?</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AC7778" w14:textId="77777777" w:rsidR="00B6134B" w:rsidRPr="00B6134B" w:rsidRDefault="00B6134B" w:rsidP="00B6134B">
            <w:pPr>
              <w:rPr>
                <w:lang w:val="en-CA"/>
              </w:rPr>
            </w:pPr>
            <w:r w:rsidRPr="00B6134B">
              <w:rPr>
                <w:lang w:val="en-CA"/>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701801"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5596F0" w14:textId="77777777" w:rsidR="00B6134B" w:rsidRPr="00B6134B" w:rsidRDefault="00B6134B" w:rsidP="00B6134B">
            <w:pPr>
              <w:rPr>
                <w:lang w:val="en-CA"/>
              </w:rPr>
            </w:pPr>
          </w:p>
        </w:tc>
      </w:tr>
      <w:tr w:rsidR="00B6134B" w:rsidRPr="00B6134B" w14:paraId="77E6D5B3"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0CCEA40" w14:textId="77777777" w:rsidR="00B6134B" w:rsidRPr="00B6134B" w:rsidRDefault="00B6134B" w:rsidP="00B6134B">
            <w:pPr>
              <w:rPr>
                <w:lang w:val="en-CA"/>
              </w:rPr>
            </w:pPr>
            <w:r w:rsidRPr="00B6134B">
              <w:rPr>
                <w:lang w:val="en-CA"/>
              </w:rPr>
              <w:t>D.7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435A96" w14:textId="77777777" w:rsidR="00B6134B" w:rsidRPr="00B6134B" w:rsidRDefault="00B6134B" w:rsidP="00B6134B">
            <w:pPr>
              <w:rPr>
                <w:lang w:val="en-CA"/>
              </w:rPr>
            </w:pPr>
            <w:r w:rsidRPr="00B6134B">
              <w:rPr>
                <w:lang w:val="en-CA"/>
              </w:rPr>
              <w:t xml:space="preserve">Has a hazard assessment been done </w:t>
            </w:r>
            <w:proofErr w:type="gramStart"/>
            <w:r w:rsidRPr="00B6134B">
              <w:rPr>
                <w:lang w:val="en-CA"/>
              </w:rPr>
              <w:t>in order to</w:t>
            </w:r>
            <w:proofErr w:type="gramEnd"/>
            <w:r w:rsidRPr="00B6134B">
              <w:rPr>
                <w:lang w:val="en-CA"/>
              </w:rPr>
              <w:t xml:space="preserve"> select appropriate PPE?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F71551"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F9A2C3"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E5E09D" w14:textId="77777777" w:rsidR="00B6134B" w:rsidRPr="00B6134B" w:rsidRDefault="00B6134B" w:rsidP="00B6134B">
            <w:pPr>
              <w:rPr>
                <w:lang w:val="en-CA"/>
              </w:rPr>
            </w:pPr>
          </w:p>
        </w:tc>
      </w:tr>
      <w:tr w:rsidR="00B6134B" w:rsidRPr="00B6134B" w14:paraId="0D4DF38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6DA13F2B" w14:textId="77777777" w:rsidR="00B6134B" w:rsidRPr="00B6134B" w:rsidRDefault="00B6134B" w:rsidP="00B6134B">
            <w:pPr>
              <w:rPr>
                <w:lang w:val="en-CA"/>
              </w:rPr>
            </w:pPr>
            <w:r w:rsidRPr="00B6134B">
              <w:rPr>
                <w:lang w:val="en-CA"/>
              </w:rPr>
              <w:t>D.8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013A4C" w14:textId="77777777" w:rsidR="00B6134B" w:rsidRPr="00B6134B" w:rsidRDefault="00B6134B" w:rsidP="00B6134B">
            <w:pPr>
              <w:rPr>
                <w:lang w:val="en-CA"/>
              </w:rPr>
            </w:pPr>
            <w:r w:rsidRPr="00B6134B">
              <w:rPr>
                <w:lang w:val="en-CA"/>
              </w:rPr>
              <w:t>Is PPE provided and used whenever necessary?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26622E"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91601F"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213DD5" w14:textId="77777777" w:rsidR="00B6134B" w:rsidRPr="00B6134B" w:rsidRDefault="00B6134B" w:rsidP="00B6134B">
            <w:pPr>
              <w:rPr>
                <w:lang w:val="en-CA"/>
              </w:rPr>
            </w:pPr>
          </w:p>
        </w:tc>
      </w:tr>
      <w:tr w:rsidR="00B6134B" w:rsidRPr="00B6134B" w14:paraId="0E47131E"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284C2D6" w14:textId="77777777" w:rsidR="00B6134B" w:rsidRPr="00B6134B" w:rsidRDefault="00B6134B" w:rsidP="00B6134B">
            <w:pPr>
              <w:rPr>
                <w:lang w:val="en-CA"/>
              </w:rPr>
            </w:pPr>
            <w:r w:rsidRPr="00B6134B">
              <w:rPr>
                <w:lang w:val="en-CA"/>
              </w:rPr>
              <w:t>D.9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334D15" w14:textId="77777777" w:rsidR="00B6134B" w:rsidRPr="00B6134B" w:rsidRDefault="00B6134B" w:rsidP="00B6134B">
            <w:pPr>
              <w:rPr>
                <w:lang w:val="en-CA"/>
              </w:rPr>
            </w:pPr>
            <w:r w:rsidRPr="00B6134B">
              <w:rPr>
                <w:lang w:val="en-CA"/>
              </w:rPr>
              <w:t>Are there chemicals or controlled substances in the shop? Is WHMIS training provided? Are SDS’s available?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20E117"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68249E"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51A581" w14:textId="77777777" w:rsidR="00B6134B" w:rsidRPr="00B6134B" w:rsidRDefault="00B6134B" w:rsidP="00B6134B">
            <w:pPr>
              <w:rPr>
                <w:lang w:val="en-CA"/>
              </w:rPr>
            </w:pPr>
          </w:p>
        </w:tc>
      </w:tr>
      <w:tr w:rsidR="00B6134B" w:rsidRPr="00B6134B" w14:paraId="159CD80E"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57B523CA"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5B2AD792" w14:textId="77777777" w:rsidR="00B6134B" w:rsidRPr="00B6134B" w:rsidRDefault="00B6134B" w:rsidP="00B6134B">
            <w:pPr>
              <w:rPr>
                <w:b/>
                <w:bCs/>
                <w:lang w:val="en-CA"/>
              </w:rPr>
            </w:pPr>
            <w:r w:rsidRPr="00B6134B">
              <w:rPr>
                <w:b/>
                <w:bCs/>
                <w:lang w:val="en-CA"/>
              </w:rPr>
              <w:t>Housekeeping, Ventilation, Illumination</w:t>
            </w:r>
          </w:p>
        </w:tc>
      </w:tr>
      <w:tr w:rsidR="00B6134B" w:rsidRPr="00B6134B" w14:paraId="11297FB3"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3D1946A9" w14:textId="77777777" w:rsidR="00B6134B" w:rsidRPr="00B6134B" w:rsidRDefault="00B6134B" w:rsidP="00B6134B">
            <w:pPr>
              <w:rPr>
                <w:lang w:val="en-CA"/>
              </w:rPr>
            </w:pPr>
            <w:r w:rsidRPr="00B6134B">
              <w:rPr>
                <w:lang w:val="en-CA"/>
              </w:rPr>
              <w:t>E.1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B8965E" w14:textId="77777777" w:rsidR="00B6134B" w:rsidRPr="00B6134B" w:rsidRDefault="00B6134B" w:rsidP="00B6134B">
            <w:pPr>
              <w:rPr>
                <w:lang w:val="en-CA"/>
              </w:rPr>
            </w:pPr>
            <w:r w:rsidRPr="00B6134B">
              <w:rPr>
                <w:lang w:val="en-CA"/>
              </w:rPr>
              <w:t>Are all work areas clean and orderly?</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6D46DF"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44D817"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22C698" w14:textId="77777777" w:rsidR="00B6134B" w:rsidRPr="00B6134B" w:rsidRDefault="00B6134B" w:rsidP="00B6134B">
            <w:pPr>
              <w:rPr>
                <w:lang w:val="en-CA"/>
              </w:rPr>
            </w:pPr>
          </w:p>
        </w:tc>
      </w:tr>
      <w:tr w:rsidR="00B6134B" w:rsidRPr="00B6134B" w14:paraId="3A5A9926"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014BEA3" w14:textId="77777777" w:rsidR="00B6134B" w:rsidRPr="00B6134B" w:rsidRDefault="00B6134B" w:rsidP="00B6134B">
            <w:pPr>
              <w:rPr>
                <w:lang w:val="en-CA"/>
              </w:rPr>
            </w:pPr>
            <w:r w:rsidRPr="00B6134B">
              <w:rPr>
                <w:lang w:val="en-CA"/>
              </w:rPr>
              <w:t>E.2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E22711" w14:textId="77777777" w:rsidR="00B6134B" w:rsidRPr="00B6134B" w:rsidRDefault="00B6134B" w:rsidP="00B6134B">
            <w:pPr>
              <w:rPr>
                <w:lang w:val="en-CA"/>
              </w:rPr>
            </w:pPr>
            <w:r w:rsidRPr="00B6134B">
              <w:rPr>
                <w:lang w:val="en-CA"/>
              </w:rPr>
              <w:t>Are waste containers kept clean and emptied?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018554"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64B9EF"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3DFE88" w14:textId="77777777" w:rsidR="00B6134B" w:rsidRPr="00B6134B" w:rsidRDefault="00B6134B" w:rsidP="00B6134B">
            <w:pPr>
              <w:rPr>
                <w:lang w:val="en-CA"/>
              </w:rPr>
            </w:pPr>
          </w:p>
        </w:tc>
      </w:tr>
      <w:tr w:rsidR="00B6134B" w:rsidRPr="00B6134B" w14:paraId="204348AC"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0B2164E" w14:textId="77777777" w:rsidR="00B6134B" w:rsidRPr="00B6134B" w:rsidRDefault="00B6134B" w:rsidP="00B6134B">
            <w:pPr>
              <w:rPr>
                <w:lang w:val="en-CA"/>
              </w:rPr>
            </w:pPr>
            <w:r w:rsidRPr="00B6134B">
              <w:rPr>
                <w:lang w:val="en-CA"/>
              </w:rPr>
              <w:t>E.3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0E7D77" w14:textId="77777777" w:rsidR="00B6134B" w:rsidRPr="00B6134B" w:rsidRDefault="00B6134B" w:rsidP="00B6134B">
            <w:pPr>
              <w:rPr>
                <w:lang w:val="en-CA"/>
              </w:rPr>
            </w:pPr>
            <w:r w:rsidRPr="00B6134B">
              <w:rPr>
                <w:lang w:val="en-CA"/>
              </w:rPr>
              <w:t xml:space="preserve">Is food </w:t>
            </w:r>
            <w:proofErr w:type="gramStart"/>
            <w:r w:rsidRPr="00B6134B">
              <w:rPr>
                <w:lang w:val="en-CA"/>
              </w:rPr>
              <w:t>kept in the designated area at all times</w:t>
            </w:r>
            <w:proofErr w:type="gramEnd"/>
            <w:r w:rsidRPr="00B6134B">
              <w:rPr>
                <w:lang w:val="en-CA"/>
              </w:rPr>
              <w: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EFEA83"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048AD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4F3F7B" w14:textId="77777777" w:rsidR="00B6134B" w:rsidRPr="00B6134B" w:rsidRDefault="00B6134B" w:rsidP="00B6134B">
            <w:pPr>
              <w:rPr>
                <w:lang w:val="en-CA"/>
              </w:rPr>
            </w:pPr>
          </w:p>
        </w:tc>
      </w:tr>
      <w:tr w:rsidR="00B6134B" w:rsidRPr="00B6134B" w14:paraId="50E5246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5047B30B" w14:textId="77777777" w:rsidR="00B6134B" w:rsidRPr="00B6134B" w:rsidRDefault="00B6134B" w:rsidP="00B6134B">
            <w:pPr>
              <w:rPr>
                <w:lang w:val="en-CA"/>
              </w:rPr>
            </w:pPr>
            <w:r w:rsidRPr="00B6134B">
              <w:rPr>
                <w:lang w:val="en-CA"/>
              </w:rPr>
              <w:t>E.4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AC8E8D" w14:textId="77777777" w:rsidR="00B6134B" w:rsidRPr="00B6134B" w:rsidRDefault="00B6134B" w:rsidP="00B6134B">
            <w:pPr>
              <w:rPr>
                <w:lang w:val="en-CA"/>
              </w:rPr>
            </w:pPr>
            <w:r w:rsidRPr="00B6134B">
              <w:rPr>
                <w:lang w:val="en-CA"/>
              </w:rPr>
              <w:t>Are all cabinets and shelves secured or anchored?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E5A419"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D503A2"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F952AB" w14:textId="77777777" w:rsidR="00B6134B" w:rsidRPr="00B6134B" w:rsidRDefault="00B6134B" w:rsidP="00B6134B">
            <w:pPr>
              <w:rPr>
                <w:lang w:val="en-CA"/>
              </w:rPr>
            </w:pPr>
          </w:p>
        </w:tc>
      </w:tr>
      <w:tr w:rsidR="00B6134B" w:rsidRPr="00B6134B" w14:paraId="058D86AE"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1B2DC7D" w14:textId="77777777" w:rsidR="00B6134B" w:rsidRPr="00B6134B" w:rsidRDefault="00B6134B" w:rsidP="00B6134B">
            <w:pPr>
              <w:rPr>
                <w:lang w:val="en-CA"/>
              </w:rPr>
            </w:pPr>
            <w:r w:rsidRPr="00B6134B">
              <w:rPr>
                <w:lang w:val="en-CA"/>
              </w:rPr>
              <w:t>E.5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C1630E" w14:textId="77777777" w:rsidR="00B6134B" w:rsidRPr="00B6134B" w:rsidRDefault="00B6134B" w:rsidP="00B6134B">
            <w:pPr>
              <w:rPr>
                <w:lang w:val="en-CA"/>
              </w:rPr>
            </w:pPr>
            <w:r w:rsidRPr="00B6134B">
              <w:rPr>
                <w:lang w:val="en-CA"/>
              </w:rPr>
              <w:t>Are all machines/equipment secured or anchored?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01DA0B"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16AD31"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FEF86F" w14:textId="77777777" w:rsidR="00B6134B" w:rsidRPr="00B6134B" w:rsidRDefault="00B6134B" w:rsidP="00B6134B">
            <w:pPr>
              <w:rPr>
                <w:lang w:val="en-CA"/>
              </w:rPr>
            </w:pPr>
          </w:p>
        </w:tc>
      </w:tr>
      <w:tr w:rsidR="00B6134B" w:rsidRPr="00B6134B" w14:paraId="2643848C"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1747836" w14:textId="77777777" w:rsidR="00B6134B" w:rsidRPr="00B6134B" w:rsidRDefault="00B6134B" w:rsidP="00B6134B">
            <w:pPr>
              <w:rPr>
                <w:lang w:val="en-CA"/>
              </w:rPr>
            </w:pPr>
            <w:r w:rsidRPr="00B6134B">
              <w:rPr>
                <w:lang w:val="en-CA"/>
              </w:rPr>
              <w:t>E.6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346F89" w14:textId="77777777" w:rsidR="00B6134B" w:rsidRPr="00B6134B" w:rsidRDefault="00B6134B" w:rsidP="00B6134B">
            <w:pPr>
              <w:rPr>
                <w:lang w:val="en-CA"/>
              </w:rPr>
            </w:pPr>
            <w:r w:rsidRPr="00B6134B">
              <w:rPr>
                <w:lang w:val="en-CA"/>
              </w:rPr>
              <w:t>Are floors in good condition and kept dry?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A78BEC"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AFBC92"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E1ECBA" w14:textId="77777777" w:rsidR="00B6134B" w:rsidRPr="00B6134B" w:rsidRDefault="00B6134B" w:rsidP="00B6134B">
            <w:pPr>
              <w:rPr>
                <w:lang w:val="en-CA"/>
              </w:rPr>
            </w:pPr>
          </w:p>
        </w:tc>
      </w:tr>
      <w:tr w:rsidR="00B6134B" w:rsidRPr="00B6134B" w14:paraId="57A5F146"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740C04F" w14:textId="77777777" w:rsidR="00B6134B" w:rsidRPr="00B6134B" w:rsidRDefault="00B6134B" w:rsidP="00B6134B">
            <w:pPr>
              <w:rPr>
                <w:lang w:val="en-CA"/>
              </w:rPr>
            </w:pPr>
            <w:r w:rsidRPr="00B6134B">
              <w:rPr>
                <w:lang w:val="en-CA"/>
              </w:rPr>
              <w:t>E.7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1E5B2F" w14:textId="77777777" w:rsidR="00B6134B" w:rsidRPr="00B6134B" w:rsidRDefault="00B6134B" w:rsidP="00B6134B">
            <w:pPr>
              <w:rPr>
                <w:lang w:val="en-CA"/>
              </w:rPr>
            </w:pPr>
            <w:r w:rsidRPr="00B6134B">
              <w:rPr>
                <w:lang w:val="en-CA"/>
              </w:rPr>
              <w:t>Are all light fixtures adequate and functioning properly?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9CF4A9"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62E862"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79F481" w14:textId="77777777" w:rsidR="00B6134B" w:rsidRPr="00B6134B" w:rsidRDefault="00B6134B" w:rsidP="00B6134B">
            <w:pPr>
              <w:rPr>
                <w:lang w:val="en-CA"/>
              </w:rPr>
            </w:pPr>
          </w:p>
        </w:tc>
      </w:tr>
      <w:tr w:rsidR="00B6134B" w:rsidRPr="00B6134B" w14:paraId="4F335DBF"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425E060" w14:textId="77777777" w:rsidR="00B6134B" w:rsidRPr="00B6134B" w:rsidRDefault="00B6134B" w:rsidP="00B6134B">
            <w:pPr>
              <w:rPr>
                <w:lang w:val="en-CA"/>
              </w:rPr>
            </w:pPr>
            <w:r w:rsidRPr="00B6134B">
              <w:rPr>
                <w:lang w:val="en-CA"/>
              </w:rPr>
              <w:t>E.8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1D8377" w14:textId="77777777" w:rsidR="00B6134B" w:rsidRPr="00B6134B" w:rsidRDefault="00B6134B" w:rsidP="00B6134B">
            <w:pPr>
              <w:rPr>
                <w:lang w:val="en-CA"/>
              </w:rPr>
            </w:pPr>
            <w:r w:rsidRPr="00B6134B">
              <w:rPr>
                <w:lang w:val="en-CA"/>
              </w:rPr>
              <w:t>Dust extractors in good working order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4935BC"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9F4E6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8FAED8" w14:textId="77777777" w:rsidR="00B6134B" w:rsidRPr="00B6134B" w:rsidRDefault="00B6134B" w:rsidP="00B6134B">
            <w:pPr>
              <w:rPr>
                <w:lang w:val="en-CA"/>
              </w:rPr>
            </w:pPr>
          </w:p>
        </w:tc>
      </w:tr>
      <w:tr w:rsidR="00B6134B" w:rsidRPr="00B6134B" w14:paraId="52D12A1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0A05AF5" w14:textId="77777777" w:rsidR="00B6134B" w:rsidRPr="00B6134B" w:rsidRDefault="00B6134B" w:rsidP="00B6134B">
            <w:pPr>
              <w:rPr>
                <w:lang w:val="en-CA"/>
              </w:rPr>
            </w:pPr>
            <w:r w:rsidRPr="00B6134B">
              <w:rPr>
                <w:lang w:val="en-CA"/>
              </w:rPr>
              <w:t>E.9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CE1211" w14:textId="77777777" w:rsidR="00B6134B" w:rsidRPr="00B6134B" w:rsidRDefault="00B6134B" w:rsidP="00B6134B">
            <w:pPr>
              <w:rPr>
                <w:lang w:val="en-CA"/>
              </w:rPr>
            </w:pPr>
            <w:r w:rsidRPr="00B6134B">
              <w:rPr>
                <w:lang w:val="en-CA"/>
              </w:rPr>
              <w:t>Exhaust fans functioning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97DE55"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394526"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1E91ED" w14:textId="77777777" w:rsidR="00B6134B" w:rsidRPr="00B6134B" w:rsidRDefault="00B6134B" w:rsidP="00B6134B">
            <w:pPr>
              <w:rPr>
                <w:lang w:val="en-CA"/>
              </w:rPr>
            </w:pPr>
          </w:p>
        </w:tc>
      </w:tr>
      <w:tr w:rsidR="00B6134B" w:rsidRPr="00B6134B" w14:paraId="53EE9CE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D493523" w14:textId="77777777" w:rsidR="00B6134B" w:rsidRPr="00B6134B" w:rsidRDefault="00B6134B" w:rsidP="00B6134B">
            <w:pPr>
              <w:rPr>
                <w:lang w:val="en-CA"/>
              </w:rPr>
            </w:pPr>
            <w:r w:rsidRPr="00B6134B">
              <w:rPr>
                <w:lang w:val="en-CA"/>
              </w:rPr>
              <w:t>E.10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8845B3" w14:textId="77777777" w:rsidR="00B6134B" w:rsidRPr="00B6134B" w:rsidRDefault="00B6134B" w:rsidP="00B6134B">
            <w:pPr>
              <w:rPr>
                <w:lang w:val="en-CA"/>
              </w:rPr>
            </w:pPr>
            <w:r w:rsidRPr="00B6134B">
              <w:rPr>
                <w:lang w:val="en-CA"/>
              </w:rPr>
              <w:t>“No Eating/Drinking/Smoking” signs posted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E6B087"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F1656"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D8E5A5" w14:textId="77777777" w:rsidR="00B6134B" w:rsidRPr="00B6134B" w:rsidRDefault="00B6134B" w:rsidP="00B6134B">
            <w:pPr>
              <w:rPr>
                <w:lang w:val="en-CA"/>
              </w:rPr>
            </w:pPr>
          </w:p>
        </w:tc>
      </w:tr>
      <w:tr w:rsidR="00B6134B" w:rsidRPr="00B6134B" w14:paraId="39D4A7A3"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0406C322"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278A813" w14:textId="77777777" w:rsidR="00B6134B" w:rsidRPr="00B6134B" w:rsidRDefault="00B6134B" w:rsidP="00B6134B">
            <w:pPr>
              <w:rPr>
                <w:b/>
                <w:bCs/>
                <w:lang w:val="en-CA"/>
              </w:rPr>
            </w:pPr>
            <w:r w:rsidRPr="00B6134B">
              <w:rPr>
                <w:b/>
                <w:bCs/>
                <w:lang w:val="en-CA"/>
              </w:rPr>
              <w:t>Electrical Safety/Portable Tools</w:t>
            </w:r>
          </w:p>
        </w:tc>
      </w:tr>
      <w:tr w:rsidR="00B6134B" w:rsidRPr="00B6134B" w14:paraId="6AA4A74D"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2E2FDDAD" w14:textId="77777777" w:rsidR="00B6134B" w:rsidRPr="00B6134B" w:rsidRDefault="00B6134B" w:rsidP="00B6134B">
            <w:pPr>
              <w:rPr>
                <w:lang w:val="en-CA"/>
              </w:rPr>
            </w:pPr>
            <w:r w:rsidRPr="00B6134B">
              <w:rPr>
                <w:lang w:val="en-CA"/>
              </w:rPr>
              <w:t>F.1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57F7EE" w14:textId="77777777" w:rsidR="00B6134B" w:rsidRPr="00B6134B" w:rsidRDefault="00B6134B" w:rsidP="00B6134B">
            <w:pPr>
              <w:rPr>
                <w:lang w:val="en-CA"/>
              </w:rPr>
            </w:pPr>
            <w:r w:rsidRPr="00B6134B">
              <w:rPr>
                <w:lang w:val="en-CA"/>
              </w:rPr>
              <w:t>Are all plugs, cords, and panels enclosed, and in good condition?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CF6D9B"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ACAECB"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BA99A2" w14:textId="77777777" w:rsidR="00B6134B" w:rsidRPr="00B6134B" w:rsidRDefault="00B6134B" w:rsidP="00B6134B">
            <w:pPr>
              <w:rPr>
                <w:lang w:val="en-CA"/>
              </w:rPr>
            </w:pPr>
          </w:p>
        </w:tc>
      </w:tr>
      <w:tr w:rsidR="00B6134B" w:rsidRPr="00B6134B" w14:paraId="0AED78E1"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9B331CE" w14:textId="77777777" w:rsidR="00B6134B" w:rsidRPr="00B6134B" w:rsidRDefault="00B6134B" w:rsidP="00B6134B">
            <w:pPr>
              <w:rPr>
                <w:lang w:val="en-CA"/>
              </w:rPr>
            </w:pPr>
            <w:r w:rsidRPr="00B6134B">
              <w:rPr>
                <w:lang w:val="en-CA"/>
              </w:rPr>
              <w:t>F.2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8A76D6" w14:textId="77777777" w:rsidR="00B6134B" w:rsidRPr="00B6134B" w:rsidRDefault="00B6134B" w:rsidP="00B6134B">
            <w:pPr>
              <w:rPr>
                <w:lang w:val="en-CA"/>
              </w:rPr>
            </w:pPr>
            <w:r w:rsidRPr="00B6134B">
              <w:rPr>
                <w:lang w:val="en-CA"/>
              </w:rPr>
              <w:t>Do all extension cords have grounding?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FDE921"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E5545B"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E1F7D5" w14:textId="77777777" w:rsidR="00B6134B" w:rsidRPr="00B6134B" w:rsidRDefault="00B6134B" w:rsidP="00B6134B">
            <w:pPr>
              <w:rPr>
                <w:lang w:val="en-CA"/>
              </w:rPr>
            </w:pPr>
            <w:r w:rsidRPr="00B6134B">
              <w:rPr>
                <w:lang w:val="en-CA"/>
              </w:rPr>
              <w:t>X</w:t>
            </w:r>
          </w:p>
        </w:tc>
      </w:tr>
      <w:tr w:rsidR="00B6134B" w:rsidRPr="00B6134B" w14:paraId="54587E94"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534302B0" w14:textId="77777777" w:rsidR="00B6134B" w:rsidRPr="00B6134B" w:rsidRDefault="00B6134B" w:rsidP="00B6134B">
            <w:pPr>
              <w:rPr>
                <w:lang w:val="en-CA"/>
              </w:rPr>
            </w:pPr>
            <w:r w:rsidRPr="00B6134B">
              <w:rPr>
                <w:lang w:val="en-CA"/>
              </w:rPr>
              <w:t>F.3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CB078F" w14:textId="77777777" w:rsidR="00B6134B" w:rsidRPr="00B6134B" w:rsidRDefault="00B6134B" w:rsidP="00B6134B">
            <w:pPr>
              <w:rPr>
                <w:lang w:val="en-CA"/>
              </w:rPr>
            </w:pPr>
            <w:r w:rsidRPr="00B6134B">
              <w:rPr>
                <w:lang w:val="en-CA"/>
              </w:rPr>
              <w:t>Are extension cords used only temporarily?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EDC8D3"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3E1241"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4F2C05" w14:textId="77777777" w:rsidR="00B6134B" w:rsidRPr="00B6134B" w:rsidRDefault="00B6134B" w:rsidP="00B6134B">
            <w:pPr>
              <w:rPr>
                <w:lang w:val="en-CA"/>
              </w:rPr>
            </w:pPr>
          </w:p>
        </w:tc>
      </w:tr>
      <w:tr w:rsidR="00B6134B" w:rsidRPr="00B6134B" w14:paraId="6D65D606"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61FCC789" w14:textId="77777777" w:rsidR="00B6134B" w:rsidRPr="00B6134B" w:rsidRDefault="00B6134B" w:rsidP="00B6134B">
            <w:pPr>
              <w:rPr>
                <w:lang w:val="en-CA"/>
              </w:rPr>
            </w:pPr>
            <w:r w:rsidRPr="00B6134B">
              <w:rPr>
                <w:lang w:val="en-CA"/>
              </w:rPr>
              <w:t>F.4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7FAF75" w14:textId="77777777" w:rsidR="00B6134B" w:rsidRPr="00B6134B" w:rsidRDefault="00B6134B" w:rsidP="00B6134B">
            <w:pPr>
              <w:rPr>
                <w:lang w:val="en-CA"/>
              </w:rPr>
            </w:pPr>
            <w:r w:rsidRPr="00B6134B">
              <w:rPr>
                <w:lang w:val="en-CA"/>
              </w:rPr>
              <w:t>Are cords secured so they do not run across pathways, under doors or the walls?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7AE96D"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59F733"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6D626D" w14:textId="77777777" w:rsidR="00B6134B" w:rsidRPr="00B6134B" w:rsidRDefault="00B6134B" w:rsidP="00B6134B">
            <w:pPr>
              <w:rPr>
                <w:lang w:val="en-CA"/>
              </w:rPr>
            </w:pPr>
          </w:p>
        </w:tc>
      </w:tr>
      <w:tr w:rsidR="00B6134B" w:rsidRPr="00B6134B" w14:paraId="4BD08CD1"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76D089A1" w14:textId="77777777" w:rsidR="00B6134B" w:rsidRPr="00B6134B" w:rsidRDefault="00B6134B" w:rsidP="00B6134B">
            <w:pPr>
              <w:rPr>
                <w:lang w:val="en-CA"/>
              </w:rPr>
            </w:pPr>
            <w:r w:rsidRPr="00B6134B">
              <w:rPr>
                <w:lang w:val="en-CA"/>
              </w:rPr>
              <w:t>F.5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3CE398" w14:textId="77777777" w:rsidR="00B6134B" w:rsidRPr="00B6134B" w:rsidRDefault="00B6134B" w:rsidP="00B6134B">
            <w:pPr>
              <w:rPr>
                <w:lang w:val="en-CA"/>
              </w:rPr>
            </w:pPr>
            <w:r w:rsidRPr="00B6134B">
              <w:rPr>
                <w:lang w:val="en-CA"/>
              </w:rPr>
              <w:t>Is the breaker panel locked?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F40CAB"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96DCC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A0A46C" w14:textId="77777777" w:rsidR="00B6134B" w:rsidRPr="00B6134B" w:rsidRDefault="00B6134B" w:rsidP="00B6134B">
            <w:pPr>
              <w:rPr>
                <w:lang w:val="en-CA"/>
              </w:rPr>
            </w:pPr>
            <w:r w:rsidRPr="00B6134B">
              <w:rPr>
                <w:lang w:val="en-CA"/>
              </w:rPr>
              <w:t>X</w:t>
            </w:r>
          </w:p>
        </w:tc>
      </w:tr>
      <w:tr w:rsidR="00B6134B" w:rsidRPr="00B6134B" w14:paraId="4237EA45"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AB6FB1B" w14:textId="77777777" w:rsidR="00B6134B" w:rsidRPr="00B6134B" w:rsidRDefault="00B6134B" w:rsidP="00B6134B">
            <w:pPr>
              <w:rPr>
                <w:lang w:val="en-CA"/>
              </w:rPr>
            </w:pPr>
            <w:r w:rsidRPr="00B6134B">
              <w:rPr>
                <w:lang w:val="en-CA"/>
              </w:rPr>
              <w:t>F.6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CBF1BA" w14:textId="77777777" w:rsidR="00B6134B" w:rsidRPr="00B6134B" w:rsidRDefault="00B6134B" w:rsidP="00B6134B">
            <w:pPr>
              <w:rPr>
                <w:lang w:val="en-CA"/>
              </w:rPr>
            </w:pPr>
            <w:r w:rsidRPr="00B6134B">
              <w:rPr>
                <w:lang w:val="en-CA"/>
              </w:rPr>
              <w:t>Are ground fault circuit interrupters available for use in wet areas?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05723E"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FC9029"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33545A" w14:textId="77777777" w:rsidR="00B6134B" w:rsidRPr="00B6134B" w:rsidRDefault="00B6134B" w:rsidP="00B6134B">
            <w:pPr>
              <w:rPr>
                <w:lang w:val="en-CA"/>
              </w:rPr>
            </w:pPr>
            <w:r w:rsidRPr="00B6134B">
              <w:rPr>
                <w:lang w:val="en-CA"/>
              </w:rPr>
              <w:t>X</w:t>
            </w:r>
          </w:p>
        </w:tc>
      </w:tr>
      <w:tr w:rsidR="00B6134B" w:rsidRPr="00B6134B" w14:paraId="797552B5"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7623305B" w14:textId="77777777" w:rsidR="00B6134B" w:rsidRPr="00B6134B" w:rsidRDefault="00B6134B" w:rsidP="00B6134B">
            <w:pPr>
              <w:rPr>
                <w:lang w:val="en-CA"/>
              </w:rPr>
            </w:pPr>
            <w:r w:rsidRPr="00B6134B">
              <w:rPr>
                <w:lang w:val="en-CA"/>
              </w:rPr>
              <w:t>F.7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03045A" w14:textId="77777777" w:rsidR="00B6134B" w:rsidRPr="00B6134B" w:rsidRDefault="00B6134B" w:rsidP="00B6134B">
            <w:pPr>
              <w:rPr>
                <w:lang w:val="en-CA"/>
              </w:rPr>
            </w:pPr>
            <w:r w:rsidRPr="00B6134B">
              <w:rPr>
                <w:lang w:val="en-CA"/>
              </w:rPr>
              <w:t xml:space="preserve">Are hand-tools effectively grounded or </w:t>
            </w:r>
            <w:proofErr w:type="gramStart"/>
            <w:r w:rsidRPr="00B6134B">
              <w:rPr>
                <w:lang w:val="en-CA"/>
              </w:rPr>
              <w:t>Double</w:t>
            </w:r>
            <w:proofErr w:type="gramEnd"/>
            <w:r w:rsidRPr="00B6134B">
              <w:rPr>
                <w:lang w:val="en-CA"/>
              </w:rPr>
              <w:t xml:space="preserve"> insulated?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CABCBF"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7D33E"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2F9BB5" w14:textId="77777777" w:rsidR="00B6134B" w:rsidRPr="00B6134B" w:rsidRDefault="00B6134B" w:rsidP="00B6134B">
            <w:pPr>
              <w:rPr>
                <w:lang w:val="en-CA"/>
              </w:rPr>
            </w:pPr>
          </w:p>
        </w:tc>
      </w:tr>
      <w:tr w:rsidR="00B6134B" w:rsidRPr="00B6134B" w14:paraId="29995120"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4F2CF95" w14:textId="77777777" w:rsidR="00B6134B" w:rsidRPr="00B6134B" w:rsidRDefault="00B6134B" w:rsidP="00B6134B">
            <w:pPr>
              <w:rPr>
                <w:lang w:val="en-CA"/>
              </w:rPr>
            </w:pPr>
            <w:r w:rsidRPr="00B6134B">
              <w:rPr>
                <w:lang w:val="en-CA"/>
              </w:rPr>
              <w:t>F.8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125B47" w14:textId="77777777" w:rsidR="00B6134B" w:rsidRPr="00B6134B" w:rsidRDefault="00B6134B" w:rsidP="00B6134B">
            <w:pPr>
              <w:rPr>
                <w:lang w:val="en-CA"/>
              </w:rPr>
            </w:pPr>
            <w:r w:rsidRPr="00B6134B">
              <w:rPr>
                <w:lang w:val="en-CA"/>
              </w:rPr>
              <w:t>Are hand/power tools inspected regularly?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446598"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FA57E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0B1109" w14:textId="77777777" w:rsidR="00B6134B" w:rsidRPr="00B6134B" w:rsidRDefault="00B6134B" w:rsidP="00B6134B">
            <w:pPr>
              <w:rPr>
                <w:lang w:val="en-CA"/>
              </w:rPr>
            </w:pPr>
          </w:p>
        </w:tc>
      </w:tr>
      <w:tr w:rsidR="00B6134B" w:rsidRPr="00B6134B" w14:paraId="048F7274" w14:textId="77777777" w:rsidTr="00B6134B">
        <w:tc>
          <w:tcPr>
            <w:tcW w:w="656" w:type="dxa"/>
            <w:tcBorders>
              <w:top w:val="outset" w:sz="6" w:space="0" w:color="auto"/>
              <w:left w:val="outset" w:sz="6" w:space="0" w:color="auto"/>
              <w:bottom w:val="outset" w:sz="12" w:space="0" w:color="auto"/>
              <w:right w:val="outset" w:sz="6" w:space="0" w:color="auto"/>
            </w:tcBorders>
            <w:shd w:val="clear" w:color="auto" w:fill="FFFFFF"/>
          </w:tcPr>
          <w:p w14:paraId="79C9FDB5" w14:textId="77777777" w:rsidR="00B6134B" w:rsidRPr="00B6134B" w:rsidRDefault="00B6134B" w:rsidP="00B6134B">
            <w:pPr>
              <w:rPr>
                <w:b/>
                <w:lang w:val="en-CA"/>
              </w:rPr>
            </w:pPr>
          </w:p>
        </w:tc>
        <w:tc>
          <w:tcPr>
            <w:tcW w:w="7552" w:type="dxa"/>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tcPr>
          <w:p w14:paraId="5516F4BA" w14:textId="77777777" w:rsidR="00B6134B" w:rsidRPr="00B6134B" w:rsidRDefault="00B6134B" w:rsidP="00B6134B">
            <w:pPr>
              <w:rPr>
                <w:b/>
                <w:lang w:val="en-CA"/>
              </w:rPr>
            </w:pPr>
            <w:r w:rsidRPr="00B6134B">
              <w:rPr>
                <w:b/>
                <w:lang w:val="en-CA"/>
              </w:rPr>
              <w:t>Mechanical Safety</w:t>
            </w:r>
          </w:p>
          <w:p w14:paraId="6CB753AB" w14:textId="77777777" w:rsidR="00B6134B" w:rsidRPr="00B6134B" w:rsidRDefault="00B6134B" w:rsidP="00B6134B">
            <w:pPr>
              <w:rPr>
                <w:b/>
                <w:lang w:val="en-CA"/>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11A7A1"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58A387"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865C4A" w14:textId="77777777" w:rsidR="00B6134B" w:rsidRPr="00B6134B" w:rsidRDefault="00B6134B" w:rsidP="00B6134B">
            <w:pPr>
              <w:rPr>
                <w:lang w:val="en-CA"/>
              </w:rPr>
            </w:pPr>
          </w:p>
        </w:tc>
      </w:tr>
      <w:tr w:rsidR="00B6134B" w:rsidRPr="00B6134B" w14:paraId="5574BFE7" w14:textId="77777777" w:rsidTr="00B6134B">
        <w:tc>
          <w:tcPr>
            <w:tcW w:w="656" w:type="dxa"/>
            <w:tcBorders>
              <w:top w:val="outset" w:sz="12" w:space="0" w:color="auto"/>
              <w:left w:val="outset" w:sz="6" w:space="0" w:color="auto"/>
              <w:bottom w:val="single" w:sz="4" w:space="0" w:color="auto"/>
              <w:right w:val="outset" w:sz="6" w:space="0" w:color="auto"/>
            </w:tcBorders>
            <w:shd w:val="clear" w:color="auto" w:fill="FFFFFF"/>
            <w:hideMark/>
          </w:tcPr>
          <w:p w14:paraId="0E269174" w14:textId="77777777" w:rsidR="00B6134B" w:rsidRPr="00B6134B" w:rsidRDefault="00B6134B" w:rsidP="00B6134B">
            <w:pPr>
              <w:rPr>
                <w:lang w:val="en-CA"/>
              </w:rPr>
            </w:pPr>
            <w:r w:rsidRPr="00B6134B">
              <w:rPr>
                <w:lang w:val="en-CA"/>
              </w:rPr>
              <w:t>G.1</w:t>
            </w:r>
          </w:p>
        </w:tc>
        <w:tc>
          <w:tcPr>
            <w:tcW w:w="7552" w:type="dxa"/>
            <w:tcBorders>
              <w:top w:val="outset" w:sz="12"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78A6C34A" w14:textId="77777777" w:rsidR="00B6134B" w:rsidRPr="00B6134B" w:rsidRDefault="00B6134B" w:rsidP="00B6134B">
            <w:pPr>
              <w:rPr>
                <w:lang w:val="en-CA"/>
              </w:rPr>
            </w:pPr>
            <w:r w:rsidRPr="00B6134B">
              <w:rPr>
                <w:lang w:val="en-CA"/>
              </w:rPr>
              <w:t>Is defective equipment promptly reported, labeled, and replaced?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9ED7E8"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CDBA05"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662A61" w14:textId="77777777" w:rsidR="00B6134B" w:rsidRPr="00B6134B" w:rsidRDefault="00B6134B" w:rsidP="00B6134B">
            <w:pPr>
              <w:rPr>
                <w:lang w:val="en-CA"/>
              </w:rPr>
            </w:pPr>
          </w:p>
        </w:tc>
      </w:tr>
      <w:tr w:rsidR="00B6134B" w:rsidRPr="00B6134B" w14:paraId="200C6EB3" w14:textId="77777777" w:rsidTr="00B6134B">
        <w:tc>
          <w:tcPr>
            <w:tcW w:w="656" w:type="dxa"/>
            <w:tcBorders>
              <w:top w:val="single" w:sz="4" w:space="0" w:color="auto"/>
              <w:left w:val="outset" w:sz="6" w:space="0" w:color="auto"/>
              <w:bottom w:val="outset" w:sz="6" w:space="0" w:color="auto"/>
              <w:right w:val="outset" w:sz="6" w:space="0" w:color="auto"/>
            </w:tcBorders>
            <w:shd w:val="clear" w:color="auto" w:fill="FFFFFF"/>
            <w:hideMark/>
          </w:tcPr>
          <w:p w14:paraId="7AF2D3A3" w14:textId="77777777" w:rsidR="00B6134B" w:rsidRPr="00B6134B" w:rsidRDefault="00B6134B" w:rsidP="00B6134B">
            <w:pPr>
              <w:rPr>
                <w:lang w:val="en-CA"/>
              </w:rPr>
            </w:pPr>
            <w:r w:rsidRPr="00B6134B">
              <w:rPr>
                <w:lang w:val="en-CA"/>
              </w:rPr>
              <w:t>G.2</w:t>
            </w:r>
          </w:p>
        </w:tc>
        <w:tc>
          <w:tcPr>
            <w:tcW w:w="7552"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AE026F" w14:textId="77777777" w:rsidR="00B6134B" w:rsidRPr="00B6134B" w:rsidRDefault="00B6134B" w:rsidP="00B6134B">
            <w:pPr>
              <w:rPr>
                <w:lang w:val="en-CA"/>
              </w:rPr>
            </w:pPr>
            <w:r w:rsidRPr="00B6134B">
              <w:rPr>
                <w:lang w:val="en-CA"/>
              </w:rPr>
              <w:t>Can equipment be locked out?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A03DA8"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6A2E00"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7372EB" w14:textId="77777777" w:rsidR="00B6134B" w:rsidRPr="00B6134B" w:rsidRDefault="00B6134B" w:rsidP="00B6134B">
            <w:pPr>
              <w:rPr>
                <w:lang w:val="en-CA"/>
              </w:rPr>
            </w:pPr>
          </w:p>
        </w:tc>
      </w:tr>
      <w:tr w:rsidR="00B6134B" w:rsidRPr="00B6134B" w14:paraId="31AB96B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7FF8DE4" w14:textId="77777777" w:rsidR="00B6134B" w:rsidRPr="00B6134B" w:rsidRDefault="00B6134B" w:rsidP="00B6134B">
            <w:pPr>
              <w:rPr>
                <w:lang w:val="en-CA"/>
              </w:rPr>
            </w:pPr>
            <w:r w:rsidRPr="00B6134B">
              <w:rPr>
                <w:lang w:val="en-CA"/>
              </w:rPr>
              <w:t>G.3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F31488" w14:textId="77777777" w:rsidR="00B6134B" w:rsidRPr="00B6134B" w:rsidRDefault="00B6134B" w:rsidP="00B6134B">
            <w:pPr>
              <w:rPr>
                <w:lang w:val="en-CA"/>
              </w:rPr>
            </w:pPr>
            <w:r w:rsidRPr="00B6134B">
              <w:rPr>
                <w:lang w:val="en-CA"/>
              </w:rPr>
              <w:t xml:space="preserve">Safeguards prevent workers’ hands, arms and other body parts from </w:t>
            </w:r>
            <w:proofErr w:type="gramStart"/>
            <w:r w:rsidRPr="00B6134B">
              <w:rPr>
                <w:lang w:val="en-CA"/>
              </w:rPr>
              <w:t>making contact with</w:t>
            </w:r>
            <w:proofErr w:type="gramEnd"/>
            <w:r w:rsidRPr="00B6134B">
              <w:rPr>
                <w:lang w:val="en-CA"/>
              </w:rPr>
              <w:t xml:space="preserve"> dangerous moving parts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6781CB"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EB212A"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64089E" w14:textId="77777777" w:rsidR="00B6134B" w:rsidRPr="00B6134B" w:rsidRDefault="00B6134B" w:rsidP="00B6134B">
            <w:pPr>
              <w:rPr>
                <w:lang w:val="en-CA"/>
              </w:rPr>
            </w:pPr>
          </w:p>
        </w:tc>
      </w:tr>
      <w:tr w:rsidR="00B6134B" w:rsidRPr="00B6134B" w14:paraId="27278C6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EC224D4" w14:textId="77777777" w:rsidR="00B6134B" w:rsidRPr="00B6134B" w:rsidRDefault="00B6134B" w:rsidP="00B6134B">
            <w:pPr>
              <w:rPr>
                <w:lang w:val="en-CA"/>
              </w:rPr>
            </w:pPr>
            <w:r w:rsidRPr="00B6134B">
              <w:rPr>
                <w:lang w:val="en-CA"/>
              </w:rPr>
              <w:t>G.4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0BA8E4" w14:textId="77777777" w:rsidR="00B6134B" w:rsidRPr="00B6134B" w:rsidRDefault="00B6134B" w:rsidP="00B6134B">
            <w:pPr>
              <w:rPr>
                <w:lang w:val="en-CA"/>
              </w:rPr>
            </w:pPr>
            <w:r w:rsidRPr="00B6134B">
              <w:rPr>
                <w:lang w:val="en-CA"/>
              </w:rPr>
              <w:t>Safeguards have not been tampered with, altered or removed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5AFE6E"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DFA65E"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FE26E8" w14:textId="77777777" w:rsidR="00B6134B" w:rsidRPr="00B6134B" w:rsidRDefault="00B6134B" w:rsidP="00B6134B">
            <w:pPr>
              <w:rPr>
                <w:lang w:val="en-CA"/>
              </w:rPr>
            </w:pPr>
          </w:p>
        </w:tc>
      </w:tr>
      <w:tr w:rsidR="00B6134B" w:rsidRPr="00B6134B" w14:paraId="2F5CCFA8"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3429B58" w14:textId="77777777" w:rsidR="00B6134B" w:rsidRPr="00B6134B" w:rsidRDefault="00B6134B" w:rsidP="00B6134B">
            <w:pPr>
              <w:rPr>
                <w:lang w:val="en-CA"/>
              </w:rPr>
            </w:pPr>
            <w:r w:rsidRPr="00B6134B">
              <w:rPr>
                <w:lang w:val="en-CA"/>
              </w:rPr>
              <w:t>G.5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4E5AD5" w14:textId="77777777" w:rsidR="00B6134B" w:rsidRPr="00B6134B" w:rsidRDefault="00B6134B" w:rsidP="00B6134B">
            <w:pPr>
              <w:rPr>
                <w:lang w:val="en-CA"/>
              </w:rPr>
            </w:pPr>
            <w:r w:rsidRPr="00B6134B">
              <w:rPr>
                <w:lang w:val="en-CA"/>
              </w:rPr>
              <w:t>Powered machinery/equipment has start and stop controls located within easy reach of the operator has controls and switches whose functions are clearly identified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FF6B61"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C74574"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C0251E" w14:textId="77777777" w:rsidR="00B6134B" w:rsidRPr="00B6134B" w:rsidRDefault="00B6134B" w:rsidP="00B6134B">
            <w:pPr>
              <w:rPr>
                <w:lang w:val="en-CA"/>
              </w:rPr>
            </w:pPr>
          </w:p>
        </w:tc>
      </w:tr>
      <w:tr w:rsidR="00B6134B" w:rsidRPr="00B6134B" w14:paraId="166497FC"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6973F1E" w14:textId="77777777" w:rsidR="00B6134B" w:rsidRPr="00B6134B" w:rsidRDefault="00B6134B" w:rsidP="00B6134B">
            <w:pPr>
              <w:rPr>
                <w:lang w:val="en-CA"/>
              </w:rPr>
            </w:pPr>
            <w:r w:rsidRPr="00B6134B">
              <w:rPr>
                <w:lang w:val="en-CA"/>
              </w:rPr>
              <w:t>G.6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5D28A2" w14:textId="77777777" w:rsidR="00B6134B" w:rsidRPr="00B6134B" w:rsidRDefault="00B6134B" w:rsidP="00B6134B">
            <w:pPr>
              <w:rPr>
                <w:lang w:val="en-CA"/>
              </w:rPr>
            </w:pPr>
            <w:r w:rsidRPr="00B6134B">
              <w:rPr>
                <w:lang w:val="en-CA"/>
              </w:rPr>
              <w:t>Are machines regularly cleaned and maintained?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EC944F"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028325"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6E2A96" w14:textId="77777777" w:rsidR="00B6134B" w:rsidRPr="00B6134B" w:rsidRDefault="00B6134B" w:rsidP="00B6134B">
            <w:pPr>
              <w:rPr>
                <w:lang w:val="en-CA"/>
              </w:rPr>
            </w:pPr>
          </w:p>
        </w:tc>
      </w:tr>
      <w:tr w:rsidR="00B6134B" w:rsidRPr="00B6134B" w14:paraId="5C491DB9"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C2749B5" w14:textId="77777777" w:rsidR="00B6134B" w:rsidRPr="00B6134B" w:rsidRDefault="00B6134B" w:rsidP="00B6134B">
            <w:pPr>
              <w:rPr>
                <w:lang w:val="en-CA"/>
              </w:rPr>
            </w:pPr>
            <w:r w:rsidRPr="00B6134B">
              <w:rPr>
                <w:lang w:val="en-CA"/>
              </w:rPr>
              <w:t>G.7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437034" w14:textId="77777777" w:rsidR="00B6134B" w:rsidRPr="00B6134B" w:rsidRDefault="00B6134B" w:rsidP="00B6134B">
            <w:pPr>
              <w:rPr>
                <w:lang w:val="en-CA"/>
              </w:rPr>
            </w:pPr>
            <w:r w:rsidRPr="00B6134B">
              <w:rPr>
                <w:lang w:val="en-CA"/>
              </w:rPr>
              <w:t>Are maintenance records, calibrations, certifications of each machine kept on file?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3477BA" w14:textId="77777777" w:rsidR="00B6134B" w:rsidRPr="00B6134B" w:rsidRDefault="00B6134B" w:rsidP="00B6134B">
            <w:pPr>
              <w:rPr>
                <w:lang w:val="en-CA"/>
              </w:rPr>
            </w:pPr>
            <w:r w:rsidRPr="00B6134B">
              <w:rPr>
                <w:lang w:val="en-CA"/>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E1BF5C"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770D60" w14:textId="77777777" w:rsidR="00B6134B" w:rsidRPr="00B6134B" w:rsidRDefault="00B6134B" w:rsidP="00B6134B">
            <w:pPr>
              <w:rPr>
                <w:lang w:val="en-CA"/>
              </w:rPr>
            </w:pPr>
          </w:p>
        </w:tc>
      </w:tr>
      <w:tr w:rsidR="00B6134B" w:rsidRPr="00B6134B" w14:paraId="7859CC80"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7C063A2A" w14:textId="77777777" w:rsidR="00B6134B" w:rsidRPr="00B6134B" w:rsidRDefault="00B6134B" w:rsidP="00B6134B">
            <w:pPr>
              <w:rPr>
                <w:lang w:val="en-CA"/>
              </w:rPr>
            </w:pPr>
            <w:r w:rsidRPr="00B6134B">
              <w:rPr>
                <w:lang w:val="en-CA"/>
              </w:rPr>
              <w:t>G.8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F2560C" w14:textId="77777777" w:rsidR="00B6134B" w:rsidRPr="00B6134B" w:rsidRDefault="00B6134B" w:rsidP="00B6134B">
            <w:pPr>
              <w:rPr>
                <w:lang w:val="en-CA"/>
              </w:rPr>
            </w:pPr>
            <w:r w:rsidRPr="00B6134B">
              <w:rPr>
                <w:lang w:val="en-CA"/>
              </w:rPr>
              <w:t>Do authorized people perform the repairs?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DBB659" w14:textId="77777777" w:rsidR="00B6134B" w:rsidRPr="00B6134B" w:rsidRDefault="00B6134B" w:rsidP="00B6134B">
            <w:pPr>
              <w:rPr>
                <w:lang w:val="en-CA"/>
              </w:rPr>
            </w:pPr>
            <w:r w:rsidRPr="00B6134B">
              <w:rPr>
                <w:lang w:val="en-CA"/>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EF195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AC3AD4" w14:textId="77777777" w:rsidR="00B6134B" w:rsidRPr="00B6134B" w:rsidRDefault="00B6134B" w:rsidP="00B6134B">
            <w:pPr>
              <w:rPr>
                <w:lang w:val="en-CA"/>
              </w:rPr>
            </w:pPr>
          </w:p>
        </w:tc>
      </w:tr>
      <w:tr w:rsidR="00B6134B" w:rsidRPr="00B6134B" w14:paraId="21980E00"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8074383" w14:textId="77777777" w:rsidR="00B6134B" w:rsidRPr="00B6134B" w:rsidRDefault="00B6134B" w:rsidP="00B6134B">
            <w:pPr>
              <w:rPr>
                <w:lang w:val="en-CA"/>
              </w:rPr>
            </w:pPr>
            <w:r w:rsidRPr="00B6134B">
              <w:rPr>
                <w:lang w:val="en-CA"/>
              </w:rPr>
              <w:t>G.9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B5B98E" w14:textId="77777777" w:rsidR="00B6134B" w:rsidRPr="00B6134B" w:rsidRDefault="00B6134B" w:rsidP="00B6134B">
            <w:pPr>
              <w:rPr>
                <w:lang w:val="en-CA"/>
              </w:rPr>
            </w:pPr>
            <w:r w:rsidRPr="00B6134B">
              <w:rPr>
                <w:lang w:val="en-CA"/>
              </w:rPr>
              <w:t>Physical hazards are marked in a manner that clearly identifies the hazard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9C4293"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B2A78B"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D2446E" w14:textId="77777777" w:rsidR="00B6134B" w:rsidRPr="00B6134B" w:rsidRDefault="00B6134B" w:rsidP="00B6134B">
            <w:pPr>
              <w:rPr>
                <w:lang w:val="en-CA"/>
              </w:rPr>
            </w:pPr>
          </w:p>
        </w:tc>
      </w:tr>
      <w:tr w:rsidR="00B6134B" w:rsidRPr="00B6134B" w14:paraId="2E761FF6"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615DC7E7"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65CAC1B5" w14:textId="77777777" w:rsidR="00B6134B" w:rsidRPr="00B6134B" w:rsidRDefault="00B6134B" w:rsidP="00B6134B">
            <w:pPr>
              <w:rPr>
                <w:b/>
                <w:bCs/>
                <w:lang w:val="en-CA"/>
              </w:rPr>
            </w:pPr>
            <w:r w:rsidRPr="00B6134B">
              <w:rPr>
                <w:b/>
                <w:bCs/>
                <w:lang w:val="en-CA"/>
              </w:rPr>
              <w:t>Spill Response</w:t>
            </w:r>
          </w:p>
        </w:tc>
      </w:tr>
      <w:tr w:rsidR="00B6134B" w:rsidRPr="00B6134B" w14:paraId="1DD09066"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04B4E6BB" w14:textId="77777777" w:rsidR="00B6134B" w:rsidRPr="00B6134B" w:rsidRDefault="00B6134B" w:rsidP="00B6134B">
            <w:pPr>
              <w:rPr>
                <w:lang w:val="en-CA"/>
              </w:rPr>
            </w:pPr>
            <w:r w:rsidRPr="00B6134B">
              <w:rPr>
                <w:lang w:val="en-CA"/>
              </w:rPr>
              <w:t>H.1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04368D" w14:textId="77777777" w:rsidR="00B6134B" w:rsidRPr="00B6134B" w:rsidRDefault="00B6134B" w:rsidP="00B6134B">
            <w:pPr>
              <w:rPr>
                <w:lang w:val="en-CA"/>
              </w:rPr>
            </w:pPr>
            <w:r w:rsidRPr="00B6134B">
              <w:rPr>
                <w:lang w:val="en-CA"/>
              </w:rPr>
              <w:t>Do personnel know the location of the closest First Aid Kit?</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AD95EA"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5D11EB"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852B07" w14:textId="77777777" w:rsidR="00B6134B" w:rsidRPr="00B6134B" w:rsidRDefault="00B6134B" w:rsidP="00B6134B">
            <w:pPr>
              <w:rPr>
                <w:lang w:val="en-CA"/>
              </w:rPr>
            </w:pPr>
          </w:p>
        </w:tc>
      </w:tr>
      <w:tr w:rsidR="00B6134B" w:rsidRPr="00B6134B" w14:paraId="00AA6F6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65405F43" w14:textId="77777777" w:rsidR="00B6134B" w:rsidRPr="00B6134B" w:rsidRDefault="00B6134B" w:rsidP="00B6134B">
            <w:pPr>
              <w:rPr>
                <w:lang w:val="en-CA"/>
              </w:rPr>
            </w:pPr>
            <w:r w:rsidRPr="00B6134B">
              <w:rPr>
                <w:lang w:val="en-CA"/>
              </w:rPr>
              <w:t>H.2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936EBE" w14:textId="77777777" w:rsidR="00B6134B" w:rsidRPr="00B6134B" w:rsidRDefault="00B6134B" w:rsidP="00B6134B">
            <w:pPr>
              <w:rPr>
                <w:lang w:val="en-CA"/>
              </w:rPr>
            </w:pPr>
            <w:r w:rsidRPr="00B6134B">
              <w:rPr>
                <w:lang w:val="en-CA"/>
              </w:rPr>
              <w:t>Do personnel know the location of the closet Spill Kit?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0C7452" w14:textId="77777777" w:rsidR="00B6134B" w:rsidRPr="00B6134B" w:rsidRDefault="00B6134B" w:rsidP="00B6134B">
            <w:pPr>
              <w:rPr>
                <w:lang w:val="en-CA"/>
              </w:rPr>
            </w:pPr>
            <w:r w:rsidRPr="00B6134B">
              <w:rPr>
                <w:lang w:val="en-CA"/>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D74D06"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B2B3D9" w14:textId="77777777" w:rsidR="00B6134B" w:rsidRPr="00B6134B" w:rsidRDefault="00B6134B" w:rsidP="00B6134B">
            <w:pPr>
              <w:rPr>
                <w:lang w:val="en-CA"/>
              </w:rPr>
            </w:pPr>
          </w:p>
        </w:tc>
      </w:tr>
      <w:tr w:rsidR="00B6134B" w:rsidRPr="00B6134B" w14:paraId="1517434F"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580F859" w14:textId="77777777" w:rsidR="00B6134B" w:rsidRPr="00B6134B" w:rsidRDefault="00B6134B" w:rsidP="00B6134B">
            <w:pPr>
              <w:rPr>
                <w:lang w:val="en-CA"/>
              </w:rPr>
            </w:pPr>
            <w:r w:rsidRPr="00B6134B">
              <w:rPr>
                <w:lang w:val="en-CA"/>
              </w:rPr>
              <w:lastRenderedPageBreak/>
              <w:t>H.3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C422B5" w14:textId="77777777" w:rsidR="00B6134B" w:rsidRPr="00B6134B" w:rsidRDefault="00B6134B" w:rsidP="00B6134B">
            <w:pPr>
              <w:rPr>
                <w:lang w:val="en-CA"/>
              </w:rPr>
            </w:pPr>
            <w:r w:rsidRPr="00B6134B">
              <w:rPr>
                <w:lang w:val="en-CA"/>
              </w:rPr>
              <w:t>Are personnel familiar with Vancouver Island Universities Spill Procedures?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745DD3" w14:textId="77777777" w:rsidR="00B6134B" w:rsidRPr="00B6134B" w:rsidRDefault="00B6134B" w:rsidP="00B6134B">
            <w:pPr>
              <w:rPr>
                <w:lang w:val="en-CA"/>
              </w:rPr>
            </w:pPr>
            <w:r w:rsidRPr="00B6134B">
              <w:rPr>
                <w:lang w:val="en-CA"/>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401E33"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D36D5C" w14:textId="77777777" w:rsidR="00B6134B" w:rsidRPr="00B6134B" w:rsidRDefault="00B6134B" w:rsidP="00B6134B">
            <w:pPr>
              <w:rPr>
                <w:lang w:val="en-CA"/>
              </w:rPr>
            </w:pPr>
          </w:p>
        </w:tc>
      </w:tr>
      <w:tr w:rsidR="00B6134B" w:rsidRPr="00B6134B" w14:paraId="6BF433F7"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387DDBDB"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4F683633" w14:textId="77777777" w:rsidR="00B6134B" w:rsidRPr="00B6134B" w:rsidRDefault="00B6134B" w:rsidP="00B6134B">
            <w:pPr>
              <w:rPr>
                <w:b/>
                <w:bCs/>
                <w:lang w:val="en-CA"/>
              </w:rPr>
            </w:pPr>
            <w:r w:rsidRPr="00B6134B">
              <w:rPr>
                <w:b/>
                <w:bCs/>
                <w:lang w:val="en-CA"/>
              </w:rPr>
              <w:t>WHMIS</w:t>
            </w:r>
          </w:p>
        </w:tc>
      </w:tr>
      <w:tr w:rsidR="00B6134B" w:rsidRPr="00B6134B" w14:paraId="2F27B43D"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127A8B16" w14:textId="77777777" w:rsidR="00B6134B" w:rsidRPr="00B6134B" w:rsidRDefault="00B6134B" w:rsidP="00B6134B">
            <w:pPr>
              <w:rPr>
                <w:lang w:val="en-CA"/>
              </w:rPr>
            </w:pPr>
            <w:r w:rsidRPr="00B6134B">
              <w:rPr>
                <w:lang w:val="en-CA"/>
              </w:rPr>
              <w:t>I.1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368451" w14:textId="77777777" w:rsidR="00B6134B" w:rsidRPr="00B6134B" w:rsidRDefault="00B6134B" w:rsidP="00B6134B">
            <w:pPr>
              <w:rPr>
                <w:lang w:val="en-CA"/>
              </w:rPr>
            </w:pPr>
            <w:r w:rsidRPr="00B6134B">
              <w:rPr>
                <w:lang w:val="en-CA"/>
              </w:rPr>
              <w:t>Have all personnel received WHMIS training?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7EC92F"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F8B492"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33FAC2" w14:textId="77777777" w:rsidR="00B6134B" w:rsidRPr="00B6134B" w:rsidRDefault="00B6134B" w:rsidP="00B6134B">
            <w:pPr>
              <w:rPr>
                <w:lang w:val="en-CA"/>
              </w:rPr>
            </w:pPr>
          </w:p>
        </w:tc>
      </w:tr>
      <w:tr w:rsidR="00B6134B" w:rsidRPr="00B6134B" w14:paraId="77379AF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13A5C88" w14:textId="77777777" w:rsidR="00B6134B" w:rsidRPr="00B6134B" w:rsidRDefault="00B6134B" w:rsidP="00B6134B">
            <w:pPr>
              <w:rPr>
                <w:lang w:val="en-CA"/>
              </w:rPr>
            </w:pPr>
            <w:r w:rsidRPr="00B6134B">
              <w:rPr>
                <w:lang w:val="en-CA"/>
              </w:rPr>
              <w:t>I.2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FC951D" w14:textId="77777777" w:rsidR="00B6134B" w:rsidRPr="00B6134B" w:rsidRDefault="00B6134B" w:rsidP="00B6134B">
            <w:pPr>
              <w:rPr>
                <w:lang w:val="en-CA"/>
              </w:rPr>
            </w:pPr>
            <w:r w:rsidRPr="00B6134B">
              <w:rPr>
                <w:lang w:val="en-CA"/>
              </w:rPr>
              <w:t>Are all hazardous materials labeled according to the WHMIS Regulations?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F14CDB"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1E46CC"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8EE6C4" w14:textId="77777777" w:rsidR="00B6134B" w:rsidRPr="00B6134B" w:rsidRDefault="00B6134B" w:rsidP="00B6134B">
            <w:pPr>
              <w:rPr>
                <w:lang w:val="en-CA"/>
              </w:rPr>
            </w:pPr>
          </w:p>
        </w:tc>
      </w:tr>
      <w:tr w:rsidR="00B6134B" w:rsidRPr="00B6134B" w14:paraId="284DBC3D"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B418EB7" w14:textId="77777777" w:rsidR="00B6134B" w:rsidRPr="00B6134B" w:rsidRDefault="00B6134B" w:rsidP="00B6134B">
            <w:pPr>
              <w:rPr>
                <w:lang w:val="en-CA"/>
              </w:rPr>
            </w:pPr>
            <w:r w:rsidRPr="00B6134B">
              <w:rPr>
                <w:lang w:val="en-CA"/>
              </w:rPr>
              <w:t>I.3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0CBBF4" w14:textId="77777777" w:rsidR="00B6134B" w:rsidRPr="00B6134B" w:rsidRDefault="00B6134B" w:rsidP="00B6134B">
            <w:pPr>
              <w:rPr>
                <w:lang w:val="en-CA"/>
              </w:rPr>
            </w:pPr>
            <w:r w:rsidRPr="00B6134B">
              <w:rPr>
                <w:lang w:val="en-CA"/>
              </w:rPr>
              <w:t>Is there a current inventory of all hazardous substances in the area?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933F55"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F1627D"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5C419C" w14:textId="77777777" w:rsidR="00B6134B" w:rsidRPr="00B6134B" w:rsidRDefault="00B6134B" w:rsidP="00B6134B">
            <w:pPr>
              <w:rPr>
                <w:lang w:val="en-CA"/>
              </w:rPr>
            </w:pPr>
          </w:p>
        </w:tc>
      </w:tr>
      <w:tr w:rsidR="00B6134B" w:rsidRPr="00B6134B" w14:paraId="28B0CE3F"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93B3D57" w14:textId="77777777" w:rsidR="00B6134B" w:rsidRPr="00B6134B" w:rsidRDefault="00B6134B" w:rsidP="00B6134B">
            <w:pPr>
              <w:rPr>
                <w:lang w:val="en-CA"/>
              </w:rPr>
            </w:pPr>
            <w:r w:rsidRPr="00B6134B">
              <w:rPr>
                <w:lang w:val="en-CA"/>
              </w:rPr>
              <w:t>I.4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AD0089" w14:textId="77777777" w:rsidR="00B6134B" w:rsidRPr="00B6134B" w:rsidRDefault="00B6134B" w:rsidP="00B6134B">
            <w:pPr>
              <w:rPr>
                <w:lang w:val="en-CA"/>
              </w:rPr>
            </w:pPr>
            <w:r w:rsidRPr="00B6134B">
              <w:rPr>
                <w:lang w:val="en-CA"/>
              </w:rPr>
              <w:t>Do personnel know where to find current (&lt;3 years) SDS for the materials being used?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FA37A7"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35B7C5"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D7C517" w14:textId="77777777" w:rsidR="00B6134B" w:rsidRPr="00B6134B" w:rsidRDefault="00B6134B" w:rsidP="00B6134B">
            <w:pPr>
              <w:rPr>
                <w:lang w:val="en-CA"/>
              </w:rPr>
            </w:pPr>
          </w:p>
        </w:tc>
      </w:tr>
      <w:tr w:rsidR="00B6134B" w:rsidRPr="00B6134B" w14:paraId="24AE1D20"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21E522A3"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6E6E9DF1" w14:textId="77777777" w:rsidR="00B6134B" w:rsidRPr="00B6134B" w:rsidRDefault="00B6134B" w:rsidP="00B6134B">
            <w:pPr>
              <w:rPr>
                <w:b/>
                <w:bCs/>
                <w:lang w:val="en-CA"/>
              </w:rPr>
            </w:pPr>
            <w:r w:rsidRPr="00B6134B">
              <w:rPr>
                <w:b/>
                <w:bCs/>
                <w:lang w:val="en-CA"/>
              </w:rPr>
              <w:t>Emergency Eyewash/Showers</w:t>
            </w:r>
          </w:p>
        </w:tc>
      </w:tr>
      <w:tr w:rsidR="00B6134B" w:rsidRPr="00B6134B" w14:paraId="5345919B"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46A02C84" w14:textId="77777777" w:rsidR="00B6134B" w:rsidRPr="00B6134B" w:rsidRDefault="00B6134B" w:rsidP="00B6134B">
            <w:pPr>
              <w:rPr>
                <w:lang w:val="en-CA"/>
              </w:rPr>
            </w:pPr>
            <w:r w:rsidRPr="00B6134B">
              <w:rPr>
                <w:lang w:val="en-CA"/>
              </w:rPr>
              <w:t>J.1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D8A045" w14:textId="77777777" w:rsidR="00B6134B" w:rsidRPr="00B6134B" w:rsidRDefault="00B6134B" w:rsidP="00B6134B">
            <w:pPr>
              <w:rPr>
                <w:lang w:val="en-CA"/>
              </w:rPr>
            </w:pPr>
            <w:r w:rsidRPr="00B6134B">
              <w:rPr>
                <w:lang w:val="en-CA"/>
              </w:rPr>
              <w:t>Are personnel familiar with the location of the nearest eyewash / shower?</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892226"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EFF6A7"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D63F42" w14:textId="77777777" w:rsidR="00B6134B" w:rsidRPr="00B6134B" w:rsidRDefault="00B6134B" w:rsidP="00B6134B">
            <w:pPr>
              <w:rPr>
                <w:lang w:val="en-CA"/>
              </w:rPr>
            </w:pPr>
          </w:p>
        </w:tc>
      </w:tr>
      <w:tr w:rsidR="00B6134B" w:rsidRPr="00B6134B" w14:paraId="5F6A2D60"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EEFBDDA" w14:textId="77777777" w:rsidR="00B6134B" w:rsidRPr="00B6134B" w:rsidRDefault="00B6134B" w:rsidP="00B6134B">
            <w:pPr>
              <w:rPr>
                <w:lang w:val="en-CA"/>
              </w:rPr>
            </w:pPr>
            <w:r w:rsidRPr="00B6134B">
              <w:rPr>
                <w:lang w:val="en-CA"/>
              </w:rPr>
              <w:t>J.2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53262B" w14:textId="77777777" w:rsidR="00B6134B" w:rsidRPr="00B6134B" w:rsidRDefault="00B6134B" w:rsidP="00B6134B">
            <w:pPr>
              <w:rPr>
                <w:lang w:val="en-CA"/>
              </w:rPr>
            </w:pPr>
            <w:r w:rsidRPr="00B6134B">
              <w:rPr>
                <w:lang w:val="en-CA"/>
              </w:rPr>
              <w:t>Is the eyewash station / shower clean and clear of debris?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EC0E86"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F5E86B"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E2447D" w14:textId="77777777" w:rsidR="00B6134B" w:rsidRPr="00B6134B" w:rsidRDefault="00B6134B" w:rsidP="00B6134B">
            <w:pPr>
              <w:rPr>
                <w:lang w:val="en-CA"/>
              </w:rPr>
            </w:pPr>
          </w:p>
        </w:tc>
      </w:tr>
      <w:tr w:rsidR="00B6134B" w:rsidRPr="00B6134B" w14:paraId="0CD0F631"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75B9E09" w14:textId="77777777" w:rsidR="00B6134B" w:rsidRPr="00B6134B" w:rsidRDefault="00B6134B" w:rsidP="00B6134B">
            <w:pPr>
              <w:rPr>
                <w:lang w:val="en-CA"/>
              </w:rPr>
            </w:pPr>
            <w:r w:rsidRPr="00B6134B">
              <w:rPr>
                <w:lang w:val="en-CA"/>
              </w:rPr>
              <w:t>J.3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CA70CC" w14:textId="77777777" w:rsidR="00B6134B" w:rsidRPr="00B6134B" w:rsidRDefault="00B6134B" w:rsidP="00B6134B">
            <w:pPr>
              <w:rPr>
                <w:lang w:val="en-CA"/>
              </w:rPr>
            </w:pPr>
            <w:r w:rsidRPr="00B6134B">
              <w:rPr>
                <w:lang w:val="en-CA"/>
              </w:rPr>
              <w:t>Have emergency shower(s) been tested in the last 12 months and have a tag indicating testing date?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561E6C"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D9E6AE"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738C10" w14:textId="77777777" w:rsidR="00B6134B" w:rsidRPr="00B6134B" w:rsidRDefault="00B6134B" w:rsidP="00B6134B">
            <w:pPr>
              <w:rPr>
                <w:lang w:val="en-CA"/>
              </w:rPr>
            </w:pPr>
          </w:p>
        </w:tc>
      </w:tr>
      <w:tr w:rsidR="00B6134B" w:rsidRPr="00B6134B" w14:paraId="2175987B"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47816801"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4A7FBCAA" w14:textId="77777777" w:rsidR="00B6134B" w:rsidRPr="00B6134B" w:rsidRDefault="00B6134B" w:rsidP="00B6134B">
            <w:pPr>
              <w:rPr>
                <w:b/>
                <w:bCs/>
                <w:lang w:val="en-CA"/>
              </w:rPr>
            </w:pPr>
            <w:r w:rsidRPr="00B6134B">
              <w:rPr>
                <w:b/>
                <w:bCs/>
                <w:lang w:val="en-CA"/>
              </w:rPr>
              <w:t>Lighting</w:t>
            </w:r>
          </w:p>
        </w:tc>
      </w:tr>
      <w:tr w:rsidR="00B6134B" w:rsidRPr="00B6134B" w14:paraId="2BC59F84"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37676E8A" w14:textId="77777777" w:rsidR="00B6134B" w:rsidRPr="00B6134B" w:rsidRDefault="00B6134B" w:rsidP="00B6134B">
            <w:pPr>
              <w:rPr>
                <w:lang w:val="en-CA"/>
              </w:rPr>
            </w:pPr>
            <w:r w:rsidRPr="00B6134B">
              <w:rPr>
                <w:lang w:val="en-CA"/>
              </w:rPr>
              <w:t>K.1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088565" w14:textId="77777777" w:rsidR="00B6134B" w:rsidRPr="00B6134B" w:rsidRDefault="00B6134B" w:rsidP="00B6134B">
            <w:pPr>
              <w:rPr>
                <w:lang w:val="en-CA"/>
              </w:rPr>
            </w:pPr>
            <w:r w:rsidRPr="00B6134B">
              <w:rPr>
                <w:lang w:val="en-CA"/>
              </w:rPr>
              <w:t>Are lamp reflectors clean?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F21E53"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823D8D"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803D8A" w14:textId="77777777" w:rsidR="00B6134B" w:rsidRPr="00B6134B" w:rsidRDefault="00B6134B" w:rsidP="00B6134B">
            <w:pPr>
              <w:rPr>
                <w:lang w:val="en-CA"/>
              </w:rPr>
            </w:pPr>
          </w:p>
        </w:tc>
      </w:tr>
      <w:tr w:rsidR="00B6134B" w:rsidRPr="00B6134B" w14:paraId="6965BC92"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57855043" w14:textId="77777777" w:rsidR="00B6134B" w:rsidRPr="00B6134B" w:rsidRDefault="00B6134B" w:rsidP="00B6134B">
            <w:pPr>
              <w:rPr>
                <w:lang w:val="en-CA"/>
              </w:rPr>
            </w:pPr>
            <w:r w:rsidRPr="00B6134B">
              <w:rPr>
                <w:lang w:val="en-CA"/>
              </w:rPr>
              <w:t>K.2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64F4DB" w14:textId="77777777" w:rsidR="00B6134B" w:rsidRPr="00B6134B" w:rsidRDefault="00B6134B" w:rsidP="00B6134B">
            <w:pPr>
              <w:rPr>
                <w:lang w:val="en-CA"/>
              </w:rPr>
            </w:pPr>
            <w:r w:rsidRPr="00B6134B">
              <w:rPr>
                <w:lang w:val="en-CA"/>
              </w:rPr>
              <w:t>Are bulbs missing?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123938"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29F402" w14:textId="77777777" w:rsidR="00B6134B" w:rsidRPr="00B6134B" w:rsidRDefault="00B6134B" w:rsidP="00B6134B">
            <w:pPr>
              <w:rPr>
                <w:lang w:val="en-CA"/>
              </w:rPr>
            </w:pPr>
            <w:r w:rsidRPr="00B6134B">
              <w:rPr>
                <w:lang w:val="en-CA"/>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82C253" w14:textId="77777777" w:rsidR="00B6134B" w:rsidRPr="00B6134B" w:rsidRDefault="00B6134B" w:rsidP="00B6134B">
            <w:pPr>
              <w:rPr>
                <w:lang w:val="en-CA"/>
              </w:rPr>
            </w:pPr>
          </w:p>
        </w:tc>
      </w:tr>
      <w:tr w:rsidR="00B6134B" w:rsidRPr="00B6134B" w14:paraId="4E89DD2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7F0025BF" w14:textId="77777777" w:rsidR="00B6134B" w:rsidRPr="00B6134B" w:rsidRDefault="00B6134B" w:rsidP="00B6134B">
            <w:pPr>
              <w:rPr>
                <w:lang w:val="en-CA"/>
              </w:rPr>
            </w:pPr>
            <w:r w:rsidRPr="00B6134B">
              <w:rPr>
                <w:lang w:val="en-CA"/>
              </w:rPr>
              <w:t>K.3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B50221" w14:textId="77777777" w:rsidR="00B6134B" w:rsidRPr="00B6134B" w:rsidRDefault="00B6134B" w:rsidP="00B6134B">
            <w:pPr>
              <w:rPr>
                <w:lang w:val="en-CA"/>
              </w:rPr>
            </w:pPr>
            <w:r w:rsidRPr="00B6134B">
              <w:rPr>
                <w:lang w:val="en-CA"/>
              </w:rPr>
              <w:t>Are any areas dark?</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1F7BA4"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D6F946" w14:textId="77777777" w:rsidR="00B6134B" w:rsidRPr="00B6134B" w:rsidRDefault="00B6134B" w:rsidP="00B6134B">
            <w:pPr>
              <w:rPr>
                <w:lang w:val="en-CA"/>
              </w:rPr>
            </w:pPr>
            <w:r w:rsidRPr="00B6134B">
              <w:rPr>
                <w:lang w:val="en-CA"/>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5E332" w14:textId="77777777" w:rsidR="00B6134B" w:rsidRPr="00B6134B" w:rsidRDefault="00B6134B" w:rsidP="00B6134B">
            <w:pPr>
              <w:rPr>
                <w:lang w:val="en-CA"/>
              </w:rPr>
            </w:pPr>
          </w:p>
        </w:tc>
      </w:tr>
      <w:tr w:rsidR="00B6134B" w:rsidRPr="00B6134B" w14:paraId="21C144F2"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19F67298"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E96FEFF" w14:textId="77777777" w:rsidR="00B6134B" w:rsidRPr="00B6134B" w:rsidRDefault="00B6134B" w:rsidP="00B6134B">
            <w:pPr>
              <w:rPr>
                <w:b/>
                <w:bCs/>
                <w:lang w:val="en-CA"/>
              </w:rPr>
            </w:pPr>
            <w:r w:rsidRPr="00B6134B">
              <w:rPr>
                <w:b/>
                <w:bCs/>
                <w:lang w:val="en-CA"/>
              </w:rPr>
              <w:t>Material Storage</w:t>
            </w:r>
          </w:p>
        </w:tc>
      </w:tr>
      <w:tr w:rsidR="00B6134B" w:rsidRPr="00B6134B" w14:paraId="3261F605" w14:textId="77777777" w:rsidTr="00B6134B">
        <w:tc>
          <w:tcPr>
            <w:tcW w:w="656" w:type="dxa"/>
            <w:tcBorders>
              <w:top w:val="single" w:sz="12" w:space="0" w:color="auto"/>
              <w:left w:val="outset" w:sz="6" w:space="0" w:color="auto"/>
              <w:bottom w:val="outset" w:sz="6" w:space="0" w:color="auto"/>
              <w:right w:val="outset" w:sz="6" w:space="0" w:color="auto"/>
            </w:tcBorders>
            <w:shd w:val="clear" w:color="auto" w:fill="FFFFFF"/>
            <w:hideMark/>
          </w:tcPr>
          <w:p w14:paraId="0E7EB642" w14:textId="77777777" w:rsidR="00B6134B" w:rsidRPr="00B6134B" w:rsidRDefault="00B6134B" w:rsidP="00B6134B">
            <w:pPr>
              <w:rPr>
                <w:lang w:val="en-CA"/>
              </w:rPr>
            </w:pPr>
            <w:r w:rsidRPr="00B6134B">
              <w:rPr>
                <w:lang w:val="en-CA"/>
              </w:rPr>
              <w:t>L.1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22BA40" w14:textId="77777777" w:rsidR="00B6134B" w:rsidRPr="00B6134B" w:rsidRDefault="00B6134B" w:rsidP="00B6134B">
            <w:pPr>
              <w:rPr>
                <w:lang w:val="en-CA"/>
              </w:rPr>
            </w:pPr>
            <w:r w:rsidRPr="00B6134B">
              <w:rPr>
                <w:lang w:val="en-CA"/>
              </w:rPr>
              <w:t>Are materials neatly and safely piled?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4FEC8A" w14:textId="77777777" w:rsidR="00B6134B" w:rsidRPr="00B6134B" w:rsidRDefault="00B6134B" w:rsidP="00B6134B">
            <w:pPr>
              <w:rPr>
                <w:lang w:val="en-CA"/>
              </w:rPr>
            </w:pPr>
            <w:r w:rsidRPr="00B6134B">
              <w:rPr>
                <w:lang w:val="en-CA"/>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3221F4" w14:textId="77777777" w:rsidR="00B6134B" w:rsidRPr="00B6134B" w:rsidRDefault="00B6134B" w:rsidP="00B6134B">
            <w:pPr>
              <w:rPr>
                <w:lang w:val="en-CA"/>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4D73D8" w14:textId="77777777" w:rsidR="00B6134B" w:rsidRPr="00B6134B" w:rsidRDefault="00B6134B" w:rsidP="00B6134B">
            <w:pPr>
              <w:rPr>
                <w:lang w:val="en-CA"/>
              </w:rPr>
            </w:pPr>
          </w:p>
        </w:tc>
      </w:tr>
      <w:tr w:rsidR="00B6134B" w:rsidRPr="00B6134B" w14:paraId="341F6416"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7327DB68" w14:textId="77777777" w:rsidR="00B6134B" w:rsidRPr="00B6134B" w:rsidRDefault="00B6134B" w:rsidP="00B6134B">
            <w:pPr>
              <w:rPr>
                <w:lang w:val="en-CA"/>
              </w:rPr>
            </w:pPr>
            <w:r w:rsidRPr="00B6134B">
              <w:rPr>
                <w:lang w:val="en-CA"/>
              </w:rPr>
              <w:t>L.2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190A75" w14:textId="77777777" w:rsidR="00B6134B" w:rsidRPr="00B6134B" w:rsidRDefault="00B6134B" w:rsidP="00B6134B">
            <w:pPr>
              <w:rPr>
                <w:lang w:val="en-CA"/>
              </w:rPr>
            </w:pPr>
            <w:r w:rsidRPr="00B6134B">
              <w:rPr>
                <w:lang w:val="en-CA"/>
              </w:rPr>
              <w:t>Are there stepladders or stools to get to materials on higher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B31713"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89154E"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0356A2" w14:textId="77777777" w:rsidR="00B6134B" w:rsidRPr="00B6134B" w:rsidRDefault="00B6134B" w:rsidP="00B6134B">
            <w:pPr>
              <w:rPr>
                <w:lang w:val="en-CA"/>
              </w:rPr>
            </w:pPr>
          </w:p>
        </w:tc>
      </w:tr>
      <w:tr w:rsidR="00B6134B" w:rsidRPr="00B6134B" w14:paraId="640465A2"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34F74BD" w14:textId="77777777" w:rsidR="00B6134B" w:rsidRPr="00B6134B" w:rsidRDefault="00B6134B" w:rsidP="00B6134B">
            <w:pPr>
              <w:rPr>
                <w:lang w:val="en-CA"/>
              </w:rPr>
            </w:pPr>
            <w:r w:rsidRPr="00B6134B">
              <w:rPr>
                <w:lang w:val="en-CA"/>
              </w:rPr>
              <w:t>L.3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3E3AD9" w14:textId="77777777" w:rsidR="00B6134B" w:rsidRPr="00B6134B" w:rsidRDefault="00B6134B" w:rsidP="00B6134B">
            <w:pPr>
              <w:rPr>
                <w:lang w:val="en-CA"/>
              </w:rPr>
            </w:pPr>
            <w:r w:rsidRPr="00B6134B">
              <w:rPr>
                <w:lang w:val="en-CA"/>
              </w:rPr>
              <w:t>Are storage shelves overloaded or beyond their rated capacity?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64558D"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32B6F8" w14:textId="77777777" w:rsidR="00B6134B" w:rsidRPr="00B6134B" w:rsidRDefault="00B6134B" w:rsidP="00B6134B">
            <w:pPr>
              <w:rPr>
                <w:lang w:val="en-CA"/>
              </w:rPr>
            </w:pPr>
            <w:r w:rsidRPr="00B6134B">
              <w:rPr>
                <w:lang w:val="en-CA"/>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A24380" w14:textId="77777777" w:rsidR="00B6134B" w:rsidRPr="00B6134B" w:rsidRDefault="00B6134B" w:rsidP="00B6134B">
            <w:pPr>
              <w:rPr>
                <w:lang w:val="en-CA"/>
              </w:rPr>
            </w:pPr>
          </w:p>
        </w:tc>
      </w:tr>
      <w:tr w:rsidR="00B6134B" w:rsidRPr="00B6134B" w14:paraId="3CBBF4A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7BBD36B" w14:textId="77777777" w:rsidR="00B6134B" w:rsidRPr="00B6134B" w:rsidRDefault="00B6134B" w:rsidP="00B6134B">
            <w:pPr>
              <w:rPr>
                <w:lang w:val="en-CA"/>
              </w:rPr>
            </w:pPr>
            <w:r w:rsidRPr="00B6134B">
              <w:rPr>
                <w:lang w:val="en-CA"/>
              </w:rPr>
              <w:t>L.4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AA6200" w14:textId="77777777" w:rsidR="00B6134B" w:rsidRPr="00B6134B" w:rsidRDefault="00B6134B" w:rsidP="00B6134B">
            <w:pPr>
              <w:rPr>
                <w:lang w:val="en-CA"/>
              </w:rPr>
            </w:pPr>
            <w:r w:rsidRPr="00B6134B">
              <w:rPr>
                <w:lang w:val="en-CA"/>
              </w:rPr>
              <w:t>Are large and heavy objects stored on lower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7E6154"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68D0B8"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1C10C3" w14:textId="77777777" w:rsidR="00B6134B" w:rsidRPr="00B6134B" w:rsidRDefault="00B6134B" w:rsidP="00B6134B">
            <w:pPr>
              <w:rPr>
                <w:lang w:val="en-CA"/>
              </w:rPr>
            </w:pPr>
          </w:p>
        </w:tc>
      </w:tr>
      <w:tr w:rsidR="00B6134B" w:rsidRPr="00B6134B" w14:paraId="1233B050"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1A5DFD9" w14:textId="77777777" w:rsidR="00B6134B" w:rsidRPr="00B6134B" w:rsidRDefault="00B6134B" w:rsidP="00B6134B">
            <w:pPr>
              <w:rPr>
                <w:lang w:val="en-CA"/>
              </w:rPr>
            </w:pPr>
            <w:r w:rsidRPr="00B6134B">
              <w:rPr>
                <w:lang w:val="en-CA"/>
              </w:rPr>
              <w:t>L.5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894341" w14:textId="77777777" w:rsidR="00B6134B" w:rsidRPr="00B6134B" w:rsidRDefault="00B6134B" w:rsidP="00B6134B">
            <w:pPr>
              <w:rPr>
                <w:lang w:val="en-CA"/>
              </w:rPr>
            </w:pPr>
            <w:r w:rsidRPr="00B6134B">
              <w:rPr>
                <w:lang w:val="en-CA"/>
              </w:rPr>
              <w:t>Are passageways and work areas clear of obstructions?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E5C9A9"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764951"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751A3" w14:textId="77777777" w:rsidR="00B6134B" w:rsidRPr="00B6134B" w:rsidRDefault="00B6134B" w:rsidP="00B6134B">
            <w:pPr>
              <w:rPr>
                <w:lang w:val="en-CA"/>
              </w:rPr>
            </w:pPr>
          </w:p>
        </w:tc>
      </w:tr>
      <w:tr w:rsidR="00B6134B" w:rsidRPr="00B6134B" w14:paraId="1FB583FE" w14:textId="77777777" w:rsidTr="00B6134B">
        <w:tc>
          <w:tcPr>
            <w:tcW w:w="656" w:type="dxa"/>
            <w:tcBorders>
              <w:top w:val="outset" w:sz="6" w:space="0" w:color="auto"/>
              <w:left w:val="outset" w:sz="6" w:space="0" w:color="auto"/>
              <w:bottom w:val="single" w:sz="12" w:space="0" w:color="auto"/>
              <w:right w:val="outset" w:sz="6" w:space="0" w:color="auto"/>
            </w:tcBorders>
            <w:shd w:val="clear" w:color="auto" w:fill="FFFFFF"/>
          </w:tcPr>
          <w:p w14:paraId="63FFA0B9" w14:textId="77777777" w:rsidR="00B6134B" w:rsidRPr="00B6134B" w:rsidRDefault="00B6134B" w:rsidP="00B6134B">
            <w:pPr>
              <w:rPr>
                <w:b/>
                <w:bCs/>
                <w:lang w:val="en-CA"/>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60C5CF7B" w14:textId="77777777" w:rsidR="00B6134B" w:rsidRPr="00B6134B" w:rsidRDefault="00B6134B" w:rsidP="00B6134B">
            <w:pPr>
              <w:rPr>
                <w:b/>
                <w:bCs/>
                <w:lang w:val="en-CA"/>
              </w:rPr>
            </w:pPr>
            <w:r w:rsidRPr="00B6134B">
              <w:rPr>
                <w:b/>
                <w:bCs/>
                <w:lang w:val="en-CA"/>
              </w:rPr>
              <w:t>General</w:t>
            </w:r>
          </w:p>
        </w:tc>
      </w:tr>
      <w:tr w:rsidR="00B6134B" w:rsidRPr="00B6134B" w14:paraId="01AFC9CA"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119566BE" w14:textId="77777777" w:rsidR="00B6134B" w:rsidRPr="00B6134B" w:rsidRDefault="00B6134B" w:rsidP="00B6134B">
            <w:pPr>
              <w:rPr>
                <w:lang w:val="en-CA"/>
              </w:rPr>
            </w:pPr>
            <w:r w:rsidRPr="00B6134B">
              <w:rPr>
                <w:lang w:val="en-CA"/>
              </w:rPr>
              <w:t>M.1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9334BB" w14:textId="77777777" w:rsidR="00B6134B" w:rsidRPr="00B6134B" w:rsidRDefault="00B6134B" w:rsidP="00B6134B">
            <w:pPr>
              <w:rPr>
                <w:lang w:val="en-CA"/>
              </w:rPr>
            </w:pPr>
            <w:r w:rsidRPr="00B6134B">
              <w:rPr>
                <w:lang w:val="en-CA"/>
              </w:rPr>
              <w:t>Is electrical wiring properly installed?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5ABC21"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F021CB"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4D407C" w14:textId="77777777" w:rsidR="00B6134B" w:rsidRPr="00B6134B" w:rsidRDefault="00B6134B" w:rsidP="00B6134B">
            <w:pPr>
              <w:rPr>
                <w:lang w:val="en-CA"/>
              </w:rPr>
            </w:pPr>
          </w:p>
        </w:tc>
      </w:tr>
      <w:tr w:rsidR="00B6134B" w:rsidRPr="00B6134B" w14:paraId="736CB7EC"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FDCFDDC" w14:textId="77777777" w:rsidR="00B6134B" w:rsidRPr="00B6134B" w:rsidRDefault="00B6134B" w:rsidP="00B6134B">
            <w:pPr>
              <w:rPr>
                <w:lang w:val="en-CA"/>
              </w:rPr>
            </w:pPr>
            <w:r w:rsidRPr="00B6134B">
              <w:rPr>
                <w:lang w:val="en-CA"/>
              </w:rPr>
              <w:t>M.2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03B298" w14:textId="77777777" w:rsidR="00B6134B" w:rsidRPr="00B6134B" w:rsidRDefault="00B6134B" w:rsidP="00B6134B">
            <w:pPr>
              <w:rPr>
                <w:lang w:val="en-CA"/>
              </w:rPr>
            </w:pPr>
            <w:r w:rsidRPr="00B6134B">
              <w:rPr>
                <w:lang w:val="en-CA"/>
              </w:rPr>
              <w:t>Does any equipment have sharp metal projections?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E7619C"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988932" w14:textId="77777777" w:rsidR="00B6134B" w:rsidRPr="00B6134B" w:rsidRDefault="00B6134B" w:rsidP="00B6134B">
            <w:pPr>
              <w:rPr>
                <w:lang w:val="en-CA"/>
              </w:rPr>
            </w:pPr>
            <w:r w:rsidRPr="00B6134B">
              <w:rPr>
                <w:lang w:val="en-CA"/>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D40FBE" w14:textId="77777777" w:rsidR="00B6134B" w:rsidRPr="00B6134B" w:rsidRDefault="00B6134B" w:rsidP="00B6134B">
            <w:pPr>
              <w:rPr>
                <w:lang w:val="en-CA"/>
              </w:rPr>
            </w:pPr>
          </w:p>
        </w:tc>
      </w:tr>
      <w:tr w:rsidR="00B6134B" w:rsidRPr="00B6134B" w14:paraId="4CF34E19"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CD8D903" w14:textId="77777777" w:rsidR="00B6134B" w:rsidRPr="00B6134B" w:rsidRDefault="00B6134B" w:rsidP="00B6134B">
            <w:pPr>
              <w:rPr>
                <w:lang w:val="en-CA"/>
              </w:rPr>
            </w:pPr>
            <w:r w:rsidRPr="00B6134B">
              <w:rPr>
                <w:lang w:val="en-CA"/>
              </w:rPr>
              <w:t>M.3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0A20BC" w14:textId="77777777" w:rsidR="00B6134B" w:rsidRPr="00B6134B" w:rsidRDefault="00B6134B" w:rsidP="00B6134B">
            <w:pPr>
              <w:rPr>
                <w:lang w:val="en-CA"/>
              </w:rPr>
            </w:pPr>
            <w:r w:rsidRPr="00B6134B">
              <w:rPr>
                <w:lang w:val="en-CA"/>
              </w:rPr>
              <w:t>Are wall and ceiling fixtures fastened securely?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967B34"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01487E"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46D202" w14:textId="77777777" w:rsidR="00B6134B" w:rsidRPr="00B6134B" w:rsidRDefault="00B6134B" w:rsidP="00B6134B">
            <w:pPr>
              <w:rPr>
                <w:lang w:val="en-CA"/>
              </w:rPr>
            </w:pPr>
          </w:p>
        </w:tc>
      </w:tr>
      <w:tr w:rsidR="00B6134B" w:rsidRPr="00B6134B" w14:paraId="591A8F81"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D07F7D7" w14:textId="77777777" w:rsidR="00B6134B" w:rsidRPr="00B6134B" w:rsidRDefault="00B6134B" w:rsidP="00B6134B">
            <w:pPr>
              <w:rPr>
                <w:lang w:val="en-CA"/>
              </w:rPr>
            </w:pPr>
            <w:r w:rsidRPr="00B6134B">
              <w:rPr>
                <w:lang w:val="en-CA"/>
              </w:rPr>
              <w:t>M.4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BBB605" w14:textId="77777777" w:rsidR="00B6134B" w:rsidRPr="00B6134B" w:rsidRDefault="00B6134B" w:rsidP="00B6134B">
            <w:pPr>
              <w:rPr>
                <w:lang w:val="en-CA"/>
              </w:rPr>
            </w:pPr>
            <w:r w:rsidRPr="00B6134B">
              <w:rPr>
                <w:lang w:val="en-CA"/>
              </w:rPr>
              <w:t>Are paper and waste properly disposed of?</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429929"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FA8E56"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336E48" w14:textId="77777777" w:rsidR="00B6134B" w:rsidRPr="00B6134B" w:rsidRDefault="00B6134B" w:rsidP="00B6134B">
            <w:pPr>
              <w:rPr>
                <w:lang w:val="en-CA"/>
              </w:rPr>
            </w:pPr>
          </w:p>
        </w:tc>
      </w:tr>
      <w:tr w:rsidR="00B6134B" w:rsidRPr="00B6134B" w14:paraId="67B428CF"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6B002F69" w14:textId="77777777" w:rsidR="00B6134B" w:rsidRPr="00B6134B" w:rsidRDefault="00B6134B" w:rsidP="00B6134B">
            <w:pPr>
              <w:rPr>
                <w:lang w:val="en-CA"/>
              </w:rPr>
            </w:pPr>
            <w:r w:rsidRPr="00B6134B">
              <w:rPr>
                <w:lang w:val="en-CA"/>
              </w:rPr>
              <w:t>M.5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27D066" w14:textId="77777777" w:rsidR="00B6134B" w:rsidRPr="00B6134B" w:rsidRDefault="00B6134B" w:rsidP="00B6134B">
            <w:pPr>
              <w:rPr>
                <w:lang w:val="en-CA"/>
              </w:rPr>
            </w:pPr>
            <w:r w:rsidRPr="00B6134B">
              <w:rPr>
                <w:lang w:val="en-CA"/>
              </w:rPr>
              <w:t>Are desk and file drawers kept closed when not in use?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729944"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6EB919"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BFA89C" w14:textId="77777777" w:rsidR="00B6134B" w:rsidRPr="00B6134B" w:rsidRDefault="00B6134B" w:rsidP="00B6134B">
            <w:pPr>
              <w:rPr>
                <w:lang w:val="en-CA"/>
              </w:rPr>
            </w:pPr>
          </w:p>
        </w:tc>
      </w:tr>
      <w:tr w:rsidR="00B6134B" w:rsidRPr="00B6134B" w14:paraId="4BB9820F"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58E79A0" w14:textId="77777777" w:rsidR="00B6134B" w:rsidRPr="00B6134B" w:rsidRDefault="00B6134B" w:rsidP="00B6134B">
            <w:pPr>
              <w:rPr>
                <w:lang w:val="en-CA"/>
              </w:rPr>
            </w:pPr>
            <w:r w:rsidRPr="00B6134B">
              <w:rPr>
                <w:lang w:val="en-CA"/>
              </w:rPr>
              <w:t>M.6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DC9C3B" w14:textId="77777777" w:rsidR="00B6134B" w:rsidRPr="00B6134B" w:rsidRDefault="00B6134B" w:rsidP="00B6134B">
            <w:pPr>
              <w:rPr>
                <w:lang w:val="en-CA"/>
              </w:rPr>
            </w:pPr>
            <w:r w:rsidRPr="00B6134B">
              <w:rPr>
                <w:lang w:val="en-CA"/>
              </w:rPr>
              <w:t>Are office accessories stored appropriately?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626A9C"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A0C115"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1C1760" w14:textId="77777777" w:rsidR="00B6134B" w:rsidRPr="00B6134B" w:rsidRDefault="00B6134B" w:rsidP="00B6134B">
            <w:pPr>
              <w:rPr>
                <w:lang w:val="en-CA"/>
              </w:rPr>
            </w:pPr>
          </w:p>
        </w:tc>
      </w:tr>
      <w:tr w:rsidR="00B6134B" w:rsidRPr="00B6134B" w14:paraId="0FDD9C7B"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26BF5E88" w14:textId="77777777" w:rsidR="00B6134B" w:rsidRPr="00B6134B" w:rsidRDefault="00B6134B" w:rsidP="00B6134B">
            <w:pPr>
              <w:rPr>
                <w:lang w:val="en-CA"/>
              </w:rPr>
            </w:pPr>
            <w:r w:rsidRPr="00B6134B">
              <w:rPr>
                <w:lang w:val="en-CA"/>
              </w:rPr>
              <w:t>M.7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9A3C29" w14:textId="77777777" w:rsidR="00B6134B" w:rsidRPr="00B6134B" w:rsidRDefault="00B6134B" w:rsidP="00B6134B">
            <w:pPr>
              <w:rPr>
                <w:lang w:val="en-CA"/>
              </w:rPr>
            </w:pPr>
            <w:r w:rsidRPr="00B6134B">
              <w:rPr>
                <w:lang w:val="en-CA"/>
              </w:rPr>
              <w:t>Are materials stacked on desks or cabinets?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029F93"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B0AA76" w14:textId="77777777" w:rsidR="00B6134B" w:rsidRPr="00B6134B" w:rsidRDefault="00B6134B" w:rsidP="00B6134B">
            <w:pPr>
              <w:rPr>
                <w:lang w:val="en-CA"/>
              </w:rPr>
            </w:pPr>
            <w:r w:rsidRPr="00B6134B">
              <w:rPr>
                <w:lang w:val="en-CA"/>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884577" w14:textId="77777777" w:rsidR="00B6134B" w:rsidRPr="00B6134B" w:rsidRDefault="00B6134B" w:rsidP="00B6134B">
            <w:pPr>
              <w:rPr>
                <w:lang w:val="en-CA"/>
              </w:rPr>
            </w:pPr>
          </w:p>
        </w:tc>
      </w:tr>
      <w:tr w:rsidR="00B6134B" w:rsidRPr="00B6134B" w14:paraId="2662E0A3"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43C8E1A4" w14:textId="77777777" w:rsidR="00B6134B" w:rsidRPr="00B6134B" w:rsidRDefault="00B6134B" w:rsidP="00B6134B">
            <w:pPr>
              <w:rPr>
                <w:lang w:val="en-CA"/>
              </w:rPr>
            </w:pPr>
            <w:r w:rsidRPr="00B6134B">
              <w:rPr>
                <w:lang w:val="en-CA"/>
              </w:rPr>
              <w:t>M.8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852AF2" w14:textId="77777777" w:rsidR="00B6134B" w:rsidRPr="00B6134B" w:rsidRDefault="00B6134B" w:rsidP="00B6134B">
            <w:pPr>
              <w:rPr>
                <w:lang w:val="en-CA"/>
              </w:rPr>
            </w:pPr>
            <w:r w:rsidRPr="00B6134B">
              <w:rPr>
                <w:lang w:val="en-CA"/>
              </w:rPr>
              <w:t>Are file cabinet drawers overloaded?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CD3BA3" w14:textId="77777777" w:rsidR="00B6134B" w:rsidRPr="00B6134B" w:rsidRDefault="00B6134B" w:rsidP="00B6134B">
            <w:pPr>
              <w:rPr>
                <w:lang w:val="en-CA"/>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75BF1F" w14:textId="77777777" w:rsidR="00B6134B" w:rsidRPr="00B6134B" w:rsidRDefault="00B6134B" w:rsidP="00B6134B">
            <w:pPr>
              <w:rPr>
                <w:lang w:val="en-CA"/>
              </w:rPr>
            </w:pPr>
            <w:r w:rsidRPr="00B6134B">
              <w:rPr>
                <w:lang w:val="en-CA"/>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1D91C" w14:textId="77777777" w:rsidR="00B6134B" w:rsidRPr="00B6134B" w:rsidRDefault="00B6134B" w:rsidP="00B6134B">
            <w:pPr>
              <w:rPr>
                <w:lang w:val="en-CA"/>
              </w:rPr>
            </w:pPr>
          </w:p>
        </w:tc>
      </w:tr>
      <w:tr w:rsidR="00B6134B" w:rsidRPr="00B6134B" w14:paraId="2574B0C5"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3A50A269" w14:textId="77777777" w:rsidR="00B6134B" w:rsidRPr="00B6134B" w:rsidRDefault="00B6134B" w:rsidP="00B6134B">
            <w:pPr>
              <w:rPr>
                <w:lang w:val="en-CA"/>
              </w:rPr>
            </w:pPr>
            <w:r w:rsidRPr="00B6134B">
              <w:rPr>
                <w:lang w:val="en-CA"/>
              </w:rPr>
              <w:t>M.9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735DC7" w14:textId="77777777" w:rsidR="00B6134B" w:rsidRPr="00B6134B" w:rsidRDefault="00B6134B" w:rsidP="00B6134B">
            <w:pPr>
              <w:rPr>
                <w:lang w:val="en-CA"/>
              </w:rPr>
            </w:pPr>
            <w:r w:rsidRPr="00B6134B">
              <w:rPr>
                <w:lang w:val="en-CA"/>
              </w:rPr>
              <w:t>Are file cabinets loaded with the heaviest items in the bottom drawers?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E167A5"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52024E"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2F2A40" w14:textId="77777777" w:rsidR="00B6134B" w:rsidRPr="00B6134B" w:rsidRDefault="00B6134B" w:rsidP="00B6134B">
            <w:pPr>
              <w:rPr>
                <w:lang w:val="en-CA"/>
              </w:rPr>
            </w:pPr>
          </w:p>
        </w:tc>
      </w:tr>
      <w:tr w:rsidR="00B6134B" w:rsidRPr="00B6134B" w14:paraId="1D2AF0C8" w14:textId="77777777" w:rsidTr="00B6134B">
        <w:tc>
          <w:tcPr>
            <w:tcW w:w="656" w:type="dxa"/>
            <w:tcBorders>
              <w:top w:val="outset" w:sz="6" w:space="0" w:color="auto"/>
              <w:left w:val="outset" w:sz="6" w:space="0" w:color="auto"/>
              <w:bottom w:val="outset" w:sz="6" w:space="0" w:color="auto"/>
              <w:right w:val="outset" w:sz="6" w:space="0" w:color="auto"/>
            </w:tcBorders>
            <w:shd w:val="clear" w:color="auto" w:fill="FFFFFF"/>
            <w:hideMark/>
          </w:tcPr>
          <w:p w14:paraId="08AE2F0A" w14:textId="77777777" w:rsidR="00B6134B" w:rsidRPr="00B6134B" w:rsidRDefault="00B6134B" w:rsidP="00B6134B">
            <w:pPr>
              <w:rPr>
                <w:lang w:val="en-CA"/>
              </w:rPr>
            </w:pPr>
            <w:r w:rsidRPr="00B6134B">
              <w:rPr>
                <w:lang w:val="en-CA"/>
              </w:rPr>
              <w:t>M.10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4F5253" w14:textId="77777777" w:rsidR="00B6134B" w:rsidRPr="00B6134B" w:rsidRDefault="00B6134B" w:rsidP="00B6134B">
            <w:pPr>
              <w:rPr>
                <w:lang w:val="en-CA"/>
              </w:rPr>
            </w:pPr>
            <w:r w:rsidRPr="00B6134B">
              <w:rPr>
                <w:lang w:val="en-CA"/>
              </w:rPr>
              <w:t>Are shelves securely fastened to the wall when necessary?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15FCC4" w14:textId="77777777" w:rsidR="00B6134B" w:rsidRPr="00B6134B" w:rsidRDefault="00B6134B" w:rsidP="00B6134B">
            <w:pPr>
              <w:rPr>
                <w:lang w:val="en-CA"/>
              </w:rPr>
            </w:pPr>
            <w:r w:rsidRPr="00B6134B">
              <w:rPr>
                <w:lang w:val="en-CA"/>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8EB109" w14:textId="77777777" w:rsidR="00B6134B" w:rsidRPr="00B6134B" w:rsidRDefault="00B6134B" w:rsidP="00B6134B">
            <w:pPr>
              <w:rPr>
                <w:lang w:val="en-CA"/>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2A8B34" w14:textId="77777777" w:rsidR="00B6134B" w:rsidRPr="00B6134B" w:rsidRDefault="00B6134B" w:rsidP="00B6134B">
            <w:pPr>
              <w:rPr>
                <w:lang w:val="en-CA"/>
              </w:rPr>
            </w:pPr>
          </w:p>
        </w:tc>
      </w:tr>
    </w:tbl>
    <w:tbl>
      <w:tblPr>
        <w:tblStyle w:val="TableGrid"/>
        <w:tblW w:w="11430" w:type="dxa"/>
        <w:tblInd w:w="-365" w:type="dxa"/>
        <w:tblLook w:val="04A0" w:firstRow="1" w:lastRow="0" w:firstColumn="1" w:lastColumn="0" w:noHBand="0" w:noVBand="1"/>
      </w:tblPr>
      <w:tblGrid>
        <w:gridCol w:w="8190"/>
        <w:gridCol w:w="3240"/>
      </w:tblGrid>
      <w:tr w:rsidR="00B6134B" w:rsidRPr="00B6134B" w14:paraId="105AFC60" w14:textId="77777777" w:rsidTr="00B6134B">
        <w:tc>
          <w:tcPr>
            <w:tcW w:w="8190" w:type="dxa"/>
            <w:tcBorders>
              <w:top w:val="single" w:sz="12" w:space="0" w:color="auto"/>
              <w:left w:val="single" w:sz="4" w:space="0" w:color="auto"/>
              <w:bottom w:val="single" w:sz="4" w:space="0" w:color="auto"/>
              <w:right w:val="single" w:sz="4" w:space="0" w:color="auto"/>
            </w:tcBorders>
            <w:hideMark/>
          </w:tcPr>
          <w:p w14:paraId="1363E68D" w14:textId="77777777" w:rsidR="00B6134B" w:rsidRPr="00B6134B" w:rsidRDefault="00B6134B" w:rsidP="00B6134B">
            <w:pPr>
              <w:rPr>
                <w:b/>
                <w:lang w:val="en-CA"/>
              </w:rPr>
            </w:pPr>
            <w:r w:rsidRPr="00B6134B">
              <w:rPr>
                <w:b/>
                <w:lang w:val="en-CA"/>
              </w:rPr>
              <w:t>Corrective Action</w:t>
            </w:r>
          </w:p>
        </w:tc>
        <w:tc>
          <w:tcPr>
            <w:tcW w:w="3240" w:type="dxa"/>
            <w:tcBorders>
              <w:top w:val="single" w:sz="12" w:space="0" w:color="auto"/>
              <w:left w:val="single" w:sz="4" w:space="0" w:color="auto"/>
              <w:bottom w:val="single" w:sz="4" w:space="0" w:color="auto"/>
              <w:right w:val="single" w:sz="4" w:space="0" w:color="auto"/>
            </w:tcBorders>
            <w:hideMark/>
          </w:tcPr>
          <w:p w14:paraId="7A90640B" w14:textId="77777777" w:rsidR="00B6134B" w:rsidRPr="00B6134B" w:rsidRDefault="00B6134B" w:rsidP="00B6134B">
            <w:pPr>
              <w:rPr>
                <w:b/>
                <w:lang w:val="en-CA"/>
              </w:rPr>
            </w:pPr>
            <w:r w:rsidRPr="00B6134B">
              <w:rPr>
                <w:b/>
                <w:lang w:val="en-CA"/>
              </w:rPr>
              <w:t>Assigned To</w:t>
            </w:r>
          </w:p>
        </w:tc>
      </w:tr>
      <w:tr w:rsidR="00B6134B" w:rsidRPr="00B6134B" w14:paraId="71F850A1" w14:textId="77777777" w:rsidTr="00B6134B">
        <w:tc>
          <w:tcPr>
            <w:tcW w:w="8190" w:type="dxa"/>
            <w:tcBorders>
              <w:top w:val="single" w:sz="4" w:space="0" w:color="auto"/>
              <w:left w:val="single" w:sz="4" w:space="0" w:color="auto"/>
              <w:bottom w:val="single" w:sz="4" w:space="0" w:color="auto"/>
              <w:right w:val="single" w:sz="4" w:space="0" w:color="auto"/>
            </w:tcBorders>
          </w:tcPr>
          <w:p w14:paraId="0D90A474" w14:textId="77777777" w:rsidR="00B6134B" w:rsidRPr="00B6134B" w:rsidRDefault="00B6134B" w:rsidP="00B6134B">
            <w:pPr>
              <w:rPr>
                <w:lang w:val="en-CA"/>
              </w:rPr>
            </w:pPr>
          </w:p>
          <w:p w14:paraId="0101A4C0" w14:textId="77777777" w:rsidR="00B6134B" w:rsidRPr="00B6134B" w:rsidRDefault="00B6134B" w:rsidP="00B6134B">
            <w:pPr>
              <w:rPr>
                <w:lang w:val="en-CA"/>
              </w:rPr>
            </w:pPr>
            <w:r w:rsidRPr="00B6134B">
              <w:rPr>
                <w:lang w:val="en-CA"/>
              </w:rPr>
              <w:t xml:space="preserve">J.1. The closest eyewash station is in the hallway adjacent to the shop. As chemicals are present in the shop, please have a portable eyewash on hand in the shop. </w:t>
            </w:r>
            <w:hyperlink r:id="rId21" w:history="1">
              <w:r w:rsidRPr="00B6134B">
                <w:rPr>
                  <w:rStyle w:val="Hyperlink"/>
                  <w:lang w:val="en-CA"/>
                </w:rPr>
                <w:t>https://www.onoworkandsafety.com/products/dynamic-complete-eye-wash-station-32oz</w:t>
              </w:r>
            </w:hyperlink>
          </w:p>
          <w:p w14:paraId="371A0C7A" w14:textId="77777777" w:rsidR="00B6134B" w:rsidRPr="00B6134B" w:rsidRDefault="00B6134B" w:rsidP="00B6134B">
            <w:pPr>
              <w:rPr>
                <w:lang w:val="en-CA"/>
              </w:rPr>
            </w:pPr>
          </w:p>
        </w:tc>
        <w:tc>
          <w:tcPr>
            <w:tcW w:w="3240" w:type="dxa"/>
            <w:tcBorders>
              <w:top w:val="single" w:sz="4" w:space="0" w:color="auto"/>
              <w:left w:val="single" w:sz="4" w:space="0" w:color="auto"/>
              <w:bottom w:val="single" w:sz="4" w:space="0" w:color="auto"/>
              <w:right w:val="single" w:sz="4" w:space="0" w:color="auto"/>
            </w:tcBorders>
          </w:tcPr>
          <w:p w14:paraId="7D5D7D08" w14:textId="77777777" w:rsidR="00B6134B" w:rsidRPr="00B6134B" w:rsidRDefault="00B6134B" w:rsidP="00B6134B">
            <w:pPr>
              <w:rPr>
                <w:lang w:val="en-CA"/>
              </w:rPr>
            </w:pPr>
          </w:p>
          <w:p w14:paraId="0692A9F9" w14:textId="77777777" w:rsidR="00B6134B" w:rsidRPr="00B6134B" w:rsidRDefault="00B6134B" w:rsidP="00B6134B">
            <w:pPr>
              <w:rPr>
                <w:lang w:val="en-CA"/>
              </w:rPr>
            </w:pPr>
          </w:p>
          <w:p w14:paraId="438F77EB" w14:textId="77777777" w:rsidR="00B6134B" w:rsidRPr="00B6134B" w:rsidRDefault="00B6134B" w:rsidP="00B6134B">
            <w:pPr>
              <w:rPr>
                <w:lang w:val="en-CA"/>
              </w:rPr>
            </w:pPr>
            <w:r w:rsidRPr="00B6134B">
              <w:rPr>
                <w:lang w:val="en-CA"/>
              </w:rPr>
              <w:t>Devon Ayotte</w:t>
            </w:r>
          </w:p>
        </w:tc>
      </w:tr>
      <w:tr w:rsidR="00B6134B" w:rsidRPr="00B6134B" w14:paraId="745B9AB7" w14:textId="77777777" w:rsidTr="00B6134B">
        <w:tc>
          <w:tcPr>
            <w:tcW w:w="8190" w:type="dxa"/>
            <w:tcBorders>
              <w:top w:val="single" w:sz="4" w:space="0" w:color="auto"/>
              <w:left w:val="single" w:sz="4" w:space="0" w:color="auto"/>
              <w:bottom w:val="single" w:sz="4" w:space="0" w:color="auto"/>
              <w:right w:val="single" w:sz="4" w:space="0" w:color="auto"/>
            </w:tcBorders>
          </w:tcPr>
          <w:p w14:paraId="5E3A1DA8" w14:textId="77777777" w:rsidR="00B6134B" w:rsidRPr="00B6134B" w:rsidRDefault="00B6134B" w:rsidP="00B6134B">
            <w:pPr>
              <w:rPr>
                <w:lang w:val="en-CA"/>
              </w:rPr>
            </w:pPr>
          </w:p>
          <w:p w14:paraId="7690A8E5" w14:textId="77777777" w:rsidR="00B6134B" w:rsidRPr="00B6134B" w:rsidRDefault="00B6134B" w:rsidP="00B6134B">
            <w:pPr>
              <w:rPr>
                <w:lang w:val="en-CA"/>
              </w:rPr>
            </w:pPr>
            <w:r w:rsidRPr="00B6134B">
              <w:rPr>
                <w:lang w:val="en-CA"/>
              </w:rPr>
              <w:t xml:space="preserve">Fume hood #FH9: Fume hood has not been tested/certified. Create Work Order to add a lock and locking mechanism to the fume hood sash and body of fume hood to attach/secure the lock. Should be a Facilities Lockout Lock that is used. This will take the fume hood out of service entirely as it is not required in the facility/by the building occupants at this time. </w:t>
            </w:r>
          </w:p>
          <w:p w14:paraId="26AC447E" w14:textId="77777777" w:rsidR="00B6134B" w:rsidRPr="00B6134B" w:rsidRDefault="00B6134B" w:rsidP="00B6134B">
            <w:pPr>
              <w:rPr>
                <w:lang w:val="en-CA"/>
              </w:rPr>
            </w:pPr>
          </w:p>
          <w:p w14:paraId="39CC4D72" w14:textId="77777777" w:rsidR="00B6134B" w:rsidRPr="00B6134B" w:rsidRDefault="00B6134B" w:rsidP="00B6134B">
            <w:pPr>
              <w:rPr>
                <w:lang w:val="en-CA"/>
              </w:rPr>
            </w:pPr>
            <w:r w:rsidRPr="00B6134B">
              <w:rPr>
                <w:lang w:val="en-CA"/>
              </w:rPr>
              <w:t xml:space="preserve">Once Locked out, Facilities can turn the fume hood off. Re-balancing may be required. </w:t>
            </w:r>
          </w:p>
          <w:p w14:paraId="6DC3E6AD" w14:textId="77777777" w:rsidR="00B6134B" w:rsidRPr="00B6134B" w:rsidRDefault="00B6134B" w:rsidP="00B6134B">
            <w:pPr>
              <w:rPr>
                <w:lang w:val="en-CA"/>
              </w:rPr>
            </w:pPr>
          </w:p>
        </w:tc>
        <w:tc>
          <w:tcPr>
            <w:tcW w:w="3240" w:type="dxa"/>
            <w:tcBorders>
              <w:top w:val="single" w:sz="4" w:space="0" w:color="auto"/>
              <w:left w:val="single" w:sz="4" w:space="0" w:color="auto"/>
              <w:bottom w:val="single" w:sz="4" w:space="0" w:color="auto"/>
              <w:right w:val="single" w:sz="4" w:space="0" w:color="auto"/>
            </w:tcBorders>
          </w:tcPr>
          <w:p w14:paraId="0F757A01" w14:textId="77777777" w:rsidR="00B6134B" w:rsidRPr="00B6134B" w:rsidRDefault="00B6134B" w:rsidP="00B6134B">
            <w:pPr>
              <w:rPr>
                <w:lang w:val="en-CA"/>
              </w:rPr>
            </w:pPr>
          </w:p>
          <w:p w14:paraId="28D63548" w14:textId="77777777" w:rsidR="00B6134B" w:rsidRPr="00B6134B" w:rsidRDefault="00B6134B" w:rsidP="00B6134B">
            <w:pPr>
              <w:rPr>
                <w:lang w:val="en-CA"/>
              </w:rPr>
            </w:pPr>
          </w:p>
          <w:p w14:paraId="3CC6D87C" w14:textId="77777777" w:rsidR="00B6134B" w:rsidRPr="00B6134B" w:rsidRDefault="00B6134B" w:rsidP="00B6134B">
            <w:pPr>
              <w:rPr>
                <w:lang w:val="en-CA"/>
              </w:rPr>
            </w:pPr>
            <w:r w:rsidRPr="00B6134B">
              <w:rPr>
                <w:lang w:val="en-CA"/>
              </w:rPr>
              <w:t>Building Occupants</w:t>
            </w:r>
          </w:p>
          <w:p w14:paraId="336BD1E8" w14:textId="77777777" w:rsidR="00B6134B" w:rsidRPr="00B6134B" w:rsidRDefault="00B6134B" w:rsidP="00B6134B">
            <w:pPr>
              <w:rPr>
                <w:lang w:val="en-CA"/>
              </w:rPr>
            </w:pPr>
          </w:p>
          <w:p w14:paraId="4A608859" w14:textId="77777777" w:rsidR="00B6134B" w:rsidRPr="00B6134B" w:rsidRDefault="00B6134B" w:rsidP="00B6134B">
            <w:pPr>
              <w:rPr>
                <w:lang w:val="en-CA"/>
              </w:rPr>
            </w:pPr>
            <w:r w:rsidRPr="00B6134B">
              <w:rPr>
                <w:lang w:val="en-CA"/>
              </w:rPr>
              <w:t>Facility Services</w:t>
            </w:r>
          </w:p>
        </w:tc>
      </w:tr>
    </w:tbl>
    <w:p w14:paraId="794B5D42" w14:textId="77777777" w:rsidR="00B6134B" w:rsidRPr="00B6134B" w:rsidRDefault="00B6134B" w:rsidP="00B6134B"/>
    <w:p w14:paraId="5B4593B4" w14:textId="77777777" w:rsidR="00B6134B" w:rsidRPr="00B6134B" w:rsidRDefault="00B6134B" w:rsidP="00B6134B"/>
    <w:p w14:paraId="17403B6E" w14:textId="77777777" w:rsidR="00B6134B" w:rsidRPr="00B6134B" w:rsidRDefault="00B6134B" w:rsidP="00B6134B">
      <w:r w:rsidRPr="00B6134B">
        <w:t xml:space="preserve">I would like to recognize the work and effort that Devon has put into cleaning up the shop space in B460. 22 hazards were identified in the shop three years ago, there were none identified during our inspection this year with one recommended improvement. Great work Devon. </w:t>
      </w:r>
    </w:p>
    <w:p w14:paraId="13667BFE" w14:textId="77777777" w:rsidR="00B6134B" w:rsidRPr="002D7AEC" w:rsidRDefault="00B6134B" w:rsidP="00EA3AF4"/>
    <w:p w14:paraId="662F7B70" w14:textId="77777777" w:rsidR="00EA3AF4" w:rsidRDefault="00EA3AF4"/>
    <w:sectPr w:rsidR="00EA3AF4" w:rsidSect="005F0369">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7AA5" w14:textId="77777777" w:rsidR="005F0369" w:rsidRDefault="005F0369" w:rsidP="005F0369">
      <w:r>
        <w:separator/>
      </w:r>
    </w:p>
  </w:endnote>
  <w:endnote w:type="continuationSeparator" w:id="0">
    <w:p w14:paraId="3F2C110E" w14:textId="77777777" w:rsidR="005F0369" w:rsidRDefault="005F0369" w:rsidP="005F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9784" w14:textId="77777777" w:rsidR="005F0369" w:rsidRDefault="005F0369" w:rsidP="005F0369">
      <w:r>
        <w:separator/>
      </w:r>
    </w:p>
  </w:footnote>
  <w:footnote w:type="continuationSeparator" w:id="0">
    <w:p w14:paraId="57C2CF1B" w14:textId="77777777" w:rsidR="005F0369" w:rsidRDefault="005F0369" w:rsidP="005F0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A6F5" w14:textId="1B483492" w:rsidR="005F0369" w:rsidRPr="005F0369" w:rsidRDefault="005F0369" w:rsidP="00F277B7">
    <w:pPr>
      <w:pStyle w:val="Header"/>
      <w:tabs>
        <w:tab w:val="center" w:pos="5400"/>
      </w:tabs>
      <w:jc w:val="center"/>
      <w:rPr>
        <w:rFonts w:ascii="Helvetica" w:hAnsi="Helvetica" w:cs="Helvetica"/>
        <w:sz w:val="24"/>
        <w:szCs w:val="24"/>
      </w:rPr>
    </w:pPr>
    <w:r>
      <w:rPr>
        <w:noProof/>
        <w:lang w:val="en-US"/>
      </w:rPr>
      <w:drawing>
        <wp:anchor distT="0" distB="0" distL="114300" distR="114300" simplePos="0" relativeHeight="251659264" behindDoc="0" locked="0" layoutInCell="1" allowOverlap="1" wp14:anchorId="1BA2DC0B" wp14:editId="51E061F2">
          <wp:simplePos x="0" y="0"/>
          <wp:positionH relativeFrom="margin">
            <wp:posOffset>-350520</wp:posOffset>
          </wp:positionH>
          <wp:positionV relativeFrom="paragraph">
            <wp:posOffset>-411480</wp:posOffset>
          </wp:positionV>
          <wp:extent cx="1552575" cy="781050"/>
          <wp:effectExtent l="0" t="0" r="9525" b="0"/>
          <wp:wrapSquare wrapText="bothSides"/>
          <wp:docPr id="1" name="Picture 1" descr="VIU%20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U%20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69">
      <w:rPr>
        <w:rFonts w:ascii="Helvetica" w:hAnsi="Helvetica" w:cs="Helvetica"/>
        <w:sz w:val="24"/>
        <w:szCs w:val="24"/>
      </w:rPr>
      <w:t xml:space="preserve">BUILDING </w:t>
    </w:r>
    <w:r w:rsidR="00EA3AF4">
      <w:rPr>
        <w:rFonts w:ascii="Helvetica" w:hAnsi="Helvetica" w:cs="Helvetica"/>
        <w:sz w:val="24"/>
        <w:szCs w:val="24"/>
      </w:rPr>
      <w:t>460</w:t>
    </w:r>
    <w:r w:rsidRPr="005F0369">
      <w:rPr>
        <w:rFonts w:ascii="Helvetica" w:hAnsi="Helvetica" w:cs="Helvetica"/>
        <w:sz w:val="24"/>
        <w:szCs w:val="24"/>
      </w:rPr>
      <w:t xml:space="preserve"> INSPECTION CHECKLIST</w:t>
    </w:r>
  </w:p>
  <w:p w14:paraId="24FFBEC7" w14:textId="77777777" w:rsidR="005F0369" w:rsidRDefault="005F0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369"/>
    <w:rsid w:val="00180AF2"/>
    <w:rsid w:val="002606A4"/>
    <w:rsid w:val="0026591B"/>
    <w:rsid w:val="003978A2"/>
    <w:rsid w:val="003A21A0"/>
    <w:rsid w:val="003B5B8B"/>
    <w:rsid w:val="00404565"/>
    <w:rsid w:val="00442392"/>
    <w:rsid w:val="00531D89"/>
    <w:rsid w:val="005F0369"/>
    <w:rsid w:val="008D1885"/>
    <w:rsid w:val="00907A01"/>
    <w:rsid w:val="0097167B"/>
    <w:rsid w:val="00B32F39"/>
    <w:rsid w:val="00B6134B"/>
    <w:rsid w:val="00E03607"/>
    <w:rsid w:val="00E65AFD"/>
    <w:rsid w:val="00EA3AF4"/>
    <w:rsid w:val="00F277B7"/>
    <w:rsid w:val="00F334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19C55"/>
  <w15:chartTrackingRefBased/>
  <w15:docId w15:val="{E7F263DB-1BD6-4132-B949-77D36EE7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036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369"/>
    <w:pPr>
      <w:widowControl/>
      <w:tabs>
        <w:tab w:val="center" w:pos="4680"/>
        <w:tab w:val="right" w:pos="9360"/>
      </w:tabs>
      <w:autoSpaceDE/>
      <w:autoSpaceDN/>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5F0369"/>
  </w:style>
  <w:style w:type="paragraph" w:styleId="Footer">
    <w:name w:val="footer"/>
    <w:basedOn w:val="Normal"/>
    <w:link w:val="FooterChar"/>
    <w:uiPriority w:val="99"/>
    <w:unhideWhenUsed/>
    <w:rsid w:val="005F0369"/>
    <w:pPr>
      <w:widowControl/>
      <w:tabs>
        <w:tab w:val="center" w:pos="4680"/>
        <w:tab w:val="right" w:pos="9360"/>
      </w:tabs>
      <w:autoSpaceDE/>
      <w:autoSpaceDN/>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5F0369"/>
  </w:style>
  <w:style w:type="table" w:styleId="TableGrid">
    <w:name w:val="Table Grid"/>
    <w:basedOn w:val="TableNormal"/>
    <w:uiPriority w:val="39"/>
    <w:rsid w:val="005F0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0369"/>
    <w:rPr>
      <w:b/>
      <w:bCs/>
    </w:rPr>
  </w:style>
  <w:style w:type="character" w:styleId="Hyperlink">
    <w:name w:val="Hyperlink"/>
    <w:basedOn w:val="DefaultParagraphFont"/>
    <w:uiPriority w:val="99"/>
    <w:unhideWhenUsed/>
    <w:rsid w:val="00EA3AF4"/>
    <w:rPr>
      <w:color w:val="0563C1" w:themeColor="hyperlink"/>
      <w:u w:val="single"/>
    </w:rPr>
  </w:style>
  <w:style w:type="character" w:styleId="UnresolvedMention">
    <w:name w:val="Unresolved Mention"/>
    <w:basedOn w:val="DefaultParagraphFont"/>
    <w:uiPriority w:val="99"/>
    <w:semiHidden/>
    <w:unhideWhenUsed/>
    <w:rsid w:val="00B61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869">
      <w:bodyDiv w:val="1"/>
      <w:marLeft w:val="0"/>
      <w:marRight w:val="0"/>
      <w:marTop w:val="0"/>
      <w:marBottom w:val="0"/>
      <w:divBdr>
        <w:top w:val="none" w:sz="0" w:space="0" w:color="auto"/>
        <w:left w:val="none" w:sz="0" w:space="0" w:color="auto"/>
        <w:bottom w:val="none" w:sz="0" w:space="0" w:color="auto"/>
        <w:right w:val="none" w:sz="0" w:space="0" w:color="auto"/>
      </w:divBdr>
    </w:div>
    <w:div w:id="1155758359">
      <w:bodyDiv w:val="1"/>
      <w:marLeft w:val="0"/>
      <w:marRight w:val="0"/>
      <w:marTop w:val="0"/>
      <w:marBottom w:val="0"/>
      <w:divBdr>
        <w:top w:val="none" w:sz="0" w:space="0" w:color="auto"/>
        <w:left w:val="none" w:sz="0" w:space="0" w:color="auto"/>
        <w:bottom w:val="none" w:sz="0" w:space="0" w:color="auto"/>
        <w:right w:val="none" w:sz="0" w:space="0" w:color="auto"/>
      </w:divBdr>
    </w:div>
    <w:div w:id="18903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worksafebc.com%2Fen%2Flaw-policy%2Foccupational-health-safety%2Fsearchable-ohs-regulation%2Fohs-regulation%2Fpart-05-chemical-and-biological-substances%23SectionNumber%3A5.10&amp;data=05%7C02%7CKordell.Bergen%40viu.ca%7Ca9c177efa6de4d8bf75f08ddc60dc3ee%7C128dfef5fdd54cfcbe193679ed0271ce%7C1%7C0%7C638884484622025478%7CUnknown%7CTWFpbGZsb3d8eyJFbXB0eU1hcGkiOnRydWUsIlYiOiIwLjAuMDAwMCIsIlAiOiJXaW4zMiIsIkFOIjoiTWFpbCIsIldUIjoyfQ%3D%3D%7C0%7C%7C%7C&amp;sdata=TMiQgvQzGN9YU8tZ%2BgVSqyVt%2FmSHHK2Ckcz4tD8Q86Y%3D&amp;reserved=0" TargetMode="External"/><Relationship Id="rId13" Type="http://schemas.openxmlformats.org/officeDocument/2006/relationships/hyperlink" Target="https://www.ccohs.ca/oshanswers/safety_haz/emer_showers.html" TargetMode="External"/><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hyperlink" Target="https://www.onoworkandsafety.com/products/dynamic-complete-eye-wash-station-32oz" TargetMode="External"/><Relationship Id="rId7" Type="http://schemas.openxmlformats.org/officeDocument/2006/relationships/hyperlink" Target="https://free.bcpublications.ca/civix/document/id/public/bcfc2006/fire_b_p2_2.7" TargetMode="External"/><Relationship Id="rId12" Type="http://schemas.openxmlformats.org/officeDocument/2006/relationships/hyperlink" Target="https://www.worksafebc.com/en/law-policy/occupational-health-safety/searchable-ohs-regulation/ohs-regulation/part-05-chemical-and-biological-substances"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an01.safelinks.protection.outlook.com/?url=https%3A%2F%2Fwww.worksafebc.com%2Fen%2Flaw-policy%2Foccupational-health-safety%2Fsearchable-ohs-regulation%2Fohs-regulation%2Fpart-30-laboratories%23SectionNumber%3A30.17&amp;data=05%7C02%7CKordell.Bergen%40viu.ca%7Ca9c177efa6de4d8bf75f08ddc60dc3ee%7C128dfef5fdd54cfcbe193679ed0271ce%7C1%7C0%7C638884484622062782%7CUnknown%7CTWFpbGZsb3d8eyJFbXB0eU1hcGkiOnRydWUsIlYiOiIwLjAuMDAwMCIsIlAiOiJXaW4zMiIsIkFOIjoiTWFpbCIsIldUIjoyfQ%3D%3D%7C0%7C%7C%7C&amp;sdata=jlCg3VxvgI0KR0Lrm%2BpWVPXOCePQps%2BD9xSnJTavj1s%3D&amp;reserve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can01.safelinks.protection.outlook.com/?url=https%3A%2F%2Fwww.worksafebc.com%2Fen%2Flaw-policy%2Foccupational-health-safety%2Fsearchable-ohs-regulation%2Fohs-guidelines%2Fguidelines-part-04%23SectionNumber%3AG4.84_2&amp;data=05%7C02%7CKordell.Bergen%40viu.ca%7Ca9c177efa6de4d8bf75f08ddc60dc3ee%7C128dfef5fdd54cfcbe193679ed0271ce%7C1%7C0%7C638884484622042950%7CUnknown%7CTWFpbGZsb3d8eyJFbXB0eU1hcGkiOnRydWUsIlYiOiIwLjAuMDAwMCIsIlAiOiJXaW4zMiIsIkFOIjoiTWFpbCIsIldUIjoyfQ%3D%3D%7C0%7C%7C%7C&amp;sdata=tTxPZN9bAGPXvZqzHaWKlyW%2BXuB463zqBPhaqFiurko%3D&amp;reserved=0"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learn.viu.ca/d2l/loginh/" TargetMode="External"/><Relationship Id="rId14" Type="http://schemas.openxmlformats.org/officeDocument/2006/relationships/image" Target="media/image1.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D846-BC41-4AF6-81AA-8C67442E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2816</Words>
  <Characters>18406</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Kordell Bergen</dc:creator>
  <cp:keywords/>
  <dc:description/>
  <cp:lastModifiedBy>Kordell Bergen</cp:lastModifiedBy>
  <cp:revision>3</cp:revision>
  <dcterms:created xsi:type="dcterms:W3CDTF">2025-10-16T21:32:00Z</dcterms:created>
  <dcterms:modified xsi:type="dcterms:W3CDTF">2025-10-16T21:38:00Z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e1be3efc1e77b6c2c5f4e2180da011635ed6bd21c896370d26525564951a7802</vt:lpwstr>
  </property>
</Properties>
</file>