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AC0611" w14:textId="77A3A919" w:rsidR="000A717A" w:rsidRPr="00AA1F13" w:rsidRDefault="000A717A" w:rsidP="000A717A">
      <w:pPr>
        <w:tabs>
          <w:tab w:val="left" w:pos="1486"/>
          <w:tab w:val="left" w:pos="2998"/>
          <w:tab w:val="left" w:pos="6343"/>
          <w:tab w:val="left" w:pos="7236"/>
          <w:tab w:val="left" w:pos="10558"/>
        </w:tabs>
        <w:spacing w:before="92" w:line="254" w:lineRule="auto"/>
        <w:ind w:left="224" w:right="113"/>
        <w:rPr>
          <w:rFonts w:ascii="Helvetica" w:hAnsi="Helvetica"/>
          <w:b/>
          <w:sz w:val="24"/>
          <w:szCs w:val="24"/>
        </w:rPr>
      </w:pPr>
      <w:r w:rsidRPr="00AA1F13">
        <w:rPr>
          <w:rFonts w:ascii="Helvetica" w:hAnsi="Helvetica"/>
          <w:b/>
          <w:sz w:val="24"/>
          <w:szCs w:val="24"/>
        </w:rPr>
        <w:t>Building:</w:t>
      </w:r>
      <w:r>
        <w:rPr>
          <w:rFonts w:ascii="Helvetica" w:hAnsi="Helvetica"/>
          <w:sz w:val="24"/>
          <w:szCs w:val="24"/>
        </w:rPr>
        <w:t xml:space="preserve">  190</w:t>
      </w:r>
      <w:r>
        <w:rPr>
          <w:rFonts w:ascii="Helvetica" w:hAnsi="Helvetica"/>
          <w:sz w:val="24"/>
          <w:szCs w:val="24"/>
        </w:rPr>
        <w:t xml:space="preserve"> Interior</w:t>
      </w:r>
      <w:r>
        <w:rPr>
          <w:rFonts w:ascii="Helvetica" w:hAnsi="Helvetica"/>
          <w:sz w:val="24"/>
          <w:szCs w:val="24"/>
        </w:rPr>
        <w:tab/>
      </w:r>
      <w:r>
        <w:rPr>
          <w:rFonts w:ascii="Helvetica" w:hAnsi="Helvetica"/>
          <w:b/>
          <w:sz w:val="24"/>
          <w:szCs w:val="24"/>
        </w:rPr>
        <w:tab/>
      </w:r>
      <w:r>
        <w:rPr>
          <w:rFonts w:ascii="Helvetica" w:hAnsi="Helvetica"/>
          <w:b/>
          <w:sz w:val="24"/>
          <w:szCs w:val="24"/>
        </w:rPr>
        <w:tab/>
        <w:t>Date:</w:t>
      </w:r>
      <w:r>
        <w:rPr>
          <w:rFonts w:ascii="Helvetica" w:hAnsi="Helvetica"/>
          <w:sz w:val="24"/>
          <w:szCs w:val="24"/>
        </w:rPr>
        <w:t xml:space="preserve"> March 4, 2025</w:t>
      </w:r>
    </w:p>
    <w:p w14:paraId="56717F1C" w14:textId="77777777" w:rsidR="000A717A" w:rsidRPr="00AA1F13" w:rsidRDefault="000A717A" w:rsidP="000A717A">
      <w:pPr>
        <w:tabs>
          <w:tab w:val="left" w:pos="1486"/>
          <w:tab w:val="left" w:pos="2998"/>
          <w:tab w:val="left" w:pos="6343"/>
          <w:tab w:val="left" w:pos="7236"/>
          <w:tab w:val="left" w:pos="10558"/>
        </w:tabs>
        <w:spacing w:before="92" w:line="254" w:lineRule="auto"/>
        <w:ind w:left="224" w:right="113"/>
        <w:rPr>
          <w:rFonts w:ascii="Helvetica" w:hAnsi="Helvetica"/>
          <w:b/>
          <w:sz w:val="24"/>
          <w:szCs w:val="24"/>
          <w:u w:val="single"/>
        </w:rPr>
      </w:pPr>
      <w:r w:rsidRPr="00AA1F13">
        <w:rPr>
          <w:rFonts w:ascii="Helvetica" w:hAnsi="Helvetica"/>
          <w:b/>
          <w:sz w:val="24"/>
          <w:szCs w:val="24"/>
        </w:rPr>
        <w:t>Names of</w:t>
      </w:r>
      <w:r w:rsidRPr="00AA1F13">
        <w:rPr>
          <w:rFonts w:ascii="Helvetica" w:hAnsi="Helvetica"/>
          <w:b/>
          <w:spacing w:val="-11"/>
          <w:sz w:val="24"/>
          <w:szCs w:val="24"/>
        </w:rPr>
        <w:t xml:space="preserve"> </w:t>
      </w:r>
      <w:r w:rsidRPr="00AA1F13">
        <w:rPr>
          <w:rFonts w:ascii="Helvetica" w:hAnsi="Helvetica"/>
          <w:b/>
          <w:sz w:val="24"/>
          <w:szCs w:val="24"/>
        </w:rPr>
        <w:t xml:space="preserve">Inspectors:  </w:t>
      </w:r>
      <w:r>
        <w:rPr>
          <w:rFonts w:ascii="Helvetica" w:hAnsi="Helvetica"/>
          <w:sz w:val="24"/>
          <w:szCs w:val="24"/>
        </w:rPr>
        <w:t xml:space="preserve">Kordell Bergen, </w:t>
      </w:r>
      <w:proofErr w:type="spellStart"/>
      <w:r>
        <w:rPr>
          <w:rFonts w:ascii="Helvetica" w:hAnsi="Helvetica"/>
          <w:sz w:val="24"/>
          <w:szCs w:val="24"/>
        </w:rPr>
        <w:t>Jannine</w:t>
      </w:r>
      <w:proofErr w:type="spellEnd"/>
      <w:r>
        <w:rPr>
          <w:rFonts w:ascii="Helvetica" w:hAnsi="Helvetica"/>
          <w:sz w:val="24"/>
          <w:szCs w:val="24"/>
        </w:rPr>
        <w:t xml:space="preserve"> Grant</w:t>
      </w:r>
    </w:p>
    <w:p w14:paraId="5B263335" w14:textId="77777777" w:rsidR="000A717A" w:rsidRDefault="000A717A" w:rsidP="000A717A"/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7555"/>
        <w:gridCol w:w="1170"/>
        <w:gridCol w:w="1080"/>
        <w:gridCol w:w="990"/>
      </w:tblGrid>
      <w:tr w:rsidR="000A717A" w14:paraId="57A4518B" w14:textId="77777777" w:rsidTr="00EB7B08">
        <w:tc>
          <w:tcPr>
            <w:tcW w:w="7555" w:type="dxa"/>
          </w:tcPr>
          <w:p w14:paraId="63875085" w14:textId="77777777" w:rsidR="000A717A" w:rsidRDefault="000A717A" w:rsidP="00EB7B08"/>
        </w:tc>
        <w:tc>
          <w:tcPr>
            <w:tcW w:w="1170" w:type="dxa"/>
          </w:tcPr>
          <w:p w14:paraId="5928D71B" w14:textId="77777777" w:rsidR="000A717A" w:rsidRPr="00AC68FE" w:rsidRDefault="000A717A" w:rsidP="00EB7B08">
            <w:pPr>
              <w:jc w:val="center"/>
              <w:rPr>
                <w:rFonts w:ascii="Helvetica" w:hAnsi="Helvetica"/>
                <w:b/>
                <w:sz w:val="24"/>
                <w:szCs w:val="24"/>
              </w:rPr>
            </w:pPr>
            <w:r w:rsidRPr="00AC68FE">
              <w:rPr>
                <w:rFonts w:ascii="Helvetica" w:hAnsi="Helvetica"/>
                <w:b/>
                <w:sz w:val="24"/>
                <w:szCs w:val="24"/>
              </w:rPr>
              <w:t>Yes</w:t>
            </w:r>
          </w:p>
        </w:tc>
        <w:tc>
          <w:tcPr>
            <w:tcW w:w="1080" w:type="dxa"/>
          </w:tcPr>
          <w:p w14:paraId="0ED10A04" w14:textId="77777777" w:rsidR="000A717A" w:rsidRPr="00AC68FE" w:rsidRDefault="000A717A" w:rsidP="00EB7B08">
            <w:pPr>
              <w:jc w:val="center"/>
              <w:rPr>
                <w:rFonts w:ascii="Helvetica" w:hAnsi="Helvetica"/>
                <w:b/>
                <w:sz w:val="24"/>
                <w:szCs w:val="24"/>
              </w:rPr>
            </w:pPr>
            <w:r w:rsidRPr="00AC68FE">
              <w:rPr>
                <w:rFonts w:ascii="Helvetica" w:hAnsi="Helvetica"/>
                <w:b/>
                <w:sz w:val="24"/>
                <w:szCs w:val="24"/>
              </w:rPr>
              <w:t>No</w:t>
            </w:r>
          </w:p>
        </w:tc>
        <w:tc>
          <w:tcPr>
            <w:tcW w:w="990" w:type="dxa"/>
            <w:tcBorders>
              <w:bottom w:val="outset" w:sz="6" w:space="0" w:color="auto"/>
            </w:tcBorders>
          </w:tcPr>
          <w:p w14:paraId="047A01D1" w14:textId="77777777" w:rsidR="000A717A" w:rsidRPr="00AC68FE" w:rsidRDefault="000A717A" w:rsidP="00EB7B08">
            <w:pPr>
              <w:jc w:val="center"/>
              <w:rPr>
                <w:rFonts w:ascii="Helvetica" w:hAnsi="Helvetica"/>
                <w:b/>
                <w:sz w:val="24"/>
                <w:szCs w:val="24"/>
              </w:rPr>
            </w:pPr>
            <w:r w:rsidRPr="00AC68FE">
              <w:rPr>
                <w:rFonts w:ascii="Helvetica" w:hAnsi="Helvetica"/>
                <w:b/>
                <w:sz w:val="24"/>
                <w:szCs w:val="24"/>
              </w:rPr>
              <w:t>N/A</w:t>
            </w:r>
          </w:p>
        </w:tc>
      </w:tr>
    </w:tbl>
    <w:tbl>
      <w:tblPr>
        <w:tblW w:w="1079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22"/>
        <w:gridCol w:w="6930"/>
        <w:gridCol w:w="1170"/>
        <w:gridCol w:w="1080"/>
        <w:gridCol w:w="990"/>
      </w:tblGrid>
      <w:tr w:rsidR="000A717A" w:rsidRPr="006C7843" w14:paraId="2622CBC4" w14:textId="77777777" w:rsidTr="00EB7B08">
        <w:tc>
          <w:tcPr>
            <w:tcW w:w="980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D91830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Bulletin Boards and Signs</w:t>
            </w:r>
          </w:p>
          <w:p w14:paraId="0481C95A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021621FE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</w:tr>
      <w:tr w:rsidR="000A717A" w:rsidRPr="006C7843" w14:paraId="65608EFC" w14:textId="77777777" w:rsidTr="00EB7B08">
        <w:tc>
          <w:tcPr>
            <w:tcW w:w="62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EFE46A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A.1</w:t>
            </w:r>
          </w:p>
        </w:tc>
        <w:tc>
          <w:tcPr>
            <w:tcW w:w="693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1A888E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they clean and readable?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F58575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0D9320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AD20040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6937C6EE" w14:textId="77777777" w:rsidTr="00EB7B08">
        <w:trPr>
          <w:trHeight w:val="429"/>
        </w:trPr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5A3D94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A.2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F91D0C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the material changed frequently?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DC3DBB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39301C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7330B1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3F781B5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71A99CE1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D791EC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A.3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05CF12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Do items interfere with people walking by?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E5B231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F1D4AB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F78A048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1D31C445" w14:textId="77777777" w:rsidTr="00EB7B08">
        <w:tc>
          <w:tcPr>
            <w:tcW w:w="980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F462D2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Floors</w:t>
            </w:r>
          </w:p>
          <w:p w14:paraId="447FC82A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752EBDBC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</w:tr>
      <w:tr w:rsidR="000A717A" w:rsidRPr="006C7843" w14:paraId="226A8122" w14:textId="77777777" w:rsidTr="00EB7B08">
        <w:tc>
          <w:tcPr>
            <w:tcW w:w="62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433EFF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B.1</w:t>
            </w:r>
          </w:p>
        </w:tc>
        <w:tc>
          <w:tcPr>
            <w:tcW w:w="693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D46B64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there loose material, debris, worn carpeting?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28C25B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B4ED89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5095765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3FFDBC96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E8ABBF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B.2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11B9A4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the floors slippery, oily or wet?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0BC123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FD3F98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97D8900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35873890" w14:textId="77777777" w:rsidTr="00EB7B08">
        <w:trPr>
          <w:trHeight w:val="366"/>
        </w:trPr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389C70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B.3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D63547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Tripping hazards on floor?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C6AE4C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397991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197AB8" w14:textId="77777777" w:rsidR="000A717A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F85A7E8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24B88D76" w14:textId="77777777" w:rsidTr="00EB7B08">
        <w:tc>
          <w:tcPr>
            <w:tcW w:w="980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91B884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Stairways and Aisles</w:t>
            </w:r>
          </w:p>
          <w:p w14:paraId="34606F61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729DA464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</w:tr>
      <w:tr w:rsidR="000A717A" w:rsidRPr="006C7843" w14:paraId="08696503" w14:textId="77777777" w:rsidTr="00EB7B08">
        <w:tc>
          <w:tcPr>
            <w:tcW w:w="62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17A887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C.1</w:t>
            </w:r>
          </w:p>
        </w:tc>
        <w:tc>
          <w:tcPr>
            <w:tcW w:w="693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A939E1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they clear and unblocked?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1E49BA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FF2801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FAE9A7D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483A36E9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4CF06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C.2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96F618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stairways well lighted?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6BB331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C60252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553BB04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250A584A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5953CB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C.3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F09A12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handrails, handholds in place?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5359D0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A96006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2D5898B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2AF933E3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E9CA9A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C.4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0E46DE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the aisles marked and visible?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C19315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345DB3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6FB8A65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270EB7E5" w14:textId="77777777" w:rsidTr="00EB7B08">
        <w:tc>
          <w:tcPr>
            <w:tcW w:w="980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485439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Equipment</w:t>
            </w:r>
          </w:p>
          <w:p w14:paraId="32D3D07F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02F25E0D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</w:tr>
      <w:tr w:rsidR="000A717A" w:rsidRPr="006C7843" w14:paraId="67E495DA" w14:textId="77777777" w:rsidTr="00EB7B08">
        <w:tc>
          <w:tcPr>
            <w:tcW w:w="62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B1953F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D.1</w:t>
            </w:r>
          </w:p>
        </w:tc>
        <w:tc>
          <w:tcPr>
            <w:tcW w:w="693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B7868E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guards, screens and sound-dampening devices in place and effective?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B1A204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A168A5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03838B6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</w:tr>
      <w:tr w:rsidR="000A717A" w:rsidRPr="006C7843" w14:paraId="563A4CCC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55B013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D.2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50A79D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the furniture in good repair and safe to use?  Look for: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3AFC4A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ED7CF3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8DF367D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7409FE2A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A123D3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D.3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E816D7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chairs that are in poor repair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C110FF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B5C6C6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4978659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653359AD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687896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D.4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E6D88D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sharp edges on desks and cabinets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0E6CB1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6CA97A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AAE8BBC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233A1B71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042C64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D.5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2803C6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poor ergonomics (keyboard elevation, chair adjustment, desk height)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2577C0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700320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B34CA1A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4E260C54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3B8948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D.6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0E50B9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crowding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3B7A36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CC3B83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413FEE2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75A1C295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B3BF65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D.7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C2471B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ladders well maintained and safe to use?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2EA03E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C61E4C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4853728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</w:tr>
      <w:tr w:rsidR="000A717A" w:rsidRPr="006C7843" w14:paraId="03D268AB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B2D227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D.8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34FE1B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Are bleachers in good condition, regular maintenance and service records available?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0526C7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AD7962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1D5D26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2167D52" w14:textId="77777777" w:rsidR="000A717A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04DA1406" w14:textId="77777777" w:rsidTr="00EB7B08">
        <w:tc>
          <w:tcPr>
            <w:tcW w:w="980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060C3D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Emergency Equipment</w:t>
            </w:r>
          </w:p>
          <w:p w14:paraId="151048C5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2CC4616B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</w:tr>
      <w:tr w:rsidR="000A717A" w:rsidRPr="006C7843" w14:paraId="5FCFC8CB" w14:textId="77777777" w:rsidTr="00EB7B08">
        <w:tc>
          <w:tcPr>
            <w:tcW w:w="62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3EEEF7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E.1</w:t>
            </w:r>
          </w:p>
        </w:tc>
        <w:tc>
          <w:tcPr>
            <w:tcW w:w="693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6249D4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all fire contro</w:t>
            </w:r>
            <w:r>
              <w:rPr>
                <w:rFonts w:ascii="Helvetica" w:hAnsi="Helvetica"/>
                <w:color w:val="333333"/>
                <w:sz w:val="24"/>
                <w:szCs w:val="24"/>
              </w:rPr>
              <w:t>l equipment regularly tested,</w:t>
            </w: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 xml:space="preserve"> certified</w:t>
            </w:r>
            <w:r>
              <w:rPr>
                <w:rFonts w:ascii="Helvetica" w:hAnsi="Helvetica"/>
                <w:color w:val="333333"/>
                <w:sz w:val="24"/>
                <w:szCs w:val="24"/>
              </w:rPr>
              <w:t xml:space="preserve"> and accessible</w:t>
            </w: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B72A85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E72EB9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FF8332B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3BF7A1D8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56FB39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E.2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F08DA1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 xml:space="preserve">Is fire control equipment </w:t>
            </w:r>
            <w:proofErr w:type="gramStart"/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appropriate</w:t>
            </w:r>
            <w:proofErr w:type="gramEnd"/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 xml:space="preserve"> for the type of fire it must control?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761DBF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60146F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5FCBD51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71A53BD8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08B802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lastRenderedPageBreak/>
              <w:t>E.3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87E4B7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emergency lighting in place and regularly tested?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5E1EF6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D6C570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661667A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36C41076" w14:textId="77777777" w:rsidTr="00EB7B08">
        <w:tc>
          <w:tcPr>
            <w:tcW w:w="980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F5D264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Building</w:t>
            </w:r>
          </w:p>
          <w:p w14:paraId="73952928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3C58D3D9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</w:tr>
      <w:tr w:rsidR="000A717A" w:rsidRPr="006C7843" w14:paraId="079B6C4A" w14:textId="77777777" w:rsidTr="00EB7B08">
        <w:tc>
          <w:tcPr>
            <w:tcW w:w="62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85689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F.1</w:t>
            </w:r>
          </w:p>
        </w:tc>
        <w:tc>
          <w:tcPr>
            <w:tcW w:w="693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DC8D2D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Do buildings conform to standards with respect to use, occupancy, building services, and plumbing facilities?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20D529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9E4942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56D27C4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4F369E83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95FD70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F.2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28B87C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Check the following structures to ensure safety: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3A3E32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--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70D323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--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A60D0C9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--</w:t>
            </w:r>
          </w:p>
        </w:tc>
      </w:tr>
      <w:tr w:rsidR="000A717A" w:rsidRPr="006C7843" w14:paraId="1AAAB2C7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6BEC37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F.3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51F803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swinging doors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A452A5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036FB0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8E0946C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7A8C08F5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9930F8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F.4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F8682C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floor and wall openings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C11DCD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A115B0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DCA076E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4FA9CD43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40A4E6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F.5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02FC2B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 xml:space="preserve">- ladders, stairways and </w:t>
            </w:r>
            <w:r>
              <w:rPr>
                <w:rFonts w:ascii="Helvetica" w:hAnsi="Helvetica"/>
                <w:color w:val="333333"/>
                <w:sz w:val="24"/>
                <w:szCs w:val="24"/>
              </w:rPr>
              <w:t xml:space="preserve">accessibility </w:t>
            </w: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ramps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90FE0C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6EF915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2569BF6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1B498465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45337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F.6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694796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guardrails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EC20D5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B44EF6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C462D6D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43F8230C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68C957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F.7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0106B7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materials stored safely?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6B7AEA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573414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575D1A2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7309775D" w14:textId="77777777" w:rsidTr="00EB7B08">
        <w:tc>
          <w:tcPr>
            <w:tcW w:w="980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654C1E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Air Handling System</w:t>
            </w:r>
          </w:p>
          <w:p w14:paraId="4625DCAF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359011D9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</w:tr>
      <w:tr w:rsidR="000A717A" w:rsidRPr="006C7843" w14:paraId="0542D98F" w14:textId="77777777" w:rsidTr="00EB7B08">
        <w:tc>
          <w:tcPr>
            <w:tcW w:w="62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351A34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G.1</w:t>
            </w:r>
          </w:p>
        </w:tc>
        <w:tc>
          <w:tcPr>
            <w:tcW w:w="693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3B1AA1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Does air exchange rate meet standard requirements?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794EE2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594E8D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D3F703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9B80FCC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6235830E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A0EB42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G.2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6E3889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the system free of sources of contamination (e.g., asbestos, microorganisms, dust, fumes)?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7BDFD2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466564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5AC6899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0651F050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F1A93F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G.3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F6A4B7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humidity within recommended range?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F19B741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9809FC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BC3EC6D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13C64420" w14:textId="77777777" w:rsidTr="00EB7B08">
        <w:tc>
          <w:tcPr>
            <w:tcW w:w="980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7CD0F5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Hazardous Products</w:t>
            </w:r>
          </w:p>
          <w:p w14:paraId="1F68FAB5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1966B1F8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</w:tr>
      <w:tr w:rsidR="000A717A" w:rsidRPr="006C7843" w14:paraId="0541C52D" w14:textId="77777777" w:rsidTr="00EB7B08">
        <w:tc>
          <w:tcPr>
            <w:tcW w:w="62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30289D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H.1</w:t>
            </w:r>
          </w:p>
        </w:tc>
        <w:tc>
          <w:tcPr>
            <w:tcW w:w="693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92D039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there any hazardous products (e.g., products regulated by WHMIS)?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4AF598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BCAEB9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487B544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4BFFEC41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61029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H.2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16D34F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If yes, are the products properly labelled?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B52C15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68E5D0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6454F4C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2E63EAD4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1744B1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H.3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B31449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If yes, is there a corresponding safety data sheet (SDS) for each product?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1E3A7E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B6C4EC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8AD60B5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6332EADD" w14:textId="77777777" w:rsidTr="00EB7B08">
        <w:tc>
          <w:tcPr>
            <w:tcW w:w="980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A349038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Sanitation</w:t>
            </w:r>
          </w:p>
          <w:p w14:paraId="5D8D9FF0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1D3DB419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</w:tr>
      <w:tr w:rsidR="000A717A" w:rsidRPr="006C7843" w14:paraId="61609611" w14:textId="77777777" w:rsidTr="00EB7B08">
        <w:tc>
          <w:tcPr>
            <w:tcW w:w="62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68FA93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I.1</w:t>
            </w:r>
          </w:p>
        </w:tc>
        <w:tc>
          <w:tcPr>
            <w:tcW w:w="693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61AE85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washrooms and food preparation areas clean?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710B59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CCFF72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1706F09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0006C1F5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69F64C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I.2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1A9F91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the following provided adequately?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687556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--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6A4127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--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65257FF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--</w:t>
            </w:r>
          </w:p>
        </w:tc>
      </w:tr>
      <w:tr w:rsidR="000A717A" w:rsidRPr="006C7843" w14:paraId="7AC3FA45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4B9232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I.3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3458DD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toilets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41EF72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8BEE76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E47FD10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04C6BC19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651064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I.4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32B8BF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showers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E67138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9258AC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F608478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2D244898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2AD004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I.5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7B077E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potable (drinkable) water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DB1EAD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34ABA4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6A96F6C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17FB4DF2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01B832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I.6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045338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clothing storage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F96B41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946346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BB132EC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20C95723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E9F7F6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I.7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DA50F1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change rooms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5FE659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14B208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8FEC49C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560E12D9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20919C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I.8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7EFAD7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field accommodations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69FCE6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17C185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867ED79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65459C6D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F5EB24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I.9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4ABBE4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- lunchrooms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16DE63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5E5D85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236A42F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2FD7C050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8EFD61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I.10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9B4EC7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CA6ED4">
              <w:rPr>
                <w:rFonts w:ascii="Helvetica" w:hAnsi="Helvetica"/>
                <w:color w:val="333333"/>
                <w:sz w:val="24"/>
                <w:szCs w:val="24"/>
              </w:rPr>
              <w:t>Are measures in place to prevent the spread of disease?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29E848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C0F0A5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9DC9F4A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7DEAE4B9" w14:textId="77777777" w:rsidTr="00EB7B08">
        <w:tc>
          <w:tcPr>
            <w:tcW w:w="980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F97C28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Security</w:t>
            </w:r>
          </w:p>
          <w:p w14:paraId="381CBBC3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415BE848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</w:tr>
      <w:tr w:rsidR="000A717A" w:rsidRPr="006C7843" w14:paraId="0AC24C8A" w14:textId="77777777" w:rsidTr="00EB7B08">
        <w:tc>
          <w:tcPr>
            <w:tcW w:w="62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5593DB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lastRenderedPageBreak/>
              <w:t>J.1</w:t>
            </w:r>
          </w:p>
        </w:tc>
        <w:tc>
          <w:tcPr>
            <w:tcW w:w="693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15FBC4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Do entry and exit procedures provide workers personal security at night?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688BC9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C761FB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006AA5C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0597211E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FEF7B0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J.2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710591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emergency (evacuation, fire, bomb threat, hostile person) procedures in place?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EF2AFF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514FA2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868BFEA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1BB6EC92" w14:textId="77777777" w:rsidTr="00EB7B08">
        <w:tc>
          <w:tcPr>
            <w:tcW w:w="980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DE3CB7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Lighting</w:t>
            </w:r>
          </w:p>
          <w:p w14:paraId="15CBF088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4BD73FC9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</w:tr>
      <w:tr w:rsidR="000A717A" w:rsidRPr="006C7843" w14:paraId="21F70D11" w14:textId="77777777" w:rsidTr="00EB7B08">
        <w:tc>
          <w:tcPr>
            <w:tcW w:w="62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9E5BC1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K.1</w:t>
            </w:r>
          </w:p>
        </w:tc>
        <w:tc>
          <w:tcPr>
            <w:tcW w:w="693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32D639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lamp reflectors clean?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51441E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AEECAC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BBA37AF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62D2E199" w14:textId="77777777" w:rsidTr="00EB7B08">
        <w:trPr>
          <w:trHeight w:val="429"/>
        </w:trPr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BD0C83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K.2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95AE11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bulbs missing?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43B006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C494BF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C8B3090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1F74C4F1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2589E4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K.3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27CB77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any areas dark?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B573B1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2410A9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DA0088D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578AEC6C" w14:textId="77777777" w:rsidTr="00EB7B08">
        <w:tc>
          <w:tcPr>
            <w:tcW w:w="980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B42279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Material Storage</w:t>
            </w:r>
          </w:p>
          <w:p w14:paraId="629B5C63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7D343966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</w:tr>
      <w:tr w:rsidR="000A717A" w:rsidRPr="006C7843" w14:paraId="32611AEA" w14:textId="77777777" w:rsidTr="00EB7B08">
        <w:tc>
          <w:tcPr>
            <w:tcW w:w="62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9CDA82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L.1</w:t>
            </w:r>
          </w:p>
        </w:tc>
        <w:tc>
          <w:tcPr>
            <w:tcW w:w="693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775697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materials neatly and safely piled?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419C86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1E86F6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62C73BE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4345A0FD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524325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L.2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E6CEDD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there stepladders or stools to get to materials on higher shelves?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9AC7C2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EE1E4B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70CDB4A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3CE358CC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3DF488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L.3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DAF174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storage shelves overloaded or beyond their rated capacity?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6DC623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56DBC5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F39F11B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6477252B" w14:textId="77777777" w:rsidTr="00EB7B08">
        <w:trPr>
          <w:trHeight w:val="393"/>
        </w:trPr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D26897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L.4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036AEE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large and heavy objects stored on lower shelves?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2A12E4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2373EB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522D5F6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3BAE6725" w14:textId="77777777" w:rsidTr="00EB7B08">
        <w:trPr>
          <w:trHeight w:val="438"/>
        </w:trPr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D9C48D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L.5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563E92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passageways and work areas clear of obstructions?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AB4FB8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1DEFCE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B8580E4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5083F3EB" w14:textId="77777777" w:rsidTr="00EB7B08">
        <w:tc>
          <w:tcPr>
            <w:tcW w:w="980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B7D8C0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t>General</w:t>
            </w:r>
          </w:p>
          <w:p w14:paraId="2402FD37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21B8FB0D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</w:tr>
      <w:tr w:rsidR="000A717A" w:rsidRPr="006C7843" w14:paraId="2FF359C2" w14:textId="77777777" w:rsidTr="00EB7B08">
        <w:tc>
          <w:tcPr>
            <w:tcW w:w="622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31622C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M.1</w:t>
            </w:r>
          </w:p>
        </w:tc>
        <w:tc>
          <w:tcPr>
            <w:tcW w:w="693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903018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extension cords used extensively? (if so, consider installing permanent wiring)</w:t>
            </w:r>
          </w:p>
        </w:tc>
        <w:tc>
          <w:tcPr>
            <w:tcW w:w="117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91B0CE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38AF7F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single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5B15ABF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2C2980D4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C7316F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M.2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C02D83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electrical or telephone cords exposed in areas where employees may become entangled?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9EF1A7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A95F33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0B5DE9A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13E0DFCD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401869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M.3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F5545A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Is electrical wiring properly installed?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B1E33A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166FC71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6EF42C2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263C527B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F66E5A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M.4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F432FB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machines properly guarded?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54C18A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91BCCD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F04CD13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</w:tr>
      <w:tr w:rsidR="000A717A" w:rsidRPr="006C7843" w14:paraId="04745E10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3506D5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M.5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540487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Does any equipment have sharp metal projections?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3E7F4B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A62854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F65EE50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</w:tr>
      <w:tr w:rsidR="000A717A" w:rsidRPr="006C7843" w14:paraId="41DB7E52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494DF8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M.6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413235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wall and ceiling fixtures fastened securely?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2FF2B1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7E6F88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189785D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34CFFBBB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89F76B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M.7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E57F5C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Is</w:t>
            </w: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 xml:space="preserve"> paper and waste properly disposed of?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53F52A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F13922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A297DE8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2CB5D2CC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F91598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M.8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BE27D5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desk and file drawers kept closed when not in use?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0AF863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E7B7EB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08796ED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04A1C3A0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64A7A3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M.9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7FF5A6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office accessories stored appropriately?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FFCE8D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A3CAC5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BA6AF59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43182C40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A7FE1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M.10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68C1C3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materials stacked on desks or cabinets?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DE4CAD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3065FC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8C545EA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584B171F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66720A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M.11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231947E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file cabinet drawers overloaded?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1A7BB7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090270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6AF25D5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19F3BD82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C2E9AF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M.12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8BCE37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file cabinets loaded with the heaviest items in the bottom drawers?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73068C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CEF85B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B1AB08D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71A99EE5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B9E51E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M.13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4976EEB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shelves securely fastened to the wall when necessary?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86D7A2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0B266A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6CD6BB3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37F5981B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41B479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M.14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B55468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 w:rsidRPr="006C7843">
              <w:rPr>
                <w:rFonts w:ascii="Helvetica" w:hAnsi="Helvetica"/>
                <w:color w:val="333333"/>
                <w:sz w:val="24"/>
                <w:szCs w:val="24"/>
              </w:rPr>
              <w:t>Are filing stools or wastebaskets placed where they might be tripping hazards?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73FA70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5B80AA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5E63DBD6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5CBACCBA" w14:textId="77777777" w:rsidTr="00EB7B08">
        <w:tc>
          <w:tcPr>
            <w:tcW w:w="9802" w:type="dxa"/>
            <w:gridSpan w:val="4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D904D8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  <w:lastRenderedPageBreak/>
              <w:t xml:space="preserve">Miscellaneous </w:t>
            </w:r>
          </w:p>
          <w:p w14:paraId="179BC5C9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single" w:sz="12" w:space="0" w:color="auto"/>
              <w:right w:val="outset" w:sz="6" w:space="0" w:color="auto"/>
            </w:tcBorders>
            <w:shd w:val="clear" w:color="auto" w:fill="FFFFFF"/>
          </w:tcPr>
          <w:p w14:paraId="4DFF7866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b/>
                <w:bCs/>
                <w:color w:val="333333"/>
                <w:sz w:val="24"/>
                <w:szCs w:val="24"/>
              </w:rPr>
            </w:pPr>
          </w:p>
        </w:tc>
      </w:tr>
      <w:tr w:rsidR="000A717A" w:rsidRPr="006C7843" w14:paraId="50B9D126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4CD616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N.1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BDCDA6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Bleach stored on top shelf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875A54" w14:textId="77777777" w:rsidR="000A717A" w:rsidRPr="00397991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FF0000"/>
                <w:sz w:val="24"/>
                <w:szCs w:val="24"/>
              </w:rPr>
            </w:pPr>
            <w:r w:rsidRPr="00397991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A140A0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3391A7B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579EADD9" w14:textId="77777777" w:rsidTr="00EB7B08">
        <w:trPr>
          <w:trHeight w:val="393"/>
        </w:trPr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99914D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N.2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67D911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Emergency exit (main door)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FF2D73" w14:textId="77777777" w:rsidR="000A717A" w:rsidRPr="00397991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FF0000"/>
                <w:sz w:val="24"/>
                <w:szCs w:val="24"/>
              </w:rPr>
            </w:pPr>
            <w:r w:rsidRPr="00397991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7F9189" w14:textId="77777777" w:rsidR="000A717A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3FEF8E1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1C3B00A7" w14:textId="77777777" w:rsidTr="00EB7B08">
        <w:trPr>
          <w:trHeight w:val="402"/>
        </w:trPr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803D10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N.3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B389D8" w14:textId="77777777" w:rsidR="000A717A" w:rsidRPr="006C7843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Wall coverings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BC0732" w14:textId="77777777" w:rsidR="000A717A" w:rsidRPr="00397991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FF0000"/>
                <w:sz w:val="24"/>
                <w:szCs w:val="24"/>
              </w:rPr>
            </w:pPr>
            <w:r w:rsidRPr="00397991"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6D004D" w14:textId="77777777" w:rsidR="000A717A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1B15C9E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5D69B4D9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94C5AF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N.4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709B32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Fire pit, top shelf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FEB817" w14:textId="77777777" w:rsidR="000A717A" w:rsidRPr="00397991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FF0000"/>
                <w:sz w:val="24"/>
                <w:szCs w:val="24"/>
              </w:rPr>
            </w:pPr>
            <w:r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9058D" w14:textId="77777777" w:rsidR="000A717A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A86B8BB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  <w:tr w:rsidR="000A717A" w:rsidRPr="006C7843" w14:paraId="322BA2F2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4BDDA5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N.5</w:t>
            </w:r>
          </w:p>
        </w:tc>
        <w:tc>
          <w:tcPr>
            <w:tcW w:w="6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82E399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/>
                <w:color w:val="333333"/>
                <w:sz w:val="24"/>
                <w:szCs w:val="24"/>
              </w:rPr>
            </w:pPr>
            <w:r>
              <w:rPr>
                <w:rFonts w:ascii="Helvetica" w:hAnsi="Helvetica"/>
                <w:color w:val="333333"/>
                <w:sz w:val="24"/>
                <w:szCs w:val="24"/>
              </w:rPr>
              <w:t>Electrical Panel</w:t>
            </w:r>
          </w:p>
        </w:tc>
        <w:tc>
          <w:tcPr>
            <w:tcW w:w="1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624A90" w14:textId="77777777" w:rsidR="000A717A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FF0000"/>
                <w:sz w:val="24"/>
                <w:szCs w:val="24"/>
              </w:rPr>
            </w:pPr>
            <w:r>
              <w:rPr>
                <w:rFonts w:ascii="Helvetica" w:hAnsi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D331F4" w14:textId="77777777" w:rsidR="000A717A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2304DF6" w14:textId="77777777" w:rsidR="000A717A" w:rsidRPr="006C7843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/>
                <w:color w:val="333333"/>
                <w:sz w:val="24"/>
                <w:szCs w:val="24"/>
              </w:rPr>
            </w:pPr>
          </w:p>
        </w:tc>
      </w:tr>
    </w:tbl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7555"/>
        <w:gridCol w:w="3240"/>
      </w:tblGrid>
      <w:tr w:rsidR="000A717A" w14:paraId="629CA0BE" w14:textId="77777777" w:rsidTr="00EB7B08">
        <w:tc>
          <w:tcPr>
            <w:tcW w:w="7555" w:type="dxa"/>
            <w:tcBorders>
              <w:top w:val="single" w:sz="12" w:space="0" w:color="auto"/>
            </w:tcBorders>
          </w:tcPr>
          <w:p w14:paraId="4F16E9D1" w14:textId="77777777" w:rsidR="000A717A" w:rsidRPr="00AC68FE" w:rsidRDefault="000A717A" w:rsidP="00EB7B08">
            <w:pPr>
              <w:rPr>
                <w:rFonts w:ascii="Helvetica" w:hAnsi="Helvetica"/>
                <w:b/>
                <w:sz w:val="24"/>
                <w:szCs w:val="24"/>
              </w:rPr>
            </w:pPr>
            <w:r w:rsidRPr="00AC68FE">
              <w:rPr>
                <w:rFonts w:ascii="Helvetica" w:hAnsi="Helvetica"/>
                <w:b/>
                <w:sz w:val="24"/>
                <w:szCs w:val="24"/>
              </w:rPr>
              <w:t>Corrective Action</w:t>
            </w:r>
          </w:p>
        </w:tc>
        <w:tc>
          <w:tcPr>
            <w:tcW w:w="3240" w:type="dxa"/>
            <w:tcBorders>
              <w:top w:val="single" w:sz="12" w:space="0" w:color="auto"/>
            </w:tcBorders>
          </w:tcPr>
          <w:p w14:paraId="3D14D0D7" w14:textId="77777777" w:rsidR="000A717A" w:rsidRPr="00AC68FE" w:rsidRDefault="000A717A" w:rsidP="00EB7B08">
            <w:pPr>
              <w:jc w:val="center"/>
              <w:rPr>
                <w:rFonts w:ascii="Helvetica" w:hAnsi="Helvetica"/>
                <w:b/>
                <w:sz w:val="24"/>
                <w:szCs w:val="24"/>
              </w:rPr>
            </w:pPr>
            <w:r w:rsidRPr="00AC68FE">
              <w:rPr>
                <w:rFonts w:ascii="Helvetica" w:hAnsi="Helvetica"/>
                <w:b/>
                <w:sz w:val="24"/>
                <w:szCs w:val="24"/>
              </w:rPr>
              <w:t>Assigned To</w:t>
            </w:r>
          </w:p>
        </w:tc>
      </w:tr>
      <w:tr w:rsidR="000A717A" w14:paraId="248F6D5E" w14:textId="77777777" w:rsidTr="00EB7B08">
        <w:tc>
          <w:tcPr>
            <w:tcW w:w="7555" w:type="dxa"/>
            <w:tcBorders>
              <w:top w:val="single" w:sz="12" w:space="0" w:color="auto"/>
            </w:tcBorders>
          </w:tcPr>
          <w:p w14:paraId="2DCF94A8" w14:textId="77777777" w:rsidR="000A717A" w:rsidRPr="00DC6E1F" w:rsidRDefault="000A717A" w:rsidP="00EB7B0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A.2.</w:t>
            </w:r>
            <w:r w:rsidRPr="00DC6E1F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Expired content on bulletin board.</w:t>
            </w:r>
          </w:p>
          <w:p w14:paraId="0F86BFA2" w14:textId="77777777" w:rsidR="000A717A" w:rsidRPr="00DC6E1F" w:rsidRDefault="000A717A" w:rsidP="00EB7B0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40" w:type="dxa"/>
            <w:tcBorders>
              <w:top w:val="single" w:sz="12" w:space="0" w:color="auto"/>
            </w:tcBorders>
          </w:tcPr>
          <w:p w14:paraId="3F727215" w14:textId="77777777" w:rsidR="000A717A" w:rsidRPr="00DC6E1F" w:rsidRDefault="000A717A" w:rsidP="00EB7B08">
            <w:pPr>
              <w:rPr>
                <w:rFonts w:asciiTheme="minorHAnsi" w:hAnsiTheme="minorHAnsi" w:cstheme="minorHAnsi"/>
              </w:rPr>
            </w:pPr>
            <w:r w:rsidRPr="00DC6E1F">
              <w:rPr>
                <w:rFonts w:asciiTheme="minorHAnsi" w:hAnsiTheme="minorHAnsi" w:cstheme="minorHAnsi"/>
              </w:rPr>
              <w:t>Athletics and Recreation</w:t>
            </w:r>
          </w:p>
        </w:tc>
      </w:tr>
      <w:tr w:rsidR="000A717A" w14:paraId="308470DB" w14:textId="77777777" w:rsidTr="00EB7B08">
        <w:tc>
          <w:tcPr>
            <w:tcW w:w="7555" w:type="dxa"/>
            <w:tcBorders>
              <w:top w:val="single" w:sz="12" w:space="0" w:color="auto"/>
            </w:tcBorders>
          </w:tcPr>
          <w:p w14:paraId="2D636B8B" w14:textId="77777777" w:rsidR="000A717A" w:rsidRDefault="000A717A" w:rsidP="00EB7B0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B.3. The transition from the hallway to the ‘squat room’ is a tripping hazard. Can the wooden floor be cut back, and a ramp installed? If a ramp is not feasible, can reflective tape or paint be added to the metal edge to draw attention to the height difference?  </w:t>
            </w:r>
          </w:p>
          <w:p w14:paraId="5A217668" w14:textId="77777777" w:rsidR="000A717A" w:rsidRPr="00DC6E1F" w:rsidRDefault="000A717A" w:rsidP="00EB7B0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40" w:type="dxa"/>
            <w:tcBorders>
              <w:top w:val="single" w:sz="12" w:space="0" w:color="auto"/>
            </w:tcBorders>
          </w:tcPr>
          <w:p w14:paraId="50C8557D" w14:textId="77777777" w:rsidR="000A717A" w:rsidRPr="00DC6E1F" w:rsidRDefault="000A717A" w:rsidP="00EB7B0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Facility Services</w:t>
            </w:r>
          </w:p>
        </w:tc>
      </w:tr>
      <w:tr w:rsidR="000A717A" w14:paraId="12D00662" w14:textId="77777777" w:rsidTr="00EB7B08">
        <w:tc>
          <w:tcPr>
            <w:tcW w:w="7555" w:type="dxa"/>
          </w:tcPr>
          <w:p w14:paraId="63EA503B" w14:textId="77777777" w:rsidR="000A717A" w:rsidRPr="00DC6E1F" w:rsidRDefault="000A717A" w:rsidP="00EB7B0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D.8. The bleachers are in poor condition, full replacement is recommended. </w:t>
            </w:r>
          </w:p>
          <w:p w14:paraId="2F14DCFF" w14:textId="77777777" w:rsidR="000A717A" w:rsidRPr="00DC6E1F" w:rsidRDefault="000A717A" w:rsidP="00EB7B0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40" w:type="dxa"/>
          </w:tcPr>
          <w:p w14:paraId="4E6EFC40" w14:textId="77777777" w:rsidR="000A717A" w:rsidRPr="00DC6E1F" w:rsidRDefault="000A717A" w:rsidP="00EB7B08">
            <w:pPr>
              <w:rPr>
                <w:rFonts w:asciiTheme="minorHAnsi" w:hAnsiTheme="minorHAnsi" w:cstheme="minorHAnsi"/>
              </w:rPr>
            </w:pPr>
            <w:r w:rsidRPr="00DC6E1F">
              <w:rPr>
                <w:rFonts w:asciiTheme="minorHAnsi" w:hAnsiTheme="minorHAnsi" w:cstheme="minorHAnsi"/>
              </w:rPr>
              <w:t>Athletic and Recreation</w:t>
            </w:r>
          </w:p>
        </w:tc>
      </w:tr>
      <w:tr w:rsidR="000A717A" w14:paraId="373E813B" w14:textId="77777777" w:rsidTr="00EB7B08">
        <w:tc>
          <w:tcPr>
            <w:tcW w:w="7555" w:type="dxa"/>
          </w:tcPr>
          <w:p w14:paraId="51919CFD" w14:textId="77777777" w:rsidR="000A717A" w:rsidRPr="00DC6E1F" w:rsidRDefault="000A717A" w:rsidP="00EB7B0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G.1.</w:t>
            </w:r>
            <w:r w:rsidRPr="00DC6E1F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Employee reports experiencing inconsistent heating / cooling in different areas of the building since the installation of the new HVAC system. </w:t>
            </w:r>
          </w:p>
          <w:p w14:paraId="5A408960" w14:textId="77777777" w:rsidR="000A717A" w:rsidRPr="00DC6E1F" w:rsidRDefault="000A717A" w:rsidP="00EB7B0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40" w:type="dxa"/>
          </w:tcPr>
          <w:p w14:paraId="78E2FE30" w14:textId="77777777" w:rsidR="000A717A" w:rsidRPr="00DC6E1F" w:rsidRDefault="000A717A" w:rsidP="00EB7B08">
            <w:pPr>
              <w:rPr>
                <w:rFonts w:asciiTheme="minorHAnsi" w:hAnsiTheme="minorHAnsi" w:cstheme="minorHAnsi"/>
              </w:rPr>
            </w:pPr>
            <w:r w:rsidRPr="00DC6E1F">
              <w:rPr>
                <w:rFonts w:asciiTheme="minorHAnsi" w:hAnsiTheme="minorHAnsi" w:cstheme="minorHAnsi"/>
              </w:rPr>
              <w:t>Athletic and Recreation</w:t>
            </w:r>
          </w:p>
        </w:tc>
      </w:tr>
      <w:tr w:rsidR="000A717A" w14:paraId="56B4B6D6" w14:textId="77777777" w:rsidTr="00EB7B08">
        <w:tc>
          <w:tcPr>
            <w:tcW w:w="7555" w:type="dxa"/>
          </w:tcPr>
          <w:p w14:paraId="73F08FC5" w14:textId="77777777" w:rsidR="000A717A" w:rsidRPr="00DC6E1F" w:rsidRDefault="000A717A" w:rsidP="00EB7B0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N.1. Full bleach jugs are being stored on the top shelf in the back room. Please store these jugs on the floor. </w:t>
            </w:r>
          </w:p>
          <w:p w14:paraId="6EC86283" w14:textId="77777777" w:rsidR="000A717A" w:rsidRPr="00DC6E1F" w:rsidRDefault="000A717A" w:rsidP="00EB7B0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40" w:type="dxa"/>
          </w:tcPr>
          <w:p w14:paraId="187835CD" w14:textId="77777777" w:rsidR="000A717A" w:rsidRPr="00DC6E1F" w:rsidRDefault="000A717A" w:rsidP="00EB7B08">
            <w:pPr>
              <w:rPr>
                <w:rFonts w:asciiTheme="minorHAnsi" w:hAnsiTheme="minorHAnsi" w:cstheme="minorHAnsi"/>
              </w:rPr>
            </w:pPr>
            <w:r w:rsidRPr="00DC6E1F">
              <w:rPr>
                <w:rFonts w:asciiTheme="minorHAnsi" w:hAnsiTheme="minorHAnsi" w:cstheme="minorHAnsi"/>
              </w:rPr>
              <w:t>Athletic and Recreation</w:t>
            </w:r>
          </w:p>
        </w:tc>
      </w:tr>
      <w:tr w:rsidR="000A717A" w14:paraId="663D32BC" w14:textId="77777777" w:rsidTr="00EB7B08">
        <w:tc>
          <w:tcPr>
            <w:tcW w:w="7555" w:type="dxa"/>
          </w:tcPr>
          <w:p w14:paraId="6DD726E0" w14:textId="77777777" w:rsidR="000A717A" w:rsidRPr="00DC6E1F" w:rsidRDefault="000A717A" w:rsidP="00EB7B0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N.2. The automatic door function does not work on the main entrance.</w:t>
            </w:r>
          </w:p>
          <w:p w14:paraId="71FB583B" w14:textId="77777777" w:rsidR="000A717A" w:rsidRPr="00DC6E1F" w:rsidRDefault="000A717A" w:rsidP="00EB7B0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40" w:type="dxa"/>
          </w:tcPr>
          <w:p w14:paraId="5274CF2F" w14:textId="77777777" w:rsidR="000A717A" w:rsidRPr="00DC6E1F" w:rsidRDefault="000A717A" w:rsidP="00EB7B0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Facility Services</w:t>
            </w:r>
          </w:p>
        </w:tc>
      </w:tr>
      <w:tr w:rsidR="000A717A" w14:paraId="540128D6" w14:textId="77777777" w:rsidTr="00EB7B08">
        <w:tc>
          <w:tcPr>
            <w:tcW w:w="7555" w:type="dxa"/>
          </w:tcPr>
          <w:p w14:paraId="54D04F61" w14:textId="77777777" w:rsidR="000A717A" w:rsidRPr="00DC6E1F" w:rsidRDefault="000A717A" w:rsidP="00EB7B0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N.3.</w:t>
            </w:r>
            <w:r w:rsidRPr="00DC6E1F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Two of the fixture covers are broken in the weight room. Please replace, may cause an electrocution hazard.</w:t>
            </w:r>
          </w:p>
          <w:p w14:paraId="56822A75" w14:textId="77777777" w:rsidR="000A717A" w:rsidRPr="00DC6E1F" w:rsidRDefault="000A717A" w:rsidP="00EB7B0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40" w:type="dxa"/>
          </w:tcPr>
          <w:p w14:paraId="5AA3ABC2" w14:textId="77777777" w:rsidR="000A717A" w:rsidRPr="00DC6E1F" w:rsidRDefault="000A717A" w:rsidP="00EB7B0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Facility Services</w:t>
            </w:r>
          </w:p>
        </w:tc>
      </w:tr>
      <w:tr w:rsidR="000A717A" w14:paraId="7EE79A35" w14:textId="77777777" w:rsidTr="00EB7B08">
        <w:tc>
          <w:tcPr>
            <w:tcW w:w="7555" w:type="dxa"/>
          </w:tcPr>
          <w:p w14:paraId="4B888125" w14:textId="77777777" w:rsidR="000A717A" w:rsidRPr="00DC6E1F" w:rsidRDefault="000A717A" w:rsidP="00EB7B0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N.4. A propane fire pit is being stored on a top shelf in the back room. Please store this item on the floor.</w:t>
            </w:r>
          </w:p>
          <w:p w14:paraId="4ECF3564" w14:textId="77777777" w:rsidR="000A717A" w:rsidRPr="00DC6E1F" w:rsidRDefault="000A717A" w:rsidP="00EB7B0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240" w:type="dxa"/>
          </w:tcPr>
          <w:p w14:paraId="7E402C12" w14:textId="77777777" w:rsidR="000A717A" w:rsidRPr="00DC6E1F" w:rsidRDefault="000A717A" w:rsidP="00EB7B08">
            <w:pPr>
              <w:rPr>
                <w:rFonts w:asciiTheme="minorHAnsi" w:hAnsiTheme="minorHAnsi" w:cstheme="minorHAnsi"/>
              </w:rPr>
            </w:pPr>
            <w:r w:rsidRPr="00DC6E1F">
              <w:rPr>
                <w:rFonts w:asciiTheme="minorHAnsi" w:hAnsiTheme="minorHAnsi" w:cstheme="minorHAnsi"/>
              </w:rPr>
              <w:t>Athletic and Recreation</w:t>
            </w:r>
          </w:p>
        </w:tc>
      </w:tr>
      <w:tr w:rsidR="000A717A" w14:paraId="266D8784" w14:textId="77777777" w:rsidTr="00EB7B08">
        <w:trPr>
          <w:trHeight w:val="602"/>
        </w:trPr>
        <w:tc>
          <w:tcPr>
            <w:tcW w:w="7555" w:type="dxa"/>
          </w:tcPr>
          <w:p w14:paraId="1613E435" w14:textId="77777777" w:rsidR="000A717A" w:rsidRDefault="000A717A" w:rsidP="00EB7B0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N.5. The electrical panel in the hallway beside the weightroom is being held closed with tape. This panel should be locked.</w:t>
            </w:r>
          </w:p>
        </w:tc>
        <w:tc>
          <w:tcPr>
            <w:tcW w:w="3240" w:type="dxa"/>
          </w:tcPr>
          <w:p w14:paraId="14268FF6" w14:textId="77777777" w:rsidR="000A717A" w:rsidRPr="00DC6E1F" w:rsidRDefault="000A717A" w:rsidP="00EB7B0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Facility Services</w:t>
            </w:r>
          </w:p>
        </w:tc>
      </w:tr>
    </w:tbl>
    <w:p w14:paraId="52F4A0CE" w14:textId="77777777" w:rsidR="000A717A" w:rsidRDefault="000A717A" w:rsidP="000A717A"/>
    <w:p w14:paraId="0DC9CE1D" w14:textId="77777777" w:rsidR="000A717A" w:rsidRDefault="000A717A" w:rsidP="000A717A">
      <w:r>
        <w:t>B.3                                                N.1                                          N.3</w:t>
      </w:r>
    </w:p>
    <w:p w14:paraId="11F4E8C2" w14:textId="77777777" w:rsidR="000A717A" w:rsidRDefault="000A717A" w:rsidP="000A717A">
      <w:r>
        <w:rPr>
          <w:noProof/>
        </w:rPr>
        <w:drawing>
          <wp:inline distT="0" distB="0" distL="0" distR="0" wp14:anchorId="15D52FFC" wp14:editId="2E9E9F3B">
            <wp:extent cx="1448672" cy="1924050"/>
            <wp:effectExtent l="0" t="0" r="0" b="0"/>
            <wp:docPr id="352496377" name="Picture 1" descr="A room with a door o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96377" name="Picture 1" descr="A room with a door open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719" cy="194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164F5541" wp14:editId="7C8668A4">
            <wp:extent cx="1460500" cy="1939759"/>
            <wp:effectExtent l="0" t="0" r="6350" b="3810"/>
            <wp:docPr id="1871360812" name="Picture 2" descr="A group of jugs on a shel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60812" name="Picture 2" descr="A group of jugs on a shelf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059" cy="194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4B69471A" wp14:editId="20D97D19">
            <wp:extent cx="1458233" cy="1936750"/>
            <wp:effectExtent l="0" t="0" r="8890" b="6350"/>
            <wp:docPr id="1650697225" name="Picture 3" descr="A close-up of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697225" name="Picture 3" descr="A close-up of a wall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446" cy="194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2131E" w14:textId="77777777" w:rsidR="000A717A" w:rsidRDefault="000A717A" w:rsidP="000A717A">
      <w:r>
        <w:lastRenderedPageBreak/>
        <w:t>N.4                                                                                   N.5</w:t>
      </w:r>
    </w:p>
    <w:p w14:paraId="2DF47264" w14:textId="77777777" w:rsidR="000A717A" w:rsidRDefault="000A717A" w:rsidP="000A717A">
      <w:r>
        <w:rPr>
          <w:noProof/>
        </w:rPr>
        <w:drawing>
          <wp:inline distT="0" distB="0" distL="0" distR="0" wp14:anchorId="52A0FAF4" wp14:editId="04C83870">
            <wp:extent cx="2906905" cy="3860800"/>
            <wp:effectExtent l="0" t="0" r="8255" b="6350"/>
            <wp:docPr id="338914999" name="Picture 4" descr="A shelf with electrical equipmen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14999" name="Picture 4" descr="A shelf with electrical equipment on i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602" cy="386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029D358" wp14:editId="2F9D825B">
            <wp:extent cx="2910729" cy="3865880"/>
            <wp:effectExtent l="0" t="0" r="4445" b="1270"/>
            <wp:docPr id="725792120" name="Picture 5" descr="A group of doors with warning sig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792120" name="Picture 5" descr="A group of doors with warning sign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268" cy="387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41E7A" w14:textId="77777777" w:rsidR="00BE0718" w:rsidRDefault="00BE0718"/>
    <w:p w14:paraId="42AFC59A" w14:textId="77777777" w:rsidR="000A717A" w:rsidRDefault="000A717A"/>
    <w:p w14:paraId="64E4B8B4" w14:textId="77777777" w:rsidR="000A717A" w:rsidRDefault="000A717A"/>
    <w:p w14:paraId="3EB03812" w14:textId="77777777" w:rsidR="000A717A" w:rsidRDefault="000A717A"/>
    <w:p w14:paraId="565484E5" w14:textId="77777777" w:rsidR="000A717A" w:rsidRDefault="000A717A"/>
    <w:p w14:paraId="26D23707" w14:textId="77777777" w:rsidR="000A717A" w:rsidRDefault="000A717A"/>
    <w:p w14:paraId="319330B6" w14:textId="77777777" w:rsidR="000A717A" w:rsidRDefault="000A717A"/>
    <w:p w14:paraId="53B3036F" w14:textId="77777777" w:rsidR="000A717A" w:rsidRDefault="000A717A"/>
    <w:p w14:paraId="757966F5" w14:textId="77777777" w:rsidR="000A717A" w:rsidRDefault="000A717A"/>
    <w:p w14:paraId="538018EA" w14:textId="77777777" w:rsidR="000A717A" w:rsidRDefault="000A717A"/>
    <w:p w14:paraId="230EFFD3" w14:textId="77777777" w:rsidR="000A717A" w:rsidRDefault="000A717A"/>
    <w:p w14:paraId="69243BDD" w14:textId="77777777" w:rsidR="000A717A" w:rsidRDefault="000A717A"/>
    <w:p w14:paraId="23841B09" w14:textId="77777777" w:rsidR="000A717A" w:rsidRDefault="000A717A"/>
    <w:p w14:paraId="16F2E632" w14:textId="77777777" w:rsidR="000A717A" w:rsidRDefault="000A717A"/>
    <w:p w14:paraId="662B66E2" w14:textId="77777777" w:rsidR="000A717A" w:rsidRDefault="000A717A"/>
    <w:p w14:paraId="4846EE1E" w14:textId="77777777" w:rsidR="000A717A" w:rsidRDefault="000A717A"/>
    <w:p w14:paraId="32A23DB2" w14:textId="77777777" w:rsidR="000A717A" w:rsidRDefault="000A717A"/>
    <w:p w14:paraId="6088C805" w14:textId="77777777" w:rsidR="000A717A" w:rsidRDefault="000A717A"/>
    <w:p w14:paraId="72F65A68" w14:textId="77777777" w:rsidR="000A717A" w:rsidRDefault="000A717A"/>
    <w:p w14:paraId="7C12E5FB" w14:textId="77777777" w:rsidR="000A717A" w:rsidRDefault="000A717A"/>
    <w:p w14:paraId="381E0470" w14:textId="77777777" w:rsidR="000A717A" w:rsidRDefault="000A717A"/>
    <w:p w14:paraId="0E119AC1" w14:textId="77777777" w:rsidR="000A717A" w:rsidRDefault="000A717A"/>
    <w:p w14:paraId="192C0AD6" w14:textId="77777777" w:rsidR="000A717A" w:rsidRDefault="000A717A"/>
    <w:p w14:paraId="61272BFE" w14:textId="77777777" w:rsidR="000A717A" w:rsidRDefault="000A717A"/>
    <w:p w14:paraId="527B72D4" w14:textId="77777777" w:rsidR="000A717A" w:rsidRDefault="000A717A"/>
    <w:p w14:paraId="0DE7CB7E" w14:textId="77777777" w:rsidR="000A717A" w:rsidRDefault="000A717A"/>
    <w:p w14:paraId="27B5DF79" w14:textId="77777777" w:rsidR="000A717A" w:rsidRDefault="000A717A"/>
    <w:p w14:paraId="620F75F0" w14:textId="77777777" w:rsidR="000A717A" w:rsidRDefault="000A717A"/>
    <w:p w14:paraId="1CCD6310" w14:textId="77777777" w:rsidR="000A717A" w:rsidRDefault="000A717A" w:rsidP="000A717A">
      <w:pPr>
        <w:tabs>
          <w:tab w:val="left" w:pos="1486"/>
          <w:tab w:val="left" w:pos="2998"/>
          <w:tab w:val="left" w:pos="6343"/>
          <w:tab w:val="left" w:pos="7236"/>
          <w:tab w:val="left" w:pos="10558"/>
        </w:tabs>
        <w:spacing w:before="92" w:line="254" w:lineRule="auto"/>
        <w:ind w:right="113"/>
        <w:rPr>
          <w:rFonts w:ascii="Helvetica" w:hAnsi="Helvetica"/>
          <w:b/>
          <w:sz w:val="24"/>
          <w:szCs w:val="24"/>
        </w:rPr>
      </w:pPr>
    </w:p>
    <w:p w14:paraId="0E5E1683" w14:textId="1BEDDD32" w:rsidR="000A717A" w:rsidRPr="00AA1F13" w:rsidRDefault="000A717A" w:rsidP="000A717A">
      <w:pPr>
        <w:tabs>
          <w:tab w:val="left" w:pos="1486"/>
          <w:tab w:val="left" w:pos="2998"/>
          <w:tab w:val="left" w:pos="6343"/>
          <w:tab w:val="left" w:pos="7236"/>
          <w:tab w:val="left" w:pos="10558"/>
        </w:tabs>
        <w:spacing w:before="92" w:line="254" w:lineRule="auto"/>
        <w:ind w:right="113"/>
        <w:rPr>
          <w:rFonts w:ascii="Helvetica" w:hAnsi="Helvetica"/>
          <w:b/>
          <w:sz w:val="24"/>
          <w:szCs w:val="24"/>
        </w:rPr>
      </w:pPr>
      <w:r w:rsidRPr="00AA1F13">
        <w:rPr>
          <w:rFonts w:ascii="Helvetica" w:hAnsi="Helvetica"/>
          <w:b/>
          <w:sz w:val="24"/>
          <w:szCs w:val="24"/>
        </w:rPr>
        <w:t>Building:</w:t>
      </w:r>
      <w:r>
        <w:rPr>
          <w:rFonts w:ascii="Helvetica" w:hAnsi="Helvetica"/>
          <w:sz w:val="24"/>
          <w:szCs w:val="24"/>
        </w:rPr>
        <w:t xml:space="preserve"> 190</w:t>
      </w:r>
      <w:r>
        <w:rPr>
          <w:rFonts w:ascii="Helvetica" w:hAnsi="Helvetica"/>
          <w:sz w:val="24"/>
          <w:szCs w:val="24"/>
        </w:rPr>
        <w:t xml:space="preserve"> Exterior</w:t>
      </w:r>
      <w:r>
        <w:rPr>
          <w:rFonts w:ascii="Helvetica" w:hAnsi="Helvetica"/>
          <w:sz w:val="24"/>
          <w:szCs w:val="24"/>
        </w:rPr>
        <w:tab/>
      </w:r>
      <w:r>
        <w:rPr>
          <w:rFonts w:ascii="Helvetica" w:hAnsi="Helvetica"/>
          <w:b/>
          <w:sz w:val="24"/>
          <w:szCs w:val="24"/>
        </w:rPr>
        <w:tab/>
      </w:r>
      <w:r>
        <w:rPr>
          <w:rFonts w:ascii="Helvetica" w:hAnsi="Helvetica"/>
          <w:b/>
          <w:sz w:val="24"/>
          <w:szCs w:val="24"/>
        </w:rPr>
        <w:tab/>
        <w:t xml:space="preserve">Date: </w:t>
      </w:r>
      <w:r>
        <w:rPr>
          <w:rFonts w:ascii="Helvetica" w:hAnsi="Helvetica"/>
          <w:sz w:val="24"/>
          <w:szCs w:val="24"/>
        </w:rPr>
        <w:t>March 4, 2025</w:t>
      </w:r>
      <w:r w:rsidRPr="00AA1F13">
        <w:rPr>
          <w:rFonts w:ascii="Helvetica" w:hAnsi="Helvetica"/>
          <w:b/>
          <w:sz w:val="24"/>
          <w:szCs w:val="24"/>
        </w:rPr>
        <w:t xml:space="preserve"> </w:t>
      </w:r>
    </w:p>
    <w:p w14:paraId="4A924DD2" w14:textId="77777777" w:rsidR="000A717A" w:rsidRPr="00AA1F13" w:rsidRDefault="000A717A" w:rsidP="000A717A">
      <w:pPr>
        <w:tabs>
          <w:tab w:val="left" w:pos="1486"/>
          <w:tab w:val="left" w:pos="2998"/>
          <w:tab w:val="left" w:pos="6343"/>
          <w:tab w:val="left" w:pos="7236"/>
          <w:tab w:val="left" w:pos="10558"/>
        </w:tabs>
        <w:spacing w:before="92" w:line="254" w:lineRule="auto"/>
        <w:ind w:right="113"/>
        <w:rPr>
          <w:rFonts w:ascii="Helvetica" w:hAnsi="Helvetica"/>
          <w:b/>
          <w:sz w:val="24"/>
          <w:szCs w:val="24"/>
          <w:u w:val="single"/>
        </w:rPr>
      </w:pPr>
      <w:r w:rsidRPr="00AA1F13">
        <w:rPr>
          <w:rFonts w:ascii="Helvetica" w:hAnsi="Helvetica"/>
          <w:b/>
          <w:sz w:val="24"/>
          <w:szCs w:val="24"/>
        </w:rPr>
        <w:t>Names of</w:t>
      </w:r>
      <w:r w:rsidRPr="00AA1F13">
        <w:rPr>
          <w:rFonts w:ascii="Helvetica" w:hAnsi="Helvetica"/>
          <w:b/>
          <w:spacing w:val="-11"/>
          <w:sz w:val="24"/>
          <w:szCs w:val="24"/>
        </w:rPr>
        <w:t xml:space="preserve"> </w:t>
      </w:r>
      <w:r w:rsidRPr="00AA1F13">
        <w:rPr>
          <w:rFonts w:ascii="Helvetica" w:hAnsi="Helvetica"/>
          <w:b/>
          <w:sz w:val="24"/>
          <w:szCs w:val="24"/>
        </w:rPr>
        <w:t xml:space="preserve">Inspectors:  </w:t>
      </w:r>
      <w:r>
        <w:rPr>
          <w:rFonts w:ascii="Helvetica" w:hAnsi="Helvetica"/>
          <w:sz w:val="24"/>
          <w:szCs w:val="24"/>
        </w:rPr>
        <w:t xml:space="preserve">Kordell Bergen, </w:t>
      </w:r>
      <w:proofErr w:type="spellStart"/>
      <w:r>
        <w:rPr>
          <w:rFonts w:ascii="Helvetica" w:hAnsi="Helvetica"/>
          <w:sz w:val="24"/>
          <w:szCs w:val="24"/>
        </w:rPr>
        <w:t>Jannine</w:t>
      </w:r>
      <w:proofErr w:type="spellEnd"/>
      <w:r>
        <w:rPr>
          <w:rFonts w:ascii="Helvetica" w:hAnsi="Helvetica"/>
          <w:sz w:val="24"/>
          <w:szCs w:val="24"/>
        </w:rPr>
        <w:t xml:space="preserve"> Grant</w:t>
      </w:r>
    </w:p>
    <w:p w14:paraId="69C04DE6" w14:textId="77777777" w:rsidR="000A717A" w:rsidRDefault="000A717A" w:rsidP="000A717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45"/>
        <w:gridCol w:w="810"/>
        <w:gridCol w:w="804"/>
        <w:gridCol w:w="631"/>
      </w:tblGrid>
      <w:tr w:rsidR="000A717A" w:rsidRPr="00AC68FE" w14:paraId="63C649F6" w14:textId="77777777" w:rsidTr="00EB7B08">
        <w:tc>
          <w:tcPr>
            <w:tcW w:w="8545" w:type="dxa"/>
            <w:tcBorders>
              <w:bottom w:val="outset" w:sz="6" w:space="0" w:color="auto"/>
            </w:tcBorders>
          </w:tcPr>
          <w:p w14:paraId="11795DE1" w14:textId="77777777" w:rsidR="000A717A" w:rsidRDefault="000A717A" w:rsidP="00EB7B08"/>
        </w:tc>
        <w:tc>
          <w:tcPr>
            <w:tcW w:w="810" w:type="dxa"/>
            <w:tcBorders>
              <w:bottom w:val="outset" w:sz="6" w:space="0" w:color="auto"/>
            </w:tcBorders>
          </w:tcPr>
          <w:p w14:paraId="781334BC" w14:textId="77777777" w:rsidR="000A717A" w:rsidRPr="00AC68FE" w:rsidRDefault="000A717A" w:rsidP="00EB7B08">
            <w:pPr>
              <w:jc w:val="center"/>
              <w:rPr>
                <w:rFonts w:ascii="Helvetica" w:hAnsi="Helvetica"/>
                <w:b/>
                <w:sz w:val="24"/>
                <w:szCs w:val="24"/>
              </w:rPr>
            </w:pPr>
            <w:r w:rsidRPr="00AC68FE">
              <w:rPr>
                <w:rFonts w:ascii="Helvetica" w:hAnsi="Helvetica"/>
                <w:b/>
                <w:sz w:val="24"/>
                <w:szCs w:val="24"/>
              </w:rPr>
              <w:t>Yes</w:t>
            </w:r>
          </w:p>
        </w:tc>
        <w:tc>
          <w:tcPr>
            <w:tcW w:w="804" w:type="dxa"/>
            <w:tcBorders>
              <w:bottom w:val="outset" w:sz="6" w:space="0" w:color="auto"/>
            </w:tcBorders>
          </w:tcPr>
          <w:p w14:paraId="13DB12C0" w14:textId="77777777" w:rsidR="000A717A" w:rsidRPr="00AC68FE" w:rsidRDefault="000A717A" w:rsidP="00EB7B08">
            <w:pPr>
              <w:jc w:val="center"/>
              <w:rPr>
                <w:rFonts w:ascii="Helvetica" w:hAnsi="Helvetica"/>
                <w:b/>
                <w:sz w:val="24"/>
                <w:szCs w:val="24"/>
              </w:rPr>
            </w:pPr>
            <w:r w:rsidRPr="00AC68FE">
              <w:rPr>
                <w:rFonts w:ascii="Helvetica" w:hAnsi="Helvetica"/>
                <w:b/>
                <w:sz w:val="24"/>
                <w:szCs w:val="24"/>
              </w:rPr>
              <w:t>No</w:t>
            </w:r>
          </w:p>
        </w:tc>
        <w:tc>
          <w:tcPr>
            <w:tcW w:w="631" w:type="dxa"/>
            <w:tcBorders>
              <w:bottom w:val="outset" w:sz="6" w:space="0" w:color="auto"/>
            </w:tcBorders>
          </w:tcPr>
          <w:p w14:paraId="566B0C5E" w14:textId="77777777" w:rsidR="000A717A" w:rsidRPr="00AC68FE" w:rsidRDefault="000A717A" w:rsidP="00EB7B08">
            <w:pPr>
              <w:jc w:val="center"/>
              <w:rPr>
                <w:rFonts w:ascii="Helvetica" w:hAnsi="Helvetica"/>
                <w:b/>
                <w:sz w:val="24"/>
                <w:szCs w:val="24"/>
              </w:rPr>
            </w:pPr>
            <w:r w:rsidRPr="00AC68FE">
              <w:rPr>
                <w:rFonts w:ascii="Helvetica" w:hAnsi="Helvetica"/>
                <w:b/>
                <w:sz w:val="24"/>
                <w:szCs w:val="24"/>
              </w:rPr>
              <w:t>N/A</w:t>
            </w:r>
          </w:p>
        </w:tc>
      </w:tr>
    </w:tbl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22"/>
        <w:gridCol w:w="7920"/>
        <w:gridCol w:w="810"/>
        <w:gridCol w:w="819"/>
        <w:gridCol w:w="613"/>
      </w:tblGrid>
      <w:tr w:rsidR="000A717A" w:rsidRPr="005F0369" w14:paraId="60F46C49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</w:tcPr>
          <w:p w14:paraId="49105E13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162" w:type="dxa"/>
            <w:gridSpan w:val="4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F5D479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  <w:t>Around the Building</w:t>
            </w:r>
          </w:p>
          <w:p w14:paraId="58E4EA11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59E73984" w14:textId="77777777" w:rsidTr="00EB7B08">
        <w:tc>
          <w:tcPr>
            <w:tcW w:w="622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BEB0BC2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A.1</w:t>
            </w:r>
          </w:p>
        </w:tc>
        <w:tc>
          <w:tcPr>
            <w:tcW w:w="7920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2EBFC9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Is the address sign or numbe</w:t>
            </w: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r easily visible</w:t>
            </w: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?</w:t>
            </w:r>
          </w:p>
        </w:tc>
        <w:tc>
          <w:tcPr>
            <w:tcW w:w="810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803F3C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06C9FE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80165F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3F49B48E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696524D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A.2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E0032E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Is waste stored in appropriate waste or recycling storage areas?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E6BFD1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59B967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2A5D4A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2CA0C0B7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9A07FCF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A.3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53E1F7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Is the property kept clear of litter, combustibles, ha</w:t>
            </w: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zardous materials</w:t>
            </w: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, etc.?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10C2A8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087FAD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32930">
              <w:rPr>
                <w:rFonts w:ascii="Helvetica" w:hAnsi="Helvetica" w:cs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16BEC1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74DB7BC6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E0DF4B6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A.4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71C7DA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If present, are smoking areas clean? Is an appropriate cigarette butt receptacle available?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0CD8F3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EBCB8D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ECC200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</w:tr>
      <w:tr w:rsidR="000A717A" w:rsidRPr="005F0369" w14:paraId="0FA613CB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</w:tcPr>
          <w:p w14:paraId="23284BD9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162" w:type="dxa"/>
            <w:gridSpan w:val="4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F2937B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  <w:t>Parking Lot</w:t>
            </w:r>
          </w:p>
          <w:p w14:paraId="0410B2C0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1BADB330" w14:textId="77777777" w:rsidTr="00EB7B08">
        <w:tc>
          <w:tcPr>
            <w:tcW w:w="622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1521461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B.1</w:t>
            </w:r>
          </w:p>
        </w:tc>
        <w:tc>
          <w:tcPr>
            <w:tcW w:w="7920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E4D1EF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Are appropriate signs posted (e.g., no parking in fire routes, etc.)?</w:t>
            </w:r>
          </w:p>
        </w:tc>
        <w:tc>
          <w:tcPr>
            <w:tcW w:w="810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56B20B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F8F8FB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749CBC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1D6A19EC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1BFF893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B.2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B00BD2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 xml:space="preserve">Are the parking areas free from trip hazards (e.g., no </w:t>
            </w:r>
            <w:proofErr w:type="gramStart"/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pot holes</w:t>
            </w:r>
            <w:proofErr w:type="gramEnd"/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, cracks, etc.)?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C27133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7D7963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A685DB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7F2D4B0F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A7133C7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B.3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DBFFE2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Is the lighting adequate in the area and walkways at night?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F4497C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B3DF5B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8C8092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7D4A3C3F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7A57F7B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B.4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183D10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Is the parking lot kept free of debris?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EB958A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D47305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4D873F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251101A2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3F63E37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B.5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8BD8B3D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In winter, is the parking lot free from ice and snow?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937308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B0EBDF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55AE6A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</w:tr>
      <w:tr w:rsidR="000A717A" w:rsidRPr="005F0369" w14:paraId="4C7797A2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</w:tcPr>
          <w:p w14:paraId="187877A0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162" w:type="dxa"/>
            <w:gridSpan w:val="4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91EB72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  <w:t>Stairs</w:t>
            </w:r>
          </w:p>
          <w:p w14:paraId="590268B4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676419BE" w14:textId="77777777" w:rsidTr="00EB7B08">
        <w:tc>
          <w:tcPr>
            <w:tcW w:w="622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300FE51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C.1</w:t>
            </w:r>
          </w:p>
        </w:tc>
        <w:tc>
          <w:tcPr>
            <w:tcW w:w="7920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292271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Are stairs, stairwells, and landings kept clear and unobstructed?</w:t>
            </w:r>
          </w:p>
        </w:tc>
        <w:tc>
          <w:tcPr>
            <w:tcW w:w="810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1B5205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266527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3731D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4118A559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63C71AF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C.2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E1EA04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In winter, are stairs, stairwells, and landings kept clear from ice and snow?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DB7213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B3F57A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DD3A77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6678C9DB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98C110F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C.3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D776276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Are stairways adequately lit?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925EE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00E5DE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7F3748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524453C6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2E4BB56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C.4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F3B7D8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 xml:space="preserve">Are stairs, treads, </w:t>
            </w:r>
            <w:proofErr w:type="gramStart"/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hand rails</w:t>
            </w:r>
            <w:proofErr w:type="gramEnd"/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, and any guards secure and in good condition?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E0BEFF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0C1B32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7C2FD8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19E2646B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24EB8C2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C.5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12BE8C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 xml:space="preserve">Do treads and landings have non-skid </w:t>
            </w:r>
            <w:proofErr w:type="gramStart"/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surfaces</w:t>
            </w:r>
            <w:proofErr w:type="gramEnd"/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 xml:space="preserve"> and they are in good condition?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24D30F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1A3E4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B93991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6BB474EE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</w:tcPr>
          <w:p w14:paraId="1D331033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162" w:type="dxa"/>
            <w:gridSpan w:val="4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013843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  <w:t>Exits / Fire Safety</w:t>
            </w:r>
          </w:p>
          <w:p w14:paraId="08D843FA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4841466C" w14:textId="77777777" w:rsidTr="00EB7B08">
        <w:tc>
          <w:tcPr>
            <w:tcW w:w="622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4F6C7A0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D.1</w:t>
            </w:r>
          </w:p>
        </w:tc>
        <w:tc>
          <w:tcPr>
            <w:tcW w:w="7920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54EDAA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Are all emergency exits, exit doors, landings, and steps from the building well marked, unblocked, and kept in good condition?</w:t>
            </w:r>
          </w:p>
        </w:tc>
        <w:tc>
          <w:tcPr>
            <w:tcW w:w="810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2E507F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D30BC0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76A915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62AE5A06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B377521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D.2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9528EF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In winter, are exits kept free from ice and snow?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5050A3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3241B4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0F4A9E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</w:tr>
      <w:tr w:rsidR="000A717A" w:rsidRPr="005F0369" w14:paraId="33998B5A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5C09516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D.3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243EF6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In winter, is the roof area over the exits free of falling ice and snow hazards?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9058A2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A4FC98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7B2078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3573EF98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483BF22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D.4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48411B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Are exit doors, landings, and steps well lit? Are the lights over the exit doors working and in good repair?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F6AD23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5CC2CD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A9F6F6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1B3C5CE3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BBB64D9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lastRenderedPageBreak/>
              <w:t>D.5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18AF60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In winter, is the access ramp clear of ice and snow, and is there good traction?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0CC7DA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5B9EBC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E55009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2F1EC698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5C42E6D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D.6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36141F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Can the building be easily accessed by the fire department? Are fire lanes accessible and posted?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AE9AF0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7AD371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0E4FF9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3490F5DE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AB58577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D.7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CE14AD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Are the fire department hose connections kept clear, accessible and have caps?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FC00A5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1A4F1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1173B7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7010C4A6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8351CF1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D.8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8A4147A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Is the electrical service entrance area clear of trees and branches?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B27EBC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B4DA26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21B45A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38C3CA3B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E54F9FB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D.9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06FEC2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Are all electrical wires out of reach of the public?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681386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C1B440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2CDA6A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21FA34A7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</w:tcPr>
          <w:p w14:paraId="4A321C57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162" w:type="dxa"/>
            <w:gridSpan w:val="4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760673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  <w:t>Grounds</w:t>
            </w:r>
          </w:p>
          <w:p w14:paraId="6DE2699A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33F8B699" w14:textId="77777777" w:rsidTr="00EB7B08">
        <w:tc>
          <w:tcPr>
            <w:tcW w:w="622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6C2C050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E.1</w:t>
            </w:r>
          </w:p>
        </w:tc>
        <w:tc>
          <w:tcPr>
            <w:tcW w:w="7920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588824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Are walkways clear and in good condition? Are there any holes or trip hazards on grounds where workers/public may walk?</w:t>
            </w:r>
          </w:p>
        </w:tc>
        <w:tc>
          <w:tcPr>
            <w:tcW w:w="810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6BA712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516C9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77EE2B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1E216044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781D04A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E.2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20965F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In winter, are ice and snow cleared promptly from walkways?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35C581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E6BD9A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04B1B0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 xml:space="preserve">X </w:t>
            </w:r>
          </w:p>
        </w:tc>
      </w:tr>
      <w:tr w:rsidR="000A717A" w:rsidRPr="005F0369" w14:paraId="3C695B8F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176D471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E.3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C0AE52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Is security lighting functioning properly?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EC4D44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D07F6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7558A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1D433CEB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0EA6148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E.4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A2C2F3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Are exit routes (from the grounds) well marked, and kept clear and unobstructed?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1DBC2B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C899EF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63746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5C439EDA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784B799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E.5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843335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Is fencing</w:t>
            </w: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 xml:space="preserve"> in good condition?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AD7528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7477F2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A2E6B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42413277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9320530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E.6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FDBCCE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Is any outdoor machinery in good repair?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4117C8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A31B1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912B92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</w:tr>
      <w:tr w:rsidR="000A717A" w:rsidRPr="005F0369" w14:paraId="28FDB273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</w:tcPr>
          <w:p w14:paraId="5A39E26F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162" w:type="dxa"/>
            <w:gridSpan w:val="4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B0A90B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  <w:t>Storage Shed</w:t>
            </w:r>
          </w:p>
          <w:p w14:paraId="0951FA58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31025A34" w14:textId="77777777" w:rsidTr="00EB7B08">
        <w:tc>
          <w:tcPr>
            <w:tcW w:w="622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7B3AD43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F.1</w:t>
            </w:r>
          </w:p>
        </w:tc>
        <w:tc>
          <w:tcPr>
            <w:tcW w:w="7920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0AA1C2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Are hazardous products adequately stored and labelled?</w:t>
            </w:r>
          </w:p>
        </w:tc>
        <w:tc>
          <w:tcPr>
            <w:tcW w:w="810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EC4EB7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94A802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FE334A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</w:tr>
      <w:tr w:rsidR="000A717A" w:rsidRPr="005F0369" w14:paraId="27872C54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24B38D5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F.2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D02935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Are incompatible materials stored separately?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C9AA52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98045A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EBAE35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</w:tr>
      <w:tr w:rsidR="000A717A" w:rsidRPr="005F0369" w14:paraId="5422BCB6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7BC5CC6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F.3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03FCBA1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 xml:space="preserve">Is the shed or area </w:t>
            </w:r>
            <w:proofErr w:type="gramStart"/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secured</w:t>
            </w:r>
            <w:proofErr w:type="gramEnd"/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 xml:space="preserve"> and access limited?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73C612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824734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F2653E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</w:tr>
      <w:tr w:rsidR="000A717A" w:rsidRPr="005F0369" w14:paraId="783B7B82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3AE6D01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F.4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98A5DD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Is there any sign of leaks or spills?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1FFBB5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082239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15CBE2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</w:tr>
      <w:tr w:rsidR="000A717A" w:rsidRPr="005F0369" w14:paraId="6C0D1692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CFE2556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F.5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EB1880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Are “No Smoking” signs posted when flammable products are stored?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17D28C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F51BDA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3A4F9E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</w:tr>
      <w:tr w:rsidR="000A717A" w:rsidRPr="005F0369" w14:paraId="08CCC46D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D27C564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F.6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CC6BF7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Is the storage area protected from exposure to heat, moisture, vibration, flame, etc. as appropriate for the products stored?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56A605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2BC5A3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49E46C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</w:tr>
      <w:tr w:rsidR="000A717A" w:rsidRPr="005F0369" w14:paraId="4CADDC07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2983E20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F.7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9411C4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Is equipment and machinery in good condition?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7A5242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B2A7D0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DC9786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</w:tr>
      <w:tr w:rsidR="000A717A" w:rsidRPr="005F0369" w14:paraId="7D32C3D3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</w:tcPr>
          <w:p w14:paraId="44DEC532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</w:pPr>
          </w:p>
        </w:tc>
        <w:tc>
          <w:tcPr>
            <w:tcW w:w="10162" w:type="dxa"/>
            <w:gridSpan w:val="4"/>
            <w:tcBorders>
              <w:top w:val="outset" w:sz="6" w:space="0" w:color="auto"/>
              <w:left w:val="outset" w:sz="6" w:space="0" w:color="auto"/>
              <w:bottom w:val="outset" w:sz="12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3FE209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  <w:t>Loading Areas</w:t>
            </w:r>
          </w:p>
          <w:p w14:paraId="7ACF490F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210F823A" w14:textId="77777777" w:rsidTr="00EB7B08">
        <w:tc>
          <w:tcPr>
            <w:tcW w:w="622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F8F6DC4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G.1</w:t>
            </w:r>
          </w:p>
        </w:tc>
        <w:tc>
          <w:tcPr>
            <w:tcW w:w="7920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72B245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If required, are pedestrian walkways clearly marked?</w:t>
            </w:r>
          </w:p>
        </w:tc>
        <w:tc>
          <w:tcPr>
            <w:tcW w:w="810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2DF881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A334DE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12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3017D9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</w:tr>
      <w:tr w:rsidR="000A717A" w:rsidRPr="005F0369" w14:paraId="6EE4C805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B03ACDB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G.2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0B39D5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Are vehicles and/or loads secured from accidental movement?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B665FD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736AEE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DA2C5E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</w:tr>
      <w:tr w:rsidR="000A717A" w:rsidRPr="005F0369" w14:paraId="7CB6088C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9DA58A8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G.3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881427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Is the area kept free of obstructions or debris?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79DDF5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44C5E9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69678B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</w:tr>
      <w:tr w:rsidR="000A717A" w:rsidRPr="005F0369" w14:paraId="5E453DFC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E72E6E1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G.4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10480A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Are any lifting devices, racking systems, etc. in good condition?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A87CAE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C3D8E8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6510E0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</w:tr>
      <w:tr w:rsidR="000A717A" w:rsidRPr="005F0369" w14:paraId="02454656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167D9DF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G.5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1DF404" w14:textId="77777777" w:rsidR="000A717A" w:rsidRPr="005F0369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 w:rsidRPr="005F0369">
              <w:rPr>
                <w:rFonts w:ascii="Helvetica" w:hAnsi="Helvetica" w:cs="Helvetica"/>
                <w:color w:val="333333"/>
                <w:sz w:val="24"/>
                <w:szCs w:val="24"/>
              </w:rPr>
              <w:t>If required, are machine guards in place?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6F32E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4BE842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19D676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X</w:t>
            </w:r>
          </w:p>
        </w:tc>
      </w:tr>
      <w:tr w:rsidR="000A717A" w:rsidRPr="005F0369" w14:paraId="332F6D66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6A80013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17A089" w14:textId="77777777" w:rsidR="000A717A" w:rsidRPr="00B70F35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</w:pPr>
            <w:r w:rsidRPr="00B70F35">
              <w:rPr>
                <w:rFonts w:ascii="Helvetica" w:hAnsi="Helvetica" w:cs="Helvetica"/>
                <w:b/>
                <w:bCs/>
                <w:color w:val="333333"/>
                <w:sz w:val="24"/>
                <w:szCs w:val="24"/>
              </w:rPr>
              <w:t xml:space="preserve">Miscellaneous 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768B20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41EEB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E30479" w14:textId="77777777" w:rsidR="000A717A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78AEAE39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D84BAEC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H.1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3B38C" w14:textId="77777777" w:rsidR="000A717A" w:rsidRPr="00B70F35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Bird Holes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0BC419" w14:textId="77777777" w:rsidR="000A717A" w:rsidRPr="00B70F35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FF0000"/>
                <w:sz w:val="24"/>
                <w:szCs w:val="24"/>
              </w:rPr>
            </w:pPr>
            <w:r w:rsidRPr="00B70F35">
              <w:rPr>
                <w:rFonts w:ascii="Helvetica" w:hAnsi="Helvetica" w:cs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6EBC70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3FE7DB" w14:textId="77777777" w:rsidR="000A717A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0A717A" w:rsidRPr="005F0369" w14:paraId="1DDA2932" w14:textId="77777777" w:rsidTr="00EB7B08">
        <w:tc>
          <w:tcPr>
            <w:tcW w:w="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05EAF99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lastRenderedPageBreak/>
              <w:t>H.2</w:t>
            </w:r>
          </w:p>
        </w:tc>
        <w:tc>
          <w:tcPr>
            <w:tcW w:w="7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837A31" w14:textId="77777777" w:rsidR="000A717A" w:rsidRDefault="000A717A" w:rsidP="00EB7B08">
            <w:pPr>
              <w:widowControl/>
              <w:autoSpaceDE/>
              <w:autoSpaceDN/>
              <w:rPr>
                <w:rFonts w:ascii="Helvetica" w:hAnsi="Helvetica" w:cs="Helvetica"/>
                <w:color w:val="333333"/>
                <w:sz w:val="24"/>
                <w:szCs w:val="24"/>
              </w:rPr>
            </w:pPr>
            <w:r>
              <w:rPr>
                <w:rFonts w:ascii="Helvetica" w:hAnsi="Helvetica" w:cs="Helvetica"/>
                <w:color w:val="333333"/>
                <w:sz w:val="24"/>
                <w:szCs w:val="24"/>
              </w:rPr>
              <w:t>South wall (blue wall)</w:t>
            </w:r>
          </w:p>
        </w:tc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F37C12" w14:textId="77777777" w:rsidR="000A717A" w:rsidRPr="00B70F35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FF0000"/>
                <w:sz w:val="24"/>
                <w:szCs w:val="24"/>
              </w:rPr>
            </w:pPr>
            <w:r w:rsidRPr="00B70F35">
              <w:rPr>
                <w:rFonts w:ascii="Helvetica" w:hAnsi="Helvetica" w:cs="Helvetica"/>
                <w:color w:val="FF0000"/>
                <w:sz w:val="24"/>
                <w:szCs w:val="24"/>
              </w:rPr>
              <w:t>X</w:t>
            </w:r>
          </w:p>
        </w:tc>
        <w:tc>
          <w:tcPr>
            <w:tcW w:w="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EBA950" w14:textId="77777777" w:rsidR="000A717A" w:rsidRPr="005F0369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CB35C2" w14:textId="77777777" w:rsidR="000A717A" w:rsidRDefault="000A717A" w:rsidP="00EB7B08">
            <w:pPr>
              <w:widowControl/>
              <w:autoSpaceDE/>
              <w:autoSpaceDN/>
              <w:jc w:val="center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</w:tbl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8185"/>
        <w:gridCol w:w="2610"/>
      </w:tblGrid>
      <w:tr w:rsidR="000A717A" w:rsidRPr="002606A4" w14:paraId="4F352B08" w14:textId="77777777" w:rsidTr="00EB7B08">
        <w:tc>
          <w:tcPr>
            <w:tcW w:w="8185" w:type="dxa"/>
            <w:tcBorders>
              <w:top w:val="single" w:sz="12" w:space="0" w:color="auto"/>
            </w:tcBorders>
          </w:tcPr>
          <w:p w14:paraId="556B3536" w14:textId="77777777" w:rsidR="000A717A" w:rsidRPr="002606A4" w:rsidRDefault="000A717A" w:rsidP="00EB7B08">
            <w:pPr>
              <w:rPr>
                <w:rFonts w:ascii="Helvetica" w:hAnsi="Helvetica"/>
                <w:b/>
                <w:sz w:val="24"/>
                <w:szCs w:val="24"/>
              </w:rPr>
            </w:pPr>
            <w:r w:rsidRPr="002606A4">
              <w:rPr>
                <w:rFonts w:ascii="Helvetica" w:hAnsi="Helvetica"/>
                <w:b/>
                <w:sz w:val="24"/>
                <w:szCs w:val="24"/>
              </w:rPr>
              <w:t>Corrective Action</w:t>
            </w:r>
          </w:p>
        </w:tc>
        <w:tc>
          <w:tcPr>
            <w:tcW w:w="2610" w:type="dxa"/>
            <w:tcBorders>
              <w:top w:val="single" w:sz="12" w:space="0" w:color="auto"/>
            </w:tcBorders>
          </w:tcPr>
          <w:p w14:paraId="0CE52E7D" w14:textId="77777777" w:rsidR="000A717A" w:rsidRPr="002606A4" w:rsidRDefault="000A717A" w:rsidP="00EB7B08">
            <w:pPr>
              <w:jc w:val="center"/>
              <w:rPr>
                <w:rFonts w:ascii="Helvetica" w:hAnsi="Helvetica"/>
                <w:b/>
                <w:sz w:val="24"/>
                <w:szCs w:val="24"/>
              </w:rPr>
            </w:pPr>
            <w:r w:rsidRPr="002606A4">
              <w:rPr>
                <w:rFonts w:ascii="Helvetica" w:hAnsi="Helvetica"/>
                <w:b/>
                <w:sz w:val="24"/>
                <w:szCs w:val="24"/>
              </w:rPr>
              <w:t>Assigned To</w:t>
            </w:r>
          </w:p>
        </w:tc>
      </w:tr>
      <w:tr w:rsidR="000A717A" w:rsidRPr="002606A4" w14:paraId="6AA2B59F" w14:textId="77777777" w:rsidTr="00EB7B08">
        <w:tc>
          <w:tcPr>
            <w:tcW w:w="8185" w:type="dxa"/>
          </w:tcPr>
          <w:p w14:paraId="45C09F88" w14:textId="77777777" w:rsidR="000A717A" w:rsidRDefault="000A717A" w:rsidP="00EB7B08">
            <w:pPr>
              <w:rPr>
                <w:rFonts w:asciiTheme="minorHAnsi" w:hAnsiTheme="minorHAnsi" w:cstheme="minorHAnsi"/>
              </w:rPr>
            </w:pPr>
            <w:r w:rsidRPr="00532930">
              <w:rPr>
                <w:rFonts w:asciiTheme="minorHAnsi" w:hAnsiTheme="minorHAnsi" w:cstheme="minorHAnsi"/>
              </w:rPr>
              <w:t>A.3</w:t>
            </w:r>
            <w:r>
              <w:rPr>
                <w:rFonts w:asciiTheme="minorHAnsi" w:hAnsiTheme="minorHAnsi" w:cstheme="minorHAnsi"/>
              </w:rPr>
              <w:t>.</w:t>
            </w:r>
            <w:r w:rsidRPr="00532930">
              <w:rPr>
                <w:rFonts w:asciiTheme="minorHAnsi" w:hAnsiTheme="minorHAnsi" w:cstheme="minorHAnsi"/>
              </w:rPr>
              <w:t xml:space="preserve"> Debris located a</w:t>
            </w:r>
            <w:r>
              <w:rPr>
                <w:rFonts w:asciiTheme="minorHAnsi" w:hAnsiTheme="minorHAnsi" w:cstheme="minorHAnsi"/>
              </w:rPr>
              <w:t>t</w:t>
            </w:r>
            <w:r w:rsidRPr="00532930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east</w:t>
            </w:r>
            <w:r w:rsidRPr="00532930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e</w:t>
            </w:r>
            <w:r w:rsidRPr="00532930">
              <w:rPr>
                <w:rFonts w:asciiTheme="minorHAnsi" w:hAnsiTheme="minorHAnsi" w:cstheme="minorHAnsi"/>
              </w:rPr>
              <w:t>mergency exit.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09B50524" w14:textId="77777777" w:rsidR="000A717A" w:rsidRPr="00532930" w:rsidRDefault="000A717A" w:rsidP="00EB7B0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An old light pole is laying against the east wall.</w:t>
            </w:r>
          </w:p>
          <w:p w14:paraId="0092FCAA" w14:textId="77777777" w:rsidR="000A717A" w:rsidRDefault="000A717A" w:rsidP="00EB7B08">
            <w:pPr>
              <w:rPr>
                <w:rFonts w:asciiTheme="minorHAnsi" w:hAnsiTheme="minorHAnsi" w:cstheme="minorHAnsi"/>
              </w:rPr>
            </w:pPr>
          </w:p>
          <w:p w14:paraId="21F3BD48" w14:textId="77777777" w:rsidR="000A717A" w:rsidRDefault="000A717A" w:rsidP="00EB7B0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H.1. New bird hole in the north wall.</w:t>
            </w:r>
          </w:p>
          <w:p w14:paraId="1EB13D7D" w14:textId="77777777" w:rsidR="000A717A" w:rsidRPr="00532930" w:rsidRDefault="000A717A" w:rsidP="00EB7B0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610" w:type="dxa"/>
          </w:tcPr>
          <w:p w14:paraId="1090AA95" w14:textId="77777777" w:rsidR="000A717A" w:rsidRPr="00532930" w:rsidRDefault="000A717A" w:rsidP="00EB7B08">
            <w:pPr>
              <w:rPr>
                <w:rFonts w:asciiTheme="minorHAnsi" w:hAnsiTheme="minorHAnsi" w:cstheme="minorHAnsi"/>
              </w:rPr>
            </w:pPr>
            <w:r w:rsidRPr="00532930">
              <w:rPr>
                <w:rFonts w:asciiTheme="minorHAnsi" w:hAnsiTheme="minorHAnsi" w:cstheme="minorHAnsi"/>
              </w:rPr>
              <w:t>Facility Services / Athletic and Recreation</w:t>
            </w:r>
          </w:p>
          <w:p w14:paraId="18ECE0DF" w14:textId="77777777" w:rsidR="000A717A" w:rsidRDefault="000A717A" w:rsidP="00EB7B08">
            <w:pPr>
              <w:rPr>
                <w:rFonts w:asciiTheme="minorHAnsi" w:hAnsiTheme="minorHAnsi" w:cstheme="minorHAnsi"/>
              </w:rPr>
            </w:pPr>
          </w:p>
          <w:p w14:paraId="527B98D3" w14:textId="77777777" w:rsidR="000A717A" w:rsidRPr="00532930" w:rsidRDefault="000A717A" w:rsidP="00EB7B0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Facility Services</w:t>
            </w:r>
          </w:p>
        </w:tc>
      </w:tr>
      <w:tr w:rsidR="000A717A" w:rsidRPr="002606A4" w14:paraId="2CB93DE2" w14:textId="77777777" w:rsidTr="00EB7B08">
        <w:tc>
          <w:tcPr>
            <w:tcW w:w="8185" w:type="dxa"/>
          </w:tcPr>
          <w:p w14:paraId="7F1E8A8C" w14:textId="77777777" w:rsidR="000A717A" w:rsidRDefault="000A717A" w:rsidP="00EB7B08">
            <w:pPr>
              <w:rPr>
                <w:rFonts w:asciiTheme="minorHAnsi" w:hAnsiTheme="minorHAnsi" w:cstheme="minorHAnsi"/>
              </w:rPr>
            </w:pPr>
          </w:p>
          <w:p w14:paraId="51B60B61" w14:textId="77777777" w:rsidR="000A717A" w:rsidRDefault="000A717A" w:rsidP="00EB7B0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H.2. A piece of the blue wall needs to be repaired. </w:t>
            </w:r>
          </w:p>
          <w:p w14:paraId="4FDF5F14" w14:textId="77777777" w:rsidR="000A717A" w:rsidRPr="00532930" w:rsidRDefault="000A717A" w:rsidP="00EB7B0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610" w:type="dxa"/>
          </w:tcPr>
          <w:p w14:paraId="474F701C" w14:textId="77777777" w:rsidR="000A717A" w:rsidRDefault="000A717A" w:rsidP="00EB7B08">
            <w:pPr>
              <w:rPr>
                <w:rFonts w:asciiTheme="minorHAnsi" w:hAnsiTheme="minorHAnsi" w:cstheme="minorHAnsi"/>
              </w:rPr>
            </w:pPr>
          </w:p>
          <w:p w14:paraId="4D8CC6F3" w14:textId="77777777" w:rsidR="000A717A" w:rsidRPr="00532930" w:rsidRDefault="000A717A" w:rsidP="00EB7B08">
            <w:pPr>
              <w:rPr>
                <w:rFonts w:asciiTheme="minorHAnsi" w:hAnsiTheme="minorHAnsi" w:cstheme="minorHAnsi"/>
              </w:rPr>
            </w:pPr>
            <w:r w:rsidRPr="00532930">
              <w:rPr>
                <w:rFonts w:asciiTheme="minorHAnsi" w:hAnsiTheme="minorHAnsi" w:cstheme="minorHAnsi"/>
              </w:rPr>
              <w:t>Facility Services</w:t>
            </w:r>
          </w:p>
        </w:tc>
      </w:tr>
    </w:tbl>
    <w:p w14:paraId="5987C644" w14:textId="77777777" w:rsidR="000A717A" w:rsidRDefault="000A717A" w:rsidP="000A717A"/>
    <w:p w14:paraId="5A14601F" w14:textId="77777777" w:rsidR="000A717A" w:rsidRDefault="000A717A" w:rsidP="000A717A">
      <w:r>
        <w:t xml:space="preserve">A.3                                                            </w:t>
      </w:r>
      <w:proofErr w:type="spellStart"/>
      <w:r>
        <w:t>A.3</w:t>
      </w:r>
      <w:proofErr w:type="spellEnd"/>
      <w:r>
        <w:t xml:space="preserve">                                                            H.1</w:t>
      </w:r>
    </w:p>
    <w:p w14:paraId="5AB86B17" w14:textId="77777777" w:rsidR="000A717A" w:rsidRDefault="000A717A" w:rsidP="000A717A">
      <w:r>
        <w:rPr>
          <w:noProof/>
        </w:rPr>
        <w:drawing>
          <wp:inline distT="0" distB="0" distL="0" distR="0" wp14:anchorId="2BBF52FF" wp14:editId="65DFDAB3">
            <wp:extent cx="2192215" cy="2911586"/>
            <wp:effectExtent l="0" t="0" r="0" b="3175"/>
            <wp:docPr id="2067679936" name="Picture 1" descr="A metal object next to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679936" name="Picture 1" descr="A metal object next to a building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13" cy="293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7D5EB9A" wp14:editId="44BC6656">
            <wp:extent cx="2188530" cy="2906692"/>
            <wp:effectExtent l="0" t="0" r="2540" b="8255"/>
            <wp:docPr id="1987213570" name="Picture 2" descr="A metal pipe on the 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213570" name="Picture 2" descr="A metal pipe on the groun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439" cy="293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AAEC098" wp14:editId="6D1F4867">
            <wp:extent cx="2194214" cy="2914243"/>
            <wp:effectExtent l="0" t="0" r="0" b="635"/>
            <wp:docPr id="1530506943" name="Picture 3" descr="A grey wall with a piece of paper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506943" name="Picture 3" descr="A grey wall with a piece of paper on i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623" cy="293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1256C" w14:textId="77777777" w:rsidR="000A717A" w:rsidRDefault="000A717A" w:rsidP="000A717A"/>
    <w:p w14:paraId="503387A0" w14:textId="45E4AFD6" w:rsidR="000A717A" w:rsidRDefault="000A717A" w:rsidP="000A717A">
      <w:r>
        <w:t>H.2</w:t>
      </w:r>
    </w:p>
    <w:p w14:paraId="63E6E3D5" w14:textId="77777777" w:rsidR="000A717A" w:rsidRDefault="000A717A" w:rsidP="000A717A">
      <w:r>
        <w:rPr>
          <w:noProof/>
        </w:rPr>
        <w:drawing>
          <wp:inline distT="0" distB="0" distL="0" distR="0" wp14:anchorId="642998AB" wp14:editId="52934133">
            <wp:extent cx="2210462" cy="2935819"/>
            <wp:effectExtent l="0" t="0" r="0" b="0"/>
            <wp:docPr id="873989960" name="Picture 4" descr="A blue garage door with a sig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989960" name="Picture 4" descr="A blue garage door with a sign on i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668" cy="295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22286" w14:textId="77777777" w:rsidR="000A717A" w:rsidRDefault="000A717A"/>
    <w:sectPr w:rsidR="000A717A" w:rsidSect="000A717A">
      <w:head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C685E" w14:textId="77777777" w:rsidR="000A717A" w:rsidRDefault="000A717A" w:rsidP="000A717A">
      <w:r>
        <w:separator/>
      </w:r>
    </w:p>
  </w:endnote>
  <w:endnote w:type="continuationSeparator" w:id="0">
    <w:p w14:paraId="7DB130FF" w14:textId="77777777" w:rsidR="000A717A" w:rsidRDefault="000A717A" w:rsidP="000A7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29F89" w14:textId="77777777" w:rsidR="000A717A" w:rsidRDefault="000A717A" w:rsidP="000A717A">
      <w:r>
        <w:separator/>
      </w:r>
    </w:p>
  </w:footnote>
  <w:footnote w:type="continuationSeparator" w:id="0">
    <w:p w14:paraId="67A06151" w14:textId="77777777" w:rsidR="000A717A" w:rsidRDefault="000A717A" w:rsidP="000A71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E970E" w14:textId="0292BF9B" w:rsidR="000A717A" w:rsidRDefault="000A717A" w:rsidP="00AC68FE">
    <w:pPr>
      <w:spacing w:before="9"/>
      <w:ind w:left="2180" w:firstLine="700"/>
      <w:rPr>
        <w:rFonts w:ascii="Arial"/>
        <w:b/>
        <w:sz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4389EA6" wp14:editId="2B2B1CB3">
          <wp:simplePos x="0" y="0"/>
          <wp:positionH relativeFrom="margin">
            <wp:align>left</wp:align>
          </wp:positionH>
          <wp:positionV relativeFrom="paragraph">
            <wp:posOffset>-335280</wp:posOffset>
          </wp:positionV>
          <wp:extent cx="1552575" cy="781050"/>
          <wp:effectExtent l="0" t="0" r="9525" b="0"/>
          <wp:wrapSquare wrapText="bothSides"/>
          <wp:docPr id="2" name="Picture 2" descr="VIU%20logo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VIU%20logo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15BE32" w14:textId="77777777" w:rsidR="000A717A" w:rsidRDefault="000A717A">
    <w:pPr>
      <w:pStyle w:val="Header"/>
    </w:pPr>
  </w:p>
  <w:p w14:paraId="682E29ED" w14:textId="77777777" w:rsidR="000A717A" w:rsidRDefault="000A717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17A"/>
    <w:rsid w:val="000A717A"/>
    <w:rsid w:val="00141AD0"/>
    <w:rsid w:val="005458B0"/>
    <w:rsid w:val="00BE0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622DE"/>
  <w15:chartTrackingRefBased/>
  <w15:docId w15:val="{E39B0A12-1C05-4A24-9365-293F974B2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A717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717A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717A"/>
    <w:pPr>
      <w:keepNext/>
      <w:keepLines/>
      <w:widowControl/>
      <w:autoSpaceDE/>
      <w:autoSpaceDN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717A"/>
    <w:pPr>
      <w:keepNext/>
      <w:keepLines/>
      <w:widowControl/>
      <w:autoSpaceDE/>
      <w:autoSpaceDN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717A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717A"/>
    <w:pPr>
      <w:keepNext/>
      <w:keepLines/>
      <w:widowControl/>
      <w:autoSpaceDE/>
      <w:autoSpaceDN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717A"/>
    <w:pPr>
      <w:keepNext/>
      <w:keepLines/>
      <w:widowControl/>
      <w:autoSpaceDE/>
      <w:autoSpaceDN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717A"/>
    <w:pPr>
      <w:keepNext/>
      <w:keepLines/>
      <w:widowControl/>
      <w:autoSpaceDE/>
      <w:autoSpaceDN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717A"/>
    <w:pPr>
      <w:keepNext/>
      <w:keepLines/>
      <w:widowControl/>
      <w:autoSpaceDE/>
      <w:autoSpaceDN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717A"/>
    <w:pPr>
      <w:keepNext/>
      <w:keepLines/>
      <w:widowControl/>
      <w:autoSpaceDE/>
      <w:autoSpaceDN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71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71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71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717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717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717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717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717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717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717A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A71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717A"/>
    <w:pPr>
      <w:widowControl/>
      <w:numPr>
        <w:ilvl w:val="1"/>
      </w:numPr>
      <w:autoSpaceDE/>
      <w:autoSpaceDN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A71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A717A"/>
    <w:pPr>
      <w:widowControl/>
      <w:autoSpaceDE/>
      <w:autoSpaceDN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A717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717A"/>
    <w:pPr>
      <w:widowControl/>
      <w:autoSpaceDE/>
      <w:autoSpaceDN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A717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717A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717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A717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A717A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0A717A"/>
    <w:rPr>
      <w:kern w:val="0"/>
      <w:sz w:val="22"/>
      <w:szCs w:val="22"/>
      <w:lang w:val="en-CA"/>
      <w14:ligatures w14:val="none"/>
    </w:rPr>
  </w:style>
  <w:style w:type="table" w:styleId="TableGrid">
    <w:name w:val="Table Grid"/>
    <w:basedOn w:val="TableNormal"/>
    <w:uiPriority w:val="39"/>
    <w:rsid w:val="000A717A"/>
    <w:pPr>
      <w:spacing w:after="0" w:line="240" w:lineRule="auto"/>
    </w:pPr>
    <w:rPr>
      <w:kern w:val="0"/>
      <w:sz w:val="22"/>
      <w:szCs w:val="22"/>
      <w:lang w:val="en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0A71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717A"/>
    <w:rPr>
      <w:rFonts w:ascii="Times New Roman" w:eastAsia="Times New Roman" w:hAnsi="Times New Roman" w:cs="Times New Roman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1449</Words>
  <Characters>8265</Characters>
  <Application>Microsoft Office Word</Application>
  <DocSecurity>0</DocSecurity>
  <Lines>68</Lines>
  <Paragraphs>19</Paragraphs>
  <ScaleCrop>false</ScaleCrop>
  <Company/>
  <LinksUpToDate>false</LinksUpToDate>
  <CharactersWithSpaces>9695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Kordell Bergen</dc:creator>
  <cp:keywords/>
  <dc:description/>
  <cp:lastModifiedBy>Kordell Bergen</cp:lastModifiedBy>
  <cp:revision>1</cp:revision>
  <dcterms:created xsi:type="dcterms:W3CDTF">2025-06-03T20:06:00Z</dcterms:created>
  <dcterms:modified xsi:type="dcterms:W3CDTF">2025-06-03T20:08:00Z</dcterms:modified>
</cp:coreProperties>
</file>